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6E5B" w14:textId="77777777" w:rsidR="009E40F0" w:rsidRDefault="009E40F0" w:rsidP="009E40F0">
      <w:pPr>
        <w:tabs>
          <w:tab w:val="right" w:pos="9072"/>
        </w:tabs>
        <w:spacing w:after="0"/>
      </w:pPr>
      <w:r>
        <w:t>Włocławek ........................................</w:t>
      </w:r>
      <w:r>
        <w:tab/>
      </w:r>
    </w:p>
    <w:p w14:paraId="058597C4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14:paraId="711BF398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</w:p>
    <w:p w14:paraId="585D13AA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14:paraId="05C84DEF" w14:textId="77777777" w:rsidR="009E40F0" w:rsidRDefault="009E40F0" w:rsidP="009E40F0">
      <w:pPr>
        <w:tabs>
          <w:tab w:val="right" w:pos="9072"/>
        </w:tabs>
        <w:spacing w:after="0"/>
        <w:rPr>
          <w:i/>
          <w:sz w:val="19"/>
        </w:rPr>
      </w:pPr>
      <w:r>
        <w:rPr>
          <w:i/>
          <w:sz w:val="19"/>
        </w:rPr>
        <w:t>(imię i nazwisko lub nazwa inwestora)</w:t>
      </w:r>
      <w:r>
        <w:rPr>
          <w:i/>
          <w:sz w:val="19"/>
        </w:rPr>
        <w:tab/>
      </w:r>
    </w:p>
    <w:p w14:paraId="70626FE3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14:paraId="0B6B3BCC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</w:p>
    <w:p w14:paraId="2BE1BCFB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14:paraId="0E1BA1AF" w14:textId="77777777" w:rsidR="009E40F0" w:rsidRDefault="009E40F0" w:rsidP="009E40F0">
      <w:pPr>
        <w:spacing w:after="0"/>
        <w:rPr>
          <w:i/>
          <w:sz w:val="19"/>
        </w:rPr>
      </w:pPr>
      <w:r>
        <w:rPr>
          <w:i/>
          <w:sz w:val="19"/>
        </w:rPr>
        <w:t>(adres)</w:t>
      </w:r>
    </w:p>
    <w:p w14:paraId="55166867" w14:textId="77777777" w:rsidR="009E40F0" w:rsidRDefault="009E40F0" w:rsidP="009E40F0">
      <w:pPr>
        <w:tabs>
          <w:tab w:val="right" w:leader="dot" w:pos="3119"/>
        </w:tabs>
        <w:spacing w:after="0"/>
        <w:rPr>
          <w:sz w:val="19"/>
        </w:rPr>
      </w:pPr>
      <w:r>
        <w:rPr>
          <w:sz w:val="19"/>
        </w:rPr>
        <w:tab/>
      </w:r>
    </w:p>
    <w:p w14:paraId="57B0093D" w14:textId="77777777" w:rsidR="009E40F0" w:rsidRDefault="009E40F0" w:rsidP="009E40F0">
      <w:pPr>
        <w:spacing w:after="0"/>
        <w:rPr>
          <w:b/>
          <w:sz w:val="28"/>
        </w:rPr>
      </w:pPr>
      <w:r>
        <w:rPr>
          <w:i/>
          <w:sz w:val="19"/>
        </w:rPr>
        <w:t xml:space="preserve">(tel. </w:t>
      </w:r>
      <w:r w:rsidR="00796E69">
        <w:rPr>
          <w:i/>
          <w:sz w:val="19"/>
        </w:rPr>
        <w:t>kontaktowy</w:t>
      </w:r>
      <w:r>
        <w:rPr>
          <w:i/>
          <w:sz w:val="19"/>
        </w:rPr>
        <w:t>)</w:t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b/>
          <w:sz w:val="28"/>
        </w:rPr>
        <w:t xml:space="preserve">Starosta Włocławski </w:t>
      </w:r>
    </w:p>
    <w:p w14:paraId="175F507D" w14:textId="29B90CC6" w:rsidR="009E40F0" w:rsidRDefault="009E40F0" w:rsidP="009E40F0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ul. </w:t>
      </w:r>
      <w:r w:rsidR="00704436">
        <w:rPr>
          <w:b/>
          <w:sz w:val="28"/>
        </w:rPr>
        <w:t>Stodólna 68</w:t>
      </w:r>
    </w:p>
    <w:p w14:paraId="3E9F9165" w14:textId="77777777" w:rsidR="009E40F0" w:rsidRDefault="009E40F0" w:rsidP="009E40F0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87-800 Włocławek</w:t>
      </w:r>
    </w:p>
    <w:p w14:paraId="0A999C32" w14:textId="77777777" w:rsidR="009E40F0" w:rsidRDefault="009E40F0" w:rsidP="009E40F0">
      <w:pPr>
        <w:spacing w:after="0"/>
        <w:rPr>
          <w:sz w:val="18"/>
        </w:rPr>
      </w:pPr>
    </w:p>
    <w:p w14:paraId="4209EF19" w14:textId="77777777" w:rsidR="009E40F0" w:rsidRDefault="009E40F0" w:rsidP="009E40F0">
      <w:pPr>
        <w:spacing w:after="0"/>
        <w:rPr>
          <w:sz w:val="18"/>
        </w:rPr>
      </w:pPr>
    </w:p>
    <w:p w14:paraId="1226701F" w14:textId="77777777" w:rsidR="009E40F0" w:rsidRDefault="009E40F0" w:rsidP="009E40F0">
      <w:pPr>
        <w:spacing w:after="0"/>
        <w:rPr>
          <w:sz w:val="18"/>
        </w:rPr>
      </w:pPr>
    </w:p>
    <w:p w14:paraId="67A80729" w14:textId="77777777" w:rsidR="009E40F0" w:rsidRDefault="009E40F0" w:rsidP="009E40F0">
      <w:pPr>
        <w:pStyle w:val="Nagwek1"/>
        <w:jc w:val="center"/>
        <w:rPr>
          <w:b/>
          <w:u w:val="single"/>
        </w:rPr>
      </w:pPr>
      <w:r>
        <w:rPr>
          <w:b/>
          <w:u w:val="single"/>
        </w:rPr>
        <w:t>ZGŁOSZENIE ZAMIARU ZMIANY SPOSOBU UŻYTKOWANIA OBIEKTU BUDOWLANEGO LUB JEGO CZĘŚCI</w:t>
      </w:r>
    </w:p>
    <w:p w14:paraId="3427AF0D" w14:textId="77777777" w:rsidR="009E40F0" w:rsidRDefault="009E40F0" w:rsidP="009E40F0">
      <w:pPr>
        <w:spacing w:after="0"/>
        <w:jc w:val="center"/>
        <w:rPr>
          <w:b/>
          <w:sz w:val="32"/>
        </w:rPr>
      </w:pPr>
    </w:p>
    <w:p w14:paraId="71734290" w14:textId="6BB29881" w:rsidR="009E40F0" w:rsidRDefault="009E40F0" w:rsidP="009E40F0">
      <w:pPr>
        <w:pStyle w:val="Tekstpodstawowy"/>
        <w:ind w:firstLine="709"/>
        <w:rPr>
          <w:b/>
          <w:i w:val="0"/>
          <w:sz w:val="24"/>
        </w:rPr>
      </w:pPr>
      <w:r>
        <w:rPr>
          <w:i w:val="0"/>
          <w:sz w:val="24"/>
        </w:rPr>
        <w:t xml:space="preserve">Na podstawie art. 71 ust. 2 ustawy z dnia 7 lipca 1994r. – </w:t>
      </w:r>
      <w:r>
        <w:rPr>
          <w:sz w:val="24"/>
        </w:rPr>
        <w:t>Prawo budowlane</w:t>
      </w:r>
      <w:r>
        <w:rPr>
          <w:i w:val="0"/>
          <w:sz w:val="24"/>
        </w:rPr>
        <w:t xml:space="preserve"> </w:t>
      </w:r>
      <w:r>
        <w:rPr>
          <w:sz w:val="24"/>
        </w:rPr>
        <w:br/>
      </w:r>
      <w:r>
        <w:rPr>
          <w:i w:val="0"/>
          <w:sz w:val="24"/>
        </w:rPr>
        <w:t>(tj.: Dz. U. z 20</w:t>
      </w:r>
      <w:r w:rsidR="00704436">
        <w:rPr>
          <w:i w:val="0"/>
          <w:sz w:val="24"/>
        </w:rPr>
        <w:t>20</w:t>
      </w:r>
      <w:r>
        <w:rPr>
          <w:i w:val="0"/>
          <w:sz w:val="24"/>
        </w:rPr>
        <w:t xml:space="preserve"> r., poz. </w:t>
      </w:r>
      <w:r w:rsidR="00796E69">
        <w:rPr>
          <w:i w:val="0"/>
          <w:sz w:val="24"/>
        </w:rPr>
        <w:t>1</w:t>
      </w:r>
      <w:r w:rsidR="00704436">
        <w:rPr>
          <w:i w:val="0"/>
          <w:sz w:val="24"/>
        </w:rPr>
        <w:t>333</w:t>
      </w:r>
      <w:r>
        <w:rPr>
          <w:i w:val="0"/>
          <w:sz w:val="24"/>
        </w:rPr>
        <w:t xml:space="preserve"> z późn. zm.) </w:t>
      </w:r>
      <w:r>
        <w:rPr>
          <w:b/>
          <w:i w:val="0"/>
          <w:sz w:val="24"/>
          <w:u w:val="single"/>
        </w:rPr>
        <w:t>zgłaszam zamiar zmiany sposobu użytkowania</w:t>
      </w:r>
      <w:r>
        <w:rPr>
          <w:b/>
          <w:i w:val="0"/>
          <w:sz w:val="24"/>
        </w:rPr>
        <w:t>:</w:t>
      </w:r>
    </w:p>
    <w:p w14:paraId="6DCD7B08" w14:textId="77777777" w:rsidR="009E40F0" w:rsidRDefault="009E40F0" w:rsidP="009E40F0">
      <w:pPr>
        <w:spacing w:after="0"/>
        <w:jc w:val="both"/>
      </w:pPr>
    </w:p>
    <w:p w14:paraId="7EF5D152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obiekt podlegający zmianie sposobu użytkowania lub jego część: </w:t>
      </w:r>
      <w:r>
        <w:tab/>
      </w:r>
    </w:p>
    <w:p w14:paraId="376C3AE3" w14:textId="77777777" w:rsidR="009E40F0" w:rsidRDefault="009E40F0" w:rsidP="009E40F0">
      <w:pPr>
        <w:tabs>
          <w:tab w:val="right" w:leader="dot" w:pos="9072"/>
        </w:tabs>
        <w:spacing w:after="0"/>
        <w:jc w:val="both"/>
        <w:rPr>
          <w:sz w:val="24"/>
        </w:rPr>
      </w:pPr>
    </w:p>
    <w:p w14:paraId="4E1BF94B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ab/>
      </w:r>
    </w:p>
    <w:p w14:paraId="2237A27E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</w:p>
    <w:p w14:paraId="4B6172FF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ab/>
      </w:r>
    </w:p>
    <w:p w14:paraId="74857574" w14:textId="77777777" w:rsidR="009E40F0" w:rsidRDefault="009E40F0" w:rsidP="009E40F0">
      <w:pPr>
        <w:tabs>
          <w:tab w:val="right" w:pos="9072"/>
        </w:tabs>
        <w:spacing w:after="0"/>
        <w:jc w:val="both"/>
      </w:pPr>
    </w:p>
    <w:p w14:paraId="3EF7D4A8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w miejscowości: </w:t>
      </w:r>
      <w:r>
        <w:tab/>
      </w:r>
    </w:p>
    <w:p w14:paraId="44A61210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</w:p>
    <w:p w14:paraId="320FD245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przy ulicy: </w:t>
      </w:r>
      <w:r>
        <w:tab/>
      </w:r>
    </w:p>
    <w:p w14:paraId="24026E78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</w:p>
    <w:p w14:paraId="0C54BD6D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gmina: </w:t>
      </w:r>
      <w:r>
        <w:tab/>
      </w:r>
    </w:p>
    <w:p w14:paraId="29F3AB2F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</w:p>
    <w:p w14:paraId="03FAE07A" w14:textId="77777777" w:rsidR="009E40F0" w:rsidRDefault="009E40F0" w:rsidP="009E40F0">
      <w:pPr>
        <w:tabs>
          <w:tab w:val="right" w:leader="dot" w:pos="9072"/>
        </w:tabs>
        <w:spacing w:after="0"/>
        <w:jc w:val="both"/>
      </w:pPr>
      <w:r>
        <w:t xml:space="preserve">nr działki: </w:t>
      </w:r>
      <w:r>
        <w:tab/>
      </w:r>
    </w:p>
    <w:p w14:paraId="4A8256DA" w14:textId="77777777" w:rsidR="009E40F0" w:rsidRDefault="009E40F0" w:rsidP="009E40F0">
      <w:pPr>
        <w:spacing w:after="0"/>
        <w:jc w:val="both"/>
      </w:pPr>
    </w:p>
    <w:p w14:paraId="054ABB52" w14:textId="77777777" w:rsidR="009E40F0" w:rsidRDefault="009E40F0" w:rsidP="009E40F0">
      <w:pPr>
        <w:tabs>
          <w:tab w:val="right" w:leader="dot" w:pos="9072"/>
        </w:tabs>
        <w:spacing w:after="0"/>
        <w:jc w:val="both"/>
        <w:rPr>
          <w:b/>
          <w:sz w:val="25"/>
        </w:rPr>
      </w:pPr>
      <w:r>
        <w:rPr>
          <w:b/>
          <w:sz w:val="25"/>
          <w:u w:val="single"/>
        </w:rPr>
        <w:t>Zmiana sposobu użytkowania nastąpi</w:t>
      </w:r>
      <w:r>
        <w:rPr>
          <w:b/>
          <w:sz w:val="25"/>
        </w:rPr>
        <w:t xml:space="preserve"> w terminie </w:t>
      </w:r>
      <w:r>
        <w:rPr>
          <w:b/>
          <w:sz w:val="25"/>
        </w:rPr>
        <w:tab/>
      </w:r>
    </w:p>
    <w:p w14:paraId="1F00EF44" w14:textId="77777777" w:rsidR="009E40F0" w:rsidRDefault="009E40F0" w:rsidP="009E40F0">
      <w:pPr>
        <w:pStyle w:val="Tekstpodstawowy2"/>
      </w:pPr>
      <w:r>
        <w:t xml:space="preserve">to jest 30 dni od dnia zgłoszenia właściwemu organowi i nie później niż po upływie </w:t>
      </w:r>
      <w:r w:rsidR="00796E69">
        <w:t>3</w:t>
      </w:r>
      <w:r>
        <w:t xml:space="preserve"> lat od określonego w zgłoszeniu terminu jej rozpoczęcia.</w:t>
      </w:r>
    </w:p>
    <w:p w14:paraId="01E7B935" w14:textId="77777777" w:rsidR="009E40F0" w:rsidRDefault="009E40F0" w:rsidP="009E40F0">
      <w:pPr>
        <w:spacing w:after="0"/>
        <w:jc w:val="both"/>
        <w:rPr>
          <w:b/>
        </w:rPr>
      </w:pPr>
    </w:p>
    <w:p w14:paraId="31B8CDE4" w14:textId="77777777" w:rsidR="009E40F0" w:rsidRDefault="0065227B" w:rsidP="009E40F0">
      <w:pPr>
        <w:spacing w:after="0"/>
        <w:jc w:val="both"/>
        <w:rPr>
          <w:b/>
        </w:rPr>
      </w:pPr>
      <w:r>
        <w:pict w14:anchorId="3F038B81">
          <v:line id="_x0000_s1032" style="position:absolute;left:0;text-align:left;z-index:251706368" from="332.3pt,11.75pt" to="469.1pt,11.75pt" strokeweight=".26mm">
            <v:stroke dashstyle="1 1" joinstyle="miter"/>
          </v:line>
        </w:pict>
      </w:r>
    </w:p>
    <w:p w14:paraId="19BF810B" w14:textId="77777777" w:rsidR="009E40F0" w:rsidRDefault="009E40F0" w:rsidP="009E40F0">
      <w:pPr>
        <w:tabs>
          <w:tab w:val="left" w:pos="6237"/>
        </w:tabs>
        <w:spacing w:after="0"/>
        <w:jc w:val="both"/>
        <w:rPr>
          <w:i/>
        </w:rPr>
      </w:pPr>
      <w:r>
        <w:t xml:space="preserve">                                                                                                                    </w:t>
      </w:r>
      <w:r>
        <w:rPr>
          <w:i/>
        </w:rPr>
        <w:t>(podpis wnioskodawcy)</w:t>
      </w:r>
    </w:p>
    <w:p w14:paraId="62C64BF9" w14:textId="77777777" w:rsidR="009E40F0" w:rsidRDefault="009E40F0" w:rsidP="009E40F0">
      <w:pPr>
        <w:pStyle w:val="Tekstpodstawowy"/>
        <w:tabs>
          <w:tab w:val="left" w:pos="6237"/>
        </w:tabs>
        <w:rPr>
          <w:sz w:val="19"/>
          <w:u w:val="single"/>
        </w:rPr>
      </w:pPr>
      <w:r>
        <w:rPr>
          <w:sz w:val="19"/>
          <w:u w:val="single"/>
        </w:rPr>
        <w:t>W załączeniu:</w:t>
      </w:r>
    </w:p>
    <w:p w14:paraId="6C5D8C83" w14:textId="77777777"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użytkowania,</w:t>
      </w:r>
    </w:p>
    <w:p w14:paraId="5BE45D7F" w14:textId="77777777"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zwięzły opis techniczny, określający rodzaj i charakterystykę obiektu budowlanego oraz jego konstrukcję, wraz z danymi techniczno – użytkowymi, w tym wielkościami i rozkładem obciążeń, a w razie potrzeby, również danymi technologicznymi,</w:t>
      </w:r>
    </w:p>
    <w:p w14:paraId="62E3BE28" w14:textId="77777777"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oświadczenie o posiadanym prawie do dysponowania nieruchomością na cele budowlane,</w:t>
      </w:r>
    </w:p>
    <w:p w14:paraId="5602E962" w14:textId="77777777"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zaświadczenie wójta, burmistrza lub prezydenta miasta o zgodności zamierzonego sposobu użytkowania obiektu budowlanego z ustaleniami obowiązującego miejscowego planu zagospodarowania przestrzennego albo ostateczną decyzję o warunkach zabudowy i zagospodarowania terenu, w przypadku braku obowiązującego miejscowego planu zagospodarowania przestrzennego,</w:t>
      </w:r>
    </w:p>
    <w:p w14:paraId="48C0412C" w14:textId="77777777"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ekspertyzę techniczną, wykonaną przez osobę posiadającą uprawnienia budowlane bez ograniczeń w odpowiedniej specjalności,</w:t>
      </w:r>
    </w:p>
    <w:p w14:paraId="12911665" w14:textId="77777777" w:rsidR="009E40F0" w:rsidRDefault="009E40F0" w:rsidP="009E40F0">
      <w:pPr>
        <w:numPr>
          <w:ilvl w:val="0"/>
          <w:numId w:val="13"/>
        </w:numPr>
        <w:tabs>
          <w:tab w:val="left" w:pos="360"/>
          <w:tab w:val="left" w:pos="6237"/>
        </w:tabs>
        <w:suppressAutoHyphens/>
        <w:spacing w:after="0" w:line="240" w:lineRule="auto"/>
        <w:ind w:left="360" w:hanging="360"/>
        <w:jc w:val="both"/>
        <w:rPr>
          <w:sz w:val="19"/>
        </w:rPr>
      </w:pPr>
      <w:r>
        <w:rPr>
          <w:sz w:val="19"/>
        </w:rPr>
        <w:t>pozwolenia, uzgodnienia, opinie wymagane odrębnymi przepisami.</w:t>
      </w:r>
    </w:p>
    <w:p w14:paraId="6314D943" w14:textId="77777777" w:rsidR="009E40F0" w:rsidRDefault="009E40F0" w:rsidP="00FA5F2D">
      <w:pPr>
        <w:spacing w:after="0" w:line="240" w:lineRule="auto"/>
        <w:jc w:val="center"/>
        <w:rPr>
          <w:b/>
          <w:u w:val="single"/>
        </w:rPr>
      </w:pPr>
    </w:p>
    <w:p w14:paraId="31DFBE80" w14:textId="77777777" w:rsidR="009E40F0" w:rsidRDefault="009E40F0" w:rsidP="00FA5F2D">
      <w:pPr>
        <w:spacing w:after="0" w:line="240" w:lineRule="auto"/>
        <w:jc w:val="center"/>
        <w:rPr>
          <w:b/>
          <w:u w:val="single"/>
        </w:rPr>
      </w:pPr>
    </w:p>
    <w:p w14:paraId="6F9C0233" w14:textId="77777777" w:rsidR="009E40F0" w:rsidRDefault="009E40F0" w:rsidP="00FA5F2D">
      <w:pPr>
        <w:spacing w:after="0" w:line="240" w:lineRule="auto"/>
        <w:jc w:val="center"/>
        <w:rPr>
          <w:b/>
          <w:u w:val="single"/>
        </w:rPr>
      </w:pPr>
    </w:p>
    <w:p w14:paraId="4F0D463A" w14:textId="77777777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 xml:space="preserve">OŚWIADCZENIE </w:t>
      </w:r>
    </w:p>
    <w:p w14:paraId="4B4C07E5" w14:textId="77777777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14:paraId="3ED7BA74" w14:textId="77777777"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14:paraId="7518BAF2" w14:textId="77777777"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14:paraId="50C8C8B4" w14:textId="77777777" w:rsidR="00054F38" w:rsidRDefault="00054F38" w:rsidP="00B80137">
      <w:pPr>
        <w:spacing w:after="0" w:line="240" w:lineRule="auto"/>
        <w:jc w:val="center"/>
        <w:rPr>
          <w:sz w:val="16"/>
        </w:rPr>
      </w:pPr>
    </w:p>
    <w:p w14:paraId="41C885B8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44BEC600" w14:textId="77777777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9E40F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14:paraId="65BEC5E4" w14:textId="77777777"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14:paraId="62BA9823" w14:textId="77777777"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14:paraId="2B6B6E87" w14:textId="77777777"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14:paraId="537BF587" w14:textId="77777777"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14:paraId="558716A1" w14:textId="77777777"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14:paraId="3A7C0F7B" w14:textId="77777777"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796E6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796E6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14:paraId="446AB83A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4D2A5B0B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CF383E5" w14:textId="77777777"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14:paraId="5517CC4B" w14:textId="77777777"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14:paraId="0D054CDD" w14:textId="77777777"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14:paraId="1F62782E" w14:textId="77777777"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14:paraId="1FA9318A" w14:textId="77777777"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9E40F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14:paraId="38DE30C8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14:paraId="3F024498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14:paraId="550E5030" w14:textId="77777777"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14:paraId="21271A88" w14:textId="77777777"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14:paraId="743185C1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Pr="00796E69">
        <w:rPr>
          <w:b/>
          <w:sz w:val="18"/>
          <w:szCs w:val="18"/>
        </w:rPr>
        <w:t>telefon</w:t>
      </w:r>
      <w:r>
        <w:rPr>
          <w:sz w:val="18"/>
          <w:szCs w:val="18"/>
        </w:rPr>
        <w:t>/e-mail (</w:t>
      </w:r>
      <w:r w:rsidRPr="00796E69">
        <w:rPr>
          <w:b/>
          <w:sz w:val="18"/>
          <w:szCs w:val="18"/>
        </w:rPr>
        <w:t>obowiązkowo</w:t>
      </w:r>
      <w:r>
        <w:rPr>
          <w:sz w:val="18"/>
          <w:szCs w:val="18"/>
        </w:rPr>
        <w:t>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14:paraId="2AE53FB7" w14:textId="77777777"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14:paraId="37CA1A09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F559AD7" w14:textId="77777777"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14:paraId="7222268F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14:paraId="232E30D7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14:paraId="3E14695E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14:paraId="301B1D02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1B3491BF" w14:textId="77777777"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9E40F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14:paraId="4AC812D2" w14:textId="77777777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14:paraId="7886D23C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14:paraId="673C40BB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14:paraId="0D8C265F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54A8B538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673D13B6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2D2A1C50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438CF1D1" w14:textId="77777777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14:paraId="1125C71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7153102C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AA053E2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3BECE29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9F7B232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4E7BDD96" w14:textId="77777777" w:rsidR="003A2682" w:rsidRPr="00A11D6B" w:rsidRDefault="0065227B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 w14:anchorId="060BAE4E"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14:paraId="00F0B0E4" w14:textId="77777777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2CBED5CC" w14:textId="77777777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5BA786AF" w14:textId="77777777" w:rsidTr="003A2682">
        <w:trPr>
          <w:trHeight w:val="213"/>
        </w:trPr>
        <w:tc>
          <w:tcPr>
            <w:tcW w:w="10253" w:type="dxa"/>
          </w:tcPr>
          <w:p w14:paraId="301CCB14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44E6C38C" w14:textId="77777777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63E8BD74" w14:textId="77777777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14:paraId="72B9050C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60BE6" w14:textId="77777777" w:rsidR="00C35707" w:rsidRDefault="00C35707" w:rsidP="002C2807">
      <w:pPr>
        <w:spacing w:after="0" w:line="240" w:lineRule="auto"/>
      </w:pPr>
      <w:r>
        <w:separator/>
      </w:r>
    </w:p>
  </w:endnote>
  <w:endnote w:type="continuationSeparator" w:id="0">
    <w:p w14:paraId="79FD608E" w14:textId="77777777" w:rsidR="00C35707" w:rsidRDefault="00C3570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AA308" w14:textId="77777777" w:rsidR="00C35707" w:rsidRDefault="00C35707" w:rsidP="002C2807">
      <w:pPr>
        <w:spacing w:after="0" w:line="240" w:lineRule="auto"/>
      </w:pPr>
      <w:r>
        <w:separator/>
      </w:r>
    </w:p>
  </w:footnote>
  <w:footnote w:type="continuationSeparator" w:id="0">
    <w:p w14:paraId="49DAC1BD" w14:textId="77777777" w:rsidR="00C35707" w:rsidRDefault="00C35707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6.75pt" o:bullet="t">
        <v:imagedata r:id="rId2" o:title="Bez tytułu"/>
      </v:shape>
    </w:pict>
  </w:numPicBullet>
  <w:numPicBullet w:numPicBulletId="2">
    <w:pict>
      <v:shape id="_x0000_i1028" type="#_x0000_t75" style="width:32.25pt;height:30pt" o:bullet="t">
        <v:imagedata r:id="rId3" o:title="Bez tytułu"/>
      </v:shape>
    </w:pict>
  </w:numPicBullet>
  <w:numPicBullet w:numPicBulletId="3">
    <w:pict>
      <v:shape id="_x0000_i1029" type="#_x0000_t75" style="width:32.25pt;height:30pt" o:bullet="t">
        <v:imagedata r:id="rId4" o:title="Bez tytułu"/>
      </v:shape>
    </w:pict>
  </w:numPicBullet>
  <w:numPicBullet w:numPicBulletId="4">
    <w:pict>
      <v:shape id="_x0000_i1030" type="#_x0000_t75" style="width:48.75pt;height:44.25pt" o:bullet="t">
        <v:imagedata r:id="rId5" o:title="1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0D9A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0F1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227B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4436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96E69"/>
    <w:rsid w:val="007A064A"/>
    <w:rsid w:val="007A21F6"/>
    <w:rsid w:val="007A4F4F"/>
    <w:rsid w:val="007C2EB5"/>
    <w:rsid w:val="007C42B8"/>
    <w:rsid w:val="007C460F"/>
    <w:rsid w:val="007D0546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15A2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E40F0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AE58F7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5707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EF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9E40F0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E40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E40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0F0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40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40F0"/>
    <w:rPr>
      <w:rFonts w:ascii="Times New Roman" w:eastAsia="Times New Roman" w:hAnsi="Times New Roman" w:cs="Times New Roman"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64B33-BCF8-40D9-B108-1F74F556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2016-11-03T08:58:00Z</dcterms:created>
  <dcterms:modified xsi:type="dcterms:W3CDTF">2020-10-06T10:22:00Z</dcterms:modified>
</cp:coreProperties>
</file>