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1A2EB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ZP.272.2.15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.2021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1A2EB4" w:rsidRPr="00460DA0" w:rsidRDefault="00FF108E" w:rsidP="00460DA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 zamówienia jest</w:t>
      </w:r>
      <w:r w:rsidR="001A2E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Hlk39144330"/>
      <w:r w:rsidR="00460DA0" w:rsidRPr="00460DA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Wykonanie usługi związanej z przeprowadzeniem badań laboratoryjnych na obecność przeciwciał </w:t>
      </w:r>
      <w:proofErr w:type="spellStart"/>
      <w:r w:rsidR="00460DA0" w:rsidRPr="00460DA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IgG</w:t>
      </w:r>
      <w:proofErr w:type="spellEnd"/>
      <w:r w:rsidR="00460DA0" w:rsidRPr="00460DA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 przeciw antygenom  S wirusa SARS-CoV-2 metodą ilościową wraz z poborem materiału do badań dla mieszkańców i pracowników domów pomocy społecznej z terenu Powiatu Włocławskiego oraz uczestników i pracowników Środowiskowego Domu Samopomocy w Kowalu na terenie poszczegó</w:t>
      </w:r>
      <w:r w:rsidR="00460DA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lnych jednostek organizacyjnych</w:t>
      </w:r>
      <w:r w:rsidR="00460DA0" w:rsidRPr="00460DA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460DA0" w:rsidRPr="00460DA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bookmarkEnd w:id="0"/>
    </w:p>
    <w:p w:rsidR="0056017E" w:rsidRPr="0056017E" w:rsidRDefault="00886E37" w:rsidP="0056017E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Badania wykonane mają być</w:t>
      </w:r>
      <w:r w:rsidR="0056017E" w:rsidRPr="0056017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 jednym z laboratoriów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wpisanych przez Ministerstwo Zdrowia na listę COVID-19. </w:t>
      </w:r>
      <w:r w:rsidR="0056017E" w:rsidRPr="0056017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E94502" w:rsidRPr="001A2EB4" w:rsidRDefault="001A2EB4" w:rsidP="001A2EB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  <w:r w:rsidRPr="001A2EB4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Zadanie realizowane jest w ramach projektu „Wsparcie osób starszych i kadry świadczącej usługi społeczne w zakresie przeciwdziałania rozprzestrzenia się COVID-19, łagodzenia jego skutków na terenie województwa kujawsko-pomorskiego” w ramach Regionalnego Programu Operacyjnego Województwa Kujawsko-Pomorskiego na lata 2014-2020 Oś Priorytetowa 9 Solidarne społeczeństwo, Działanie 9.3 Rozwój usług zdrowotnych i społecznych, Poddziałanie 9.3.2  Rozwój usług społecznych.</w:t>
      </w:r>
    </w:p>
    <w:p w:rsidR="00E94502" w:rsidRDefault="00FF108E" w:rsidP="00CA6027">
      <w:pPr>
        <w:widowControl w:val="0"/>
        <w:suppressAutoHyphens/>
        <w:spacing w:after="120" w:line="36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opis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przedmiotu zamówienia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E1399A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2020 poz. 1740 ze zm.)).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1A2EB4" w:rsidRPr="001A2EB4" w:rsidRDefault="001A2EB4" w:rsidP="001A2EB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2EB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Łoboda</w:t>
      </w:r>
      <w:r w:rsidRPr="001A2EB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Dyrektor Powiatowego Centrum Pomocy Rodzinie we Włocławku, tel. 054 231 02 84.</w:t>
      </w:r>
    </w:p>
    <w:p w:rsidR="001A2EB4" w:rsidRPr="001A2EB4" w:rsidRDefault="00886E37" w:rsidP="001A2EB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Izabela Sołtysiak</w:t>
      </w:r>
      <w:r w:rsidR="00B1759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– Referent</w:t>
      </w:r>
      <w:r w:rsidR="001A2EB4" w:rsidRPr="001A2EB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 Wydziale Edukacji i Spraw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Społecznych,</w:t>
      </w:r>
      <w:r w:rsidR="002855A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 054 230 46 39</w:t>
      </w:r>
    </w:p>
    <w:p w:rsidR="00442414" w:rsidRPr="00CA6027" w:rsidRDefault="001A2EB4" w:rsidP="001A2EB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A2EB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Dopierała</w:t>
      </w:r>
      <w:r w:rsidRPr="001A2EB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Główny Specjalista w Referacie Zamówień Publicznych Starostwa Powiatowego we Włocławku, tel. 054 230-46-45.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Default="00FF108E" w:rsidP="00FF108E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</w:t>
      </w:r>
      <w:r w:rsidR="00886E3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 dnia zawarcia umowy do dnia 11 czerwca 2021 r.</w:t>
      </w:r>
    </w:p>
    <w:p w:rsidR="007B2B48" w:rsidRPr="00FF108E" w:rsidRDefault="007B2B48" w:rsidP="00FF108E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192E71" w:rsidRPr="0056017E" w:rsidRDefault="001A2EB4" w:rsidP="0056017E">
      <w:pPr>
        <w:pStyle w:val="Standard"/>
        <w:tabs>
          <w:tab w:val="left" w:pos="1134"/>
        </w:tabs>
        <w:spacing w:after="120"/>
        <w:ind w:firstLine="567"/>
        <w:rPr>
          <w:lang w:eastAsia="pl-PL"/>
        </w:rPr>
      </w:pPr>
      <w:r w:rsidRPr="0056017E">
        <w:rPr>
          <w:lang w:eastAsia="pl-PL"/>
        </w:rPr>
        <w:t xml:space="preserve"> </w:t>
      </w:r>
      <w:r w:rsidR="0056017E" w:rsidRPr="0056017E">
        <w:rPr>
          <w:lang w:eastAsia="pl-PL"/>
        </w:rPr>
        <w:t>Zamawiający odstępuje od określenia warunków udziału w postępowaniu.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8F6181" w:rsidRPr="00CA6027" w:rsidRDefault="00192E71" w:rsidP="00EE0091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2019, poz. 2019 ze zm.) właściwe dla zamówień o wartości poniżej 130.000,00 zł, zgodnie z art. 2 ust. 1 pkt 1 tejże ustawy.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DE5386" w:rsidRDefault="00442414" w:rsidP="00DE538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3D6ECF" w:rsidRPr="00CA6027" w:rsidRDefault="00DE5386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CB5CF7" w:rsidRPr="00CB5CF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26</w:t>
      </w:r>
      <w:r w:rsidR="00EE0091" w:rsidRPr="00CB5CF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maja</w:t>
      </w:r>
      <w:r w:rsidR="00C0418F" w:rsidRPr="00CB5CF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2021</w:t>
      </w:r>
      <w:r w:rsidRPr="00CB5CF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B5CF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B5CF7" w:rsidRPr="00CB5CF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10:</w:t>
      </w:r>
      <w:r w:rsidRPr="00CB5CF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B5CF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bookmarkStart w:id="1" w:name="_GoBack"/>
      <w:bookmarkEnd w:id="1"/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B17598" w:rsidRDefault="00B17598" w:rsidP="00B17598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Pr="00B175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Wykonanie usługi związanej z przeprowadzeniem badań laboratoryjnych na obecność przeciwciał </w:t>
      </w:r>
      <w:proofErr w:type="spellStart"/>
      <w:r w:rsidRPr="00B175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IgG</w:t>
      </w:r>
      <w:proofErr w:type="spellEnd"/>
      <w:r w:rsidRPr="00B175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przeciw antygenom  S wirusa SARS-CoV-2 metodą ilościową wraz z poborem mat</w:t>
      </w:r>
      <w:r w:rsidR="00A7306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eriału do badań dla mieszkańców </w:t>
      </w:r>
      <w:r w:rsidRPr="00B1759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i pracowników domów pomocy społecznej z terenu Powiatu Włocławskiego oraz uczestników i pracowników Środowiskowego Domu Samopomocy w Kowalu na terenie poszczególnych jednostek organizacyjnych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E5386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ZP.272.2.15.2021.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56017E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031C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</w:t>
      </w:r>
    </w:p>
    <w:p w:rsidR="0056017E" w:rsidRPr="0056017E" w:rsidRDefault="0056017E" w:rsidP="0056017E">
      <w:pPr>
        <w:pStyle w:val="Standard"/>
        <w:tabs>
          <w:tab w:val="left" w:pos="1134"/>
        </w:tabs>
        <w:spacing w:after="120"/>
        <w:ind w:firstLine="567"/>
        <w:jc w:val="both"/>
        <w:rPr>
          <w:rFonts w:eastAsia="SimSun" w:cs="Mangal"/>
          <w:b/>
          <w:bCs/>
          <w:color w:val="000000"/>
          <w:u w:val="single"/>
          <w:lang w:eastAsia="hi-IN" w:bidi="hi-IN"/>
        </w:rPr>
      </w:pPr>
      <w:r w:rsidRPr="0056017E">
        <w:rPr>
          <w:rFonts w:eastAsia="SimSun" w:cs="Mangal"/>
          <w:b/>
          <w:bCs/>
          <w:color w:val="000000"/>
          <w:u w:val="single"/>
          <w:lang w:eastAsia="hi-IN" w:bidi="hi-IN"/>
        </w:rPr>
        <w:t>Najpóźniej w dniu podpisania umowy Wykonawca przedłoży Zamawiającemu:</w:t>
      </w:r>
    </w:p>
    <w:p w:rsidR="00442414" w:rsidRDefault="0056017E" w:rsidP="0056017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601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Spis laboratoriów wpisanych przez Ministerstwo Zdrowia na listę COVID -19. </w:t>
      </w:r>
    </w:p>
    <w:p w:rsidR="0056017E" w:rsidRPr="0056017E" w:rsidRDefault="0056017E" w:rsidP="0056017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EE00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EE00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EE00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składania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ofert częściowych.</w:t>
      </w:r>
    </w:p>
    <w:p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oferta niespełniająca warunków wymienionych w /WZ/ zostanie odrzucona,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z tytułu odrzucenia oferty nie przysługują wykonawcom żadne roszczenia,</w:t>
      </w:r>
    </w:p>
    <w:p w:rsidR="00EE0091" w:rsidRPr="00EE0091" w:rsidRDefault="003D6ECF" w:rsidP="00EE0091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c) nie zwraca wykonawcom dokumentów przedłożonych w tym postępowaniu.</w:t>
      </w:r>
    </w:p>
    <w:p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Pr="00EE0091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Druk „Formularz oferty”,</w:t>
      </w:r>
    </w:p>
    <w:p w:rsidR="00031C15" w:rsidRPr="00EE0091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Szczegółowy opis przed</w:t>
      </w:r>
      <w:r w:rsidR="00EE0091"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miotu zamówienia</w:t>
      </w: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,</w:t>
      </w:r>
    </w:p>
    <w:p w:rsidR="00442414" w:rsidRPr="00EE0091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Wzór umowy,</w:t>
      </w:r>
    </w:p>
    <w:p w:rsidR="007A6F21" w:rsidRPr="00EE0091" w:rsidRDefault="00C0418F" w:rsidP="00EE0091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Klauzula informacyjna RODO</w:t>
      </w: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………………….. 2021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CB" w:rsidRDefault="00CA7BCB" w:rsidP="0076016C">
      <w:pPr>
        <w:spacing w:after="0" w:line="240" w:lineRule="auto"/>
      </w:pPr>
      <w:r>
        <w:separator/>
      </w:r>
    </w:p>
  </w:endnote>
  <w:endnote w:type="continuationSeparator" w:id="0">
    <w:p w:rsidR="00CA7BCB" w:rsidRDefault="00CA7BC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CF7">
          <w:rPr>
            <w:noProof/>
          </w:rPr>
          <w:t>3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CB" w:rsidRDefault="00CA7BCB" w:rsidP="0076016C">
      <w:pPr>
        <w:spacing w:after="0" w:line="240" w:lineRule="auto"/>
      </w:pPr>
      <w:r>
        <w:separator/>
      </w:r>
    </w:p>
  </w:footnote>
  <w:footnote w:type="continuationSeparator" w:id="0">
    <w:p w:rsidR="00CA7BCB" w:rsidRDefault="00CA7BCB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B4" w:rsidRDefault="001A2EB4">
    <w:pPr>
      <w:pStyle w:val="Nagwek"/>
    </w:pPr>
    <w:r>
      <w:rPr>
        <w:noProof/>
        <w:lang w:eastAsia="pl-PL"/>
      </w:rPr>
      <w:drawing>
        <wp:inline distT="0" distB="0" distL="0" distR="0" wp14:anchorId="31E4FCAB" wp14:editId="287E5FA5">
          <wp:extent cx="5760720" cy="592063"/>
          <wp:effectExtent l="0" t="0" r="0" b="0"/>
          <wp:docPr id="1" name="Obraz 1" descr="Znalezione obrazy dla zapytania rpo kujawsko pomorskie 2014-2020 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rpo kujawsko pomorskie 2014-2020 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415B6"/>
    <w:multiLevelType w:val="hybridMultilevel"/>
    <w:tmpl w:val="AE8CB0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4107"/>
    <w:rsid w:val="00031C15"/>
    <w:rsid w:val="00036661"/>
    <w:rsid w:val="000621C1"/>
    <w:rsid w:val="000B4D44"/>
    <w:rsid w:val="000D1175"/>
    <w:rsid w:val="001012F4"/>
    <w:rsid w:val="001913D3"/>
    <w:rsid w:val="00192E71"/>
    <w:rsid w:val="00194DF9"/>
    <w:rsid w:val="001A2EB4"/>
    <w:rsid w:val="001A42A9"/>
    <w:rsid w:val="001B18AB"/>
    <w:rsid w:val="001B6FEF"/>
    <w:rsid w:val="001C1411"/>
    <w:rsid w:val="001E684A"/>
    <w:rsid w:val="002528BD"/>
    <w:rsid w:val="00282F3E"/>
    <w:rsid w:val="002855AA"/>
    <w:rsid w:val="002E0DF2"/>
    <w:rsid w:val="00300137"/>
    <w:rsid w:val="003868F6"/>
    <w:rsid w:val="00391884"/>
    <w:rsid w:val="003C657C"/>
    <w:rsid w:val="003D6ECF"/>
    <w:rsid w:val="003E4F36"/>
    <w:rsid w:val="00406E94"/>
    <w:rsid w:val="00425D48"/>
    <w:rsid w:val="00442414"/>
    <w:rsid w:val="00444E5F"/>
    <w:rsid w:val="0045233D"/>
    <w:rsid w:val="00460DA0"/>
    <w:rsid w:val="00494E4E"/>
    <w:rsid w:val="004C3EC5"/>
    <w:rsid w:val="004D7757"/>
    <w:rsid w:val="004F0394"/>
    <w:rsid w:val="00557E38"/>
    <w:rsid w:val="0056017E"/>
    <w:rsid w:val="005649E9"/>
    <w:rsid w:val="00572A7F"/>
    <w:rsid w:val="00587D3A"/>
    <w:rsid w:val="005A0E0C"/>
    <w:rsid w:val="005B3056"/>
    <w:rsid w:val="005E6BF4"/>
    <w:rsid w:val="00606F95"/>
    <w:rsid w:val="00610175"/>
    <w:rsid w:val="0062425A"/>
    <w:rsid w:val="006410DF"/>
    <w:rsid w:val="006B5F92"/>
    <w:rsid w:val="006F3C68"/>
    <w:rsid w:val="006F4251"/>
    <w:rsid w:val="0076016C"/>
    <w:rsid w:val="00793FF8"/>
    <w:rsid w:val="00794196"/>
    <w:rsid w:val="007A6F21"/>
    <w:rsid w:val="007B2B48"/>
    <w:rsid w:val="007E051C"/>
    <w:rsid w:val="0083437A"/>
    <w:rsid w:val="00857E65"/>
    <w:rsid w:val="0086613D"/>
    <w:rsid w:val="008661A2"/>
    <w:rsid w:val="00871999"/>
    <w:rsid w:val="00880567"/>
    <w:rsid w:val="00886E37"/>
    <w:rsid w:val="008A26F6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A4A58"/>
    <w:rsid w:val="009B3836"/>
    <w:rsid w:val="009C6B7F"/>
    <w:rsid w:val="009E5AD0"/>
    <w:rsid w:val="009F2A8A"/>
    <w:rsid w:val="009F76AB"/>
    <w:rsid w:val="00A63313"/>
    <w:rsid w:val="00A73065"/>
    <w:rsid w:val="00B04485"/>
    <w:rsid w:val="00B05F9C"/>
    <w:rsid w:val="00B153FC"/>
    <w:rsid w:val="00B17598"/>
    <w:rsid w:val="00B655D4"/>
    <w:rsid w:val="00B72E3E"/>
    <w:rsid w:val="00B77B97"/>
    <w:rsid w:val="00B84416"/>
    <w:rsid w:val="00B97CFC"/>
    <w:rsid w:val="00BA090D"/>
    <w:rsid w:val="00BC47C3"/>
    <w:rsid w:val="00BC6FF0"/>
    <w:rsid w:val="00BD5D8B"/>
    <w:rsid w:val="00BD6917"/>
    <w:rsid w:val="00C0418F"/>
    <w:rsid w:val="00C36834"/>
    <w:rsid w:val="00C76D3D"/>
    <w:rsid w:val="00CA6027"/>
    <w:rsid w:val="00CA7BCB"/>
    <w:rsid w:val="00CB5CF7"/>
    <w:rsid w:val="00CD48D3"/>
    <w:rsid w:val="00D02421"/>
    <w:rsid w:val="00D34191"/>
    <w:rsid w:val="00D47295"/>
    <w:rsid w:val="00D67B10"/>
    <w:rsid w:val="00D80A00"/>
    <w:rsid w:val="00D96588"/>
    <w:rsid w:val="00DC7371"/>
    <w:rsid w:val="00DE5386"/>
    <w:rsid w:val="00E01052"/>
    <w:rsid w:val="00E1399A"/>
    <w:rsid w:val="00E37AB8"/>
    <w:rsid w:val="00E42440"/>
    <w:rsid w:val="00E82854"/>
    <w:rsid w:val="00E94502"/>
    <w:rsid w:val="00EA3AB1"/>
    <w:rsid w:val="00EB66A7"/>
    <w:rsid w:val="00EE0091"/>
    <w:rsid w:val="00F127AC"/>
    <w:rsid w:val="00F3402F"/>
    <w:rsid w:val="00F50183"/>
    <w:rsid w:val="00F864F7"/>
    <w:rsid w:val="00F9382A"/>
    <w:rsid w:val="00F945EB"/>
    <w:rsid w:val="00FD5210"/>
    <w:rsid w:val="00FF108E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1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powiat.wloclaws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28FD-E97B-4364-8E65-7C317855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8</cp:revision>
  <cp:lastPrinted>2021-04-08T08:10:00Z</cp:lastPrinted>
  <dcterms:created xsi:type="dcterms:W3CDTF">2021-05-19T10:40:00Z</dcterms:created>
  <dcterms:modified xsi:type="dcterms:W3CDTF">2021-05-21T06:43:00Z</dcterms:modified>
</cp:coreProperties>
</file>