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8554FE" w14:textId="77777777" w:rsidR="005854CB" w:rsidRPr="00D938AE" w:rsidRDefault="005854CB" w:rsidP="005854CB">
      <w:pPr>
        <w:pStyle w:val="Tekstpodstawowywcity"/>
        <w:ind w:left="6804" w:firstLine="0"/>
        <w:rPr>
          <w:sz w:val="16"/>
          <w:szCs w:val="16"/>
        </w:rPr>
      </w:pPr>
      <w:r w:rsidRPr="00D938AE">
        <w:rPr>
          <w:sz w:val="16"/>
          <w:szCs w:val="16"/>
        </w:rPr>
        <w:t xml:space="preserve">Załącznik </w:t>
      </w:r>
    </w:p>
    <w:p w14:paraId="1D1A6DD1" w14:textId="39C3E278" w:rsidR="005854CB" w:rsidRPr="00D938AE" w:rsidRDefault="005854CB" w:rsidP="005854CB">
      <w:pPr>
        <w:pStyle w:val="Tekstpodstawowywcity"/>
        <w:ind w:left="6804" w:firstLine="0"/>
        <w:rPr>
          <w:sz w:val="16"/>
          <w:szCs w:val="16"/>
        </w:rPr>
      </w:pPr>
      <w:r w:rsidRPr="00D938AE">
        <w:rPr>
          <w:sz w:val="16"/>
          <w:szCs w:val="16"/>
        </w:rPr>
        <w:t xml:space="preserve">do zarządzenia  Nr </w:t>
      </w:r>
      <w:r w:rsidR="007162A1">
        <w:rPr>
          <w:sz w:val="16"/>
          <w:szCs w:val="16"/>
        </w:rPr>
        <w:t>42</w:t>
      </w:r>
      <w:r w:rsidR="0042567B">
        <w:rPr>
          <w:sz w:val="16"/>
          <w:szCs w:val="16"/>
        </w:rPr>
        <w:t>/2021</w:t>
      </w:r>
    </w:p>
    <w:p w14:paraId="19F3A0BA" w14:textId="77777777" w:rsidR="005854CB" w:rsidRPr="00D938AE" w:rsidRDefault="005854CB" w:rsidP="005854CB">
      <w:pPr>
        <w:pStyle w:val="Tekstpodstawowywcity"/>
        <w:ind w:left="6804" w:firstLine="0"/>
        <w:rPr>
          <w:sz w:val="16"/>
          <w:szCs w:val="16"/>
        </w:rPr>
      </w:pPr>
      <w:r w:rsidRPr="00D938AE">
        <w:rPr>
          <w:sz w:val="16"/>
          <w:szCs w:val="16"/>
        </w:rPr>
        <w:t xml:space="preserve">Starosty Włocławskiego </w:t>
      </w:r>
    </w:p>
    <w:p w14:paraId="3269C315" w14:textId="7675BB5C" w:rsidR="005854CB" w:rsidRDefault="005854CB" w:rsidP="005854CB">
      <w:pPr>
        <w:pStyle w:val="Tekstpodstawowywcity"/>
        <w:ind w:left="6804" w:firstLine="0"/>
        <w:rPr>
          <w:rFonts w:ascii="Arial" w:hAnsi="Arial" w:cs="Arial"/>
        </w:rPr>
      </w:pPr>
      <w:r w:rsidRPr="00D938AE">
        <w:rPr>
          <w:sz w:val="16"/>
          <w:szCs w:val="16"/>
        </w:rPr>
        <w:t>z dnia</w:t>
      </w:r>
      <w:r>
        <w:rPr>
          <w:sz w:val="16"/>
          <w:szCs w:val="16"/>
        </w:rPr>
        <w:t xml:space="preserve"> </w:t>
      </w:r>
      <w:r w:rsidR="007162A1">
        <w:rPr>
          <w:sz w:val="16"/>
          <w:szCs w:val="16"/>
        </w:rPr>
        <w:t>28 września</w:t>
      </w:r>
      <w:r w:rsidR="0042567B">
        <w:rPr>
          <w:sz w:val="16"/>
          <w:szCs w:val="16"/>
        </w:rPr>
        <w:t xml:space="preserve"> 2021 r.</w:t>
      </w:r>
    </w:p>
    <w:p w14:paraId="30A8B890" w14:textId="77777777" w:rsidR="005854CB" w:rsidRDefault="005854CB" w:rsidP="002873A4">
      <w:pPr>
        <w:pStyle w:val="Default"/>
        <w:spacing w:after="120"/>
        <w:rPr>
          <w:rFonts w:ascii="Times New Roman" w:hAnsi="Times New Roman" w:cs="Times New Roman"/>
          <w:b/>
          <w:color w:val="auto"/>
          <w:sz w:val="28"/>
          <w:szCs w:val="28"/>
        </w:rPr>
      </w:pPr>
    </w:p>
    <w:p w14:paraId="718EFA18" w14:textId="63E3AE75" w:rsidR="00170BDE" w:rsidRDefault="00C42671" w:rsidP="002873A4">
      <w:pPr>
        <w:pStyle w:val="Default"/>
        <w:spacing w:after="120"/>
        <w:rPr>
          <w:rFonts w:ascii="Times New Roman" w:hAnsi="Times New Roman" w:cs="Times New Roman"/>
          <w:b/>
          <w:color w:val="auto"/>
          <w:sz w:val="28"/>
          <w:szCs w:val="28"/>
        </w:rPr>
      </w:pPr>
      <w:r w:rsidRPr="00A714C3">
        <w:rPr>
          <w:rFonts w:ascii="Times New Roman" w:hAnsi="Times New Roman" w:cs="Times New Roman"/>
          <w:b/>
          <w:color w:val="auto"/>
          <w:sz w:val="28"/>
          <w:szCs w:val="28"/>
        </w:rPr>
        <w:t xml:space="preserve">Zamawiający: </w:t>
      </w:r>
    </w:p>
    <w:p w14:paraId="04F4CEF4" w14:textId="77777777" w:rsidR="005854CB" w:rsidRDefault="005854CB" w:rsidP="005854CB">
      <w:pPr>
        <w:jc w:val="both"/>
        <w:rPr>
          <w:color w:val="000000"/>
          <w:sz w:val="24"/>
        </w:rPr>
      </w:pPr>
      <w:r>
        <w:rPr>
          <w:b/>
          <w:color w:val="000000"/>
          <w:sz w:val="24"/>
          <w:szCs w:val="22"/>
        </w:rPr>
        <w:t>Powiat Włocławski - Powiatowy Zarząd Dróg we Włocławku z/s w Jarantowicach</w:t>
      </w:r>
    </w:p>
    <w:p w14:paraId="26E25D31" w14:textId="77777777" w:rsidR="005854CB" w:rsidRDefault="005854CB" w:rsidP="0046085A">
      <w:pPr>
        <w:jc w:val="center"/>
        <w:rPr>
          <w:b/>
          <w:kern w:val="0"/>
          <w:sz w:val="28"/>
          <w:szCs w:val="28"/>
          <w:lang w:eastAsia="en-US"/>
        </w:rPr>
      </w:pPr>
    </w:p>
    <w:p w14:paraId="68DED382" w14:textId="7B41D056" w:rsidR="0046085A" w:rsidRPr="00A714C3" w:rsidRDefault="0046085A" w:rsidP="0046085A">
      <w:pPr>
        <w:jc w:val="center"/>
        <w:rPr>
          <w:b/>
          <w:bCs/>
          <w:kern w:val="0"/>
          <w:sz w:val="28"/>
          <w:szCs w:val="28"/>
          <w:lang w:eastAsia="en-US"/>
        </w:rPr>
      </w:pPr>
      <w:r w:rsidRPr="00A714C3">
        <w:rPr>
          <w:b/>
          <w:kern w:val="0"/>
          <w:sz w:val="28"/>
          <w:szCs w:val="28"/>
          <w:lang w:eastAsia="en-US"/>
        </w:rPr>
        <w:t>SPECYFIKACJA WARUNKÓW ZAMÓWIENIA</w:t>
      </w:r>
    </w:p>
    <w:p w14:paraId="12E87DBE" w14:textId="77777777" w:rsidR="0046085A" w:rsidRPr="00A714C3" w:rsidRDefault="0046085A" w:rsidP="0046085A">
      <w:pPr>
        <w:jc w:val="center"/>
        <w:rPr>
          <w:b/>
          <w:bCs/>
          <w:kern w:val="0"/>
          <w:sz w:val="28"/>
          <w:szCs w:val="28"/>
          <w:lang w:eastAsia="en-US"/>
        </w:rPr>
      </w:pPr>
      <w:r w:rsidRPr="00A714C3">
        <w:rPr>
          <w:b/>
          <w:kern w:val="0"/>
          <w:sz w:val="28"/>
          <w:szCs w:val="28"/>
          <w:lang w:eastAsia="en-US"/>
        </w:rPr>
        <w:t>NA ZADANIE PN.:</w:t>
      </w:r>
    </w:p>
    <w:p w14:paraId="310E275D" w14:textId="77777777" w:rsidR="00EB022B" w:rsidRDefault="00C7718F" w:rsidP="00EB022B">
      <w:pPr>
        <w:spacing w:after="120" w:line="360" w:lineRule="auto"/>
        <w:jc w:val="center"/>
        <w:rPr>
          <w:b/>
          <w:sz w:val="28"/>
          <w:szCs w:val="28"/>
        </w:rPr>
      </w:pPr>
      <w:bookmarkStart w:id="0" w:name="_Hlk65660010"/>
      <w:r>
        <w:rPr>
          <w:b/>
          <w:sz w:val="28"/>
          <w:szCs w:val="28"/>
        </w:rPr>
        <w:t>„</w:t>
      </w:r>
      <w:r w:rsidR="00EB022B">
        <w:rPr>
          <w:b/>
          <w:sz w:val="28"/>
          <w:szCs w:val="28"/>
        </w:rPr>
        <w:t xml:space="preserve">Zimowe utrzymanie dróg powiatowych na terenie powiatu włocławskiego </w:t>
      </w:r>
    </w:p>
    <w:p w14:paraId="40E70B7F" w14:textId="0E197A60" w:rsidR="002873A4" w:rsidRPr="001730EB" w:rsidRDefault="00EB022B" w:rsidP="00EB022B">
      <w:pPr>
        <w:spacing w:after="120" w:line="360" w:lineRule="auto"/>
        <w:jc w:val="center"/>
        <w:rPr>
          <w:b/>
          <w:sz w:val="28"/>
          <w:szCs w:val="28"/>
        </w:rPr>
      </w:pPr>
      <w:r>
        <w:rPr>
          <w:b/>
          <w:sz w:val="28"/>
          <w:szCs w:val="28"/>
        </w:rPr>
        <w:t>w sezonie 2021/2022</w:t>
      </w:r>
      <w:r w:rsidR="00C7718F">
        <w:rPr>
          <w:b/>
          <w:sz w:val="28"/>
          <w:szCs w:val="28"/>
        </w:rPr>
        <w:t>”</w:t>
      </w:r>
      <w:r w:rsidR="009A49AD">
        <w:rPr>
          <w:b/>
          <w:sz w:val="28"/>
          <w:szCs w:val="28"/>
        </w:rPr>
        <w:t xml:space="preserve"> – z podziałem na 6 części</w:t>
      </w:r>
    </w:p>
    <w:bookmarkEnd w:id="0"/>
    <w:p w14:paraId="70E70F24" w14:textId="77777777" w:rsidR="002873A4" w:rsidRDefault="002873A4" w:rsidP="00F754B2">
      <w:pPr>
        <w:spacing w:after="240" w:line="360" w:lineRule="auto"/>
        <w:rPr>
          <w:rFonts w:ascii="Arial" w:hAnsi="Arial" w:cs="Arial"/>
          <w:sz w:val="30"/>
          <w:szCs w:val="30"/>
        </w:rPr>
      </w:pPr>
    </w:p>
    <w:p w14:paraId="563C37FD" w14:textId="05B14674" w:rsidR="00F754B2" w:rsidRDefault="002873A4" w:rsidP="00F754B2">
      <w:pPr>
        <w:spacing w:after="240" w:line="360" w:lineRule="auto"/>
        <w:rPr>
          <w:b/>
          <w:kern w:val="0"/>
          <w:sz w:val="24"/>
          <w:lang w:eastAsia="en-US"/>
        </w:rPr>
      </w:pPr>
      <w:r w:rsidRPr="002873A4">
        <w:rPr>
          <w:b/>
          <w:kern w:val="0"/>
          <w:sz w:val="24"/>
          <w:lang w:eastAsia="en-US"/>
        </w:rPr>
        <w:t>TRYB UDZIELENIA ZAMÓWIENIA: tryb podstawowy bez negocjacji</w:t>
      </w:r>
    </w:p>
    <w:p w14:paraId="4C6545FA" w14:textId="297B8C67" w:rsidR="009936B6" w:rsidRPr="001730EB" w:rsidRDefault="009936B6" w:rsidP="00F754B2">
      <w:pPr>
        <w:spacing w:after="240" w:line="360" w:lineRule="auto"/>
        <w:rPr>
          <w:b/>
          <w:bCs/>
          <w:kern w:val="0"/>
          <w:sz w:val="24"/>
          <w:lang w:eastAsia="en-US"/>
        </w:rPr>
      </w:pPr>
      <w:r w:rsidRPr="001730EB">
        <w:rPr>
          <w:b/>
          <w:kern w:val="0"/>
          <w:sz w:val="24"/>
          <w:lang w:eastAsia="en-US"/>
        </w:rPr>
        <w:t>Znak postępowania:</w:t>
      </w:r>
      <w:r w:rsidR="001730EB" w:rsidRPr="001730EB">
        <w:rPr>
          <w:b/>
          <w:kern w:val="0"/>
          <w:sz w:val="24"/>
          <w:lang w:eastAsia="en-US"/>
        </w:rPr>
        <w:t xml:space="preserve"> ZP.27</w:t>
      </w:r>
      <w:r w:rsidR="00C7718F">
        <w:rPr>
          <w:b/>
          <w:kern w:val="0"/>
          <w:sz w:val="24"/>
          <w:lang w:eastAsia="en-US"/>
        </w:rPr>
        <w:t>2</w:t>
      </w:r>
      <w:r w:rsidR="001730EB" w:rsidRPr="001730EB">
        <w:rPr>
          <w:b/>
          <w:kern w:val="0"/>
          <w:sz w:val="24"/>
          <w:lang w:eastAsia="en-US"/>
        </w:rPr>
        <w:t>.1.</w:t>
      </w:r>
      <w:r w:rsidR="00C7718F">
        <w:rPr>
          <w:b/>
          <w:kern w:val="0"/>
          <w:sz w:val="24"/>
          <w:lang w:eastAsia="en-US"/>
        </w:rPr>
        <w:t>1</w:t>
      </w:r>
      <w:r w:rsidR="00EB022B">
        <w:rPr>
          <w:b/>
          <w:kern w:val="0"/>
          <w:sz w:val="24"/>
          <w:lang w:eastAsia="en-US"/>
        </w:rPr>
        <w:t>6</w:t>
      </w:r>
      <w:r w:rsidR="00C7718F">
        <w:rPr>
          <w:b/>
          <w:kern w:val="0"/>
          <w:sz w:val="24"/>
          <w:lang w:eastAsia="en-US"/>
        </w:rPr>
        <w:t>.</w:t>
      </w:r>
      <w:r w:rsidR="001730EB" w:rsidRPr="001730EB">
        <w:rPr>
          <w:b/>
          <w:kern w:val="0"/>
          <w:sz w:val="24"/>
          <w:lang w:eastAsia="en-US"/>
        </w:rPr>
        <w:t>2021</w:t>
      </w:r>
    </w:p>
    <w:p w14:paraId="5F3CCCAF" w14:textId="77777777" w:rsidR="00491F50" w:rsidRPr="00A714C3" w:rsidRDefault="00491F50" w:rsidP="00B37202">
      <w:pPr>
        <w:spacing w:after="120" w:line="240" w:lineRule="auto"/>
        <w:rPr>
          <w:sz w:val="24"/>
        </w:rPr>
      </w:pPr>
    </w:p>
    <w:p w14:paraId="3A85455E" w14:textId="77777777" w:rsidR="00491F50" w:rsidRPr="00A714C3" w:rsidRDefault="00491F50" w:rsidP="00B37202">
      <w:pPr>
        <w:spacing w:after="120" w:line="240" w:lineRule="auto"/>
        <w:rPr>
          <w:sz w:val="24"/>
        </w:rPr>
      </w:pPr>
    </w:p>
    <w:p w14:paraId="25C3014A" w14:textId="77777777" w:rsidR="00491F50" w:rsidRPr="00A714C3" w:rsidRDefault="00491F50" w:rsidP="00B37202">
      <w:pPr>
        <w:spacing w:after="120" w:line="240" w:lineRule="auto"/>
        <w:rPr>
          <w:sz w:val="24"/>
        </w:rPr>
      </w:pPr>
    </w:p>
    <w:p w14:paraId="45153B11" w14:textId="77777777" w:rsidR="00491F50" w:rsidRPr="00A714C3" w:rsidRDefault="00491F50" w:rsidP="00B37202">
      <w:pPr>
        <w:spacing w:after="120" w:line="240" w:lineRule="auto"/>
        <w:rPr>
          <w:sz w:val="24"/>
        </w:rPr>
      </w:pPr>
    </w:p>
    <w:p w14:paraId="5A87C414" w14:textId="77777777" w:rsidR="00491F50" w:rsidRPr="00A714C3" w:rsidRDefault="00491F50" w:rsidP="00B37202">
      <w:pPr>
        <w:spacing w:after="120" w:line="240" w:lineRule="auto"/>
        <w:rPr>
          <w:sz w:val="24"/>
        </w:rPr>
      </w:pPr>
    </w:p>
    <w:p w14:paraId="257A295B" w14:textId="77777777" w:rsidR="00294E6E" w:rsidRPr="00A714C3" w:rsidRDefault="00294E6E" w:rsidP="00B37202">
      <w:pPr>
        <w:spacing w:after="120" w:line="240" w:lineRule="auto"/>
        <w:rPr>
          <w:b/>
          <w:sz w:val="24"/>
        </w:rPr>
      </w:pPr>
    </w:p>
    <w:p w14:paraId="5A9145B9" w14:textId="77777777" w:rsidR="00294E6E" w:rsidRPr="00A714C3" w:rsidRDefault="00294E6E" w:rsidP="00B37202">
      <w:pPr>
        <w:spacing w:after="120" w:line="240" w:lineRule="auto"/>
        <w:rPr>
          <w:b/>
          <w:sz w:val="24"/>
        </w:rPr>
      </w:pPr>
    </w:p>
    <w:p w14:paraId="122CB6DB" w14:textId="77777777" w:rsidR="00294E6E" w:rsidRPr="00A714C3" w:rsidRDefault="00294E6E" w:rsidP="00B37202">
      <w:pPr>
        <w:spacing w:after="120" w:line="240" w:lineRule="auto"/>
        <w:rPr>
          <w:b/>
          <w:sz w:val="24"/>
        </w:rPr>
      </w:pPr>
    </w:p>
    <w:p w14:paraId="586FB192" w14:textId="77777777" w:rsidR="00294E6E" w:rsidRPr="00A714C3" w:rsidRDefault="00294E6E" w:rsidP="00B37202">
      <w:pPr>
        <w:spacing w:after="120" w:line="240" w:lineRule="auto"/>
        <w:rPr>
          <w:b/>
          <w:sz w:val="24"/>
        </w:rPr>
      </w:pPr>
    </w:p>
    <w:p w14:paraId="5B60FBE7" w14:textId="77777777" w:rsidR="002873A4" w:rsidRDefault="002873A4" w:rsidP="00A51272">
      <w:pPr>
        <w:tabs>
          <w:tab w:val="left" w:pos="-2520"/>
          <w:tab w:val="left" w:pos="-2340"/>
          <w:tab w:val="left" w:leader="dot" w:pos="-2160"/>
        </w:tabs>
        <w:suppressAutoHyphens/>
        <w:spacing w:after="120" w:line="240" w:lineRule="auto"/>
        <w:jc w:val="both"/>
        <w:rPr>
          <w:b/>
          <w:sz w:val="24"/>
        </w:rPr>
      </w:pPr>
    </w:p>
    <w:p w14:paraId="73123BC8" w14:textId="77777777" w:rsidR="002873A4" w:rsidRDefault="002873A4" w:rsidP="00A51272">
      <w:pPr>
        <w:tabs>
          <w:tab w:val="left" w:pos="-2520"/>
          <w:tab w:val="left" w:pos="-2340"/>
          <w:tab w:val="left" w:leader="dot" w:pos="-2160"/>
        </w:tabs>
        <w:suppressAutoHyphens/>
        <w:spacing w:after="120" w:line="240" w:lineRule="auto"/>
        <w:jc w:val="both"/>
        <w:rPr>
          <w:b/>
          <w:bCs/>
          <w:spacing w:val="0"/>
          <w:kern w:val="0"/>
          <w:sz w:val="24"/>
          <w:lang w:eastAsia="ar-SA"/>
        </w:rPr>
      </w:pPr>
    </w:p>
    <w:p w14:paraId="13FA3A1E" w14:textId="77777777" w:rsidR="000C4BE6" w:rsidRPr="00A714C3" w:rsidRDefault="00491F50" w:rsidP="00A51272">
      <w:pPr>
        <w:tabs>
          <w:tab w:val="left" w:pos="-2520"/>
          <w:tab w:val="left" w:pos="-2340"/>
          <w:tab w:val="left" w:leader="dot" w:pos="-2160"/>
        </w:tabs>
        <w:suppressAutoHyphens/>
        <w:spacing w:after="120" w:line="240" w:lineRule="auto"/>
        <w:jc w:val="both"/>
        <w:rPr>
          <w:b/>
          <w:bCs/>
          <w:spacing w:val="0"/>
          <w:kern w:val="0"/>
          <w:sz w:val="24"/>
          <w:lang w:eastAsia="ar-SA"/>
        </w:rPr>
      </w:pPr>
      <w:r w:rsidRPr="00A714C3">
        <w:rPr>
          <w:b/>
          <w:bCs/>
          <w:spacing w:val="0"/>
          <w:kern w:val="0"/>
          <w:sz w:val="24"/>
          <w:lang w:eastAsia="ar-SA"/>
        </w:rPr>
        <w:t>Zatwierdził:</w:t>
      </w:r>
    </w:p>
    <w:p w14:paraId="01943DA3" w14:textId="25C6F0B5" w:rsidR="00491F50" w:rsidRPr="00A714C3" w:rsidRDefault="00D87586" w:rsidP="00A51272">
      <w:pPr>
        <w:tabs>
          <w:tab w:val="left" w:pos="-2520"/>
          <w:tab w:val="left" w:pos="-2340"/>
          <w:tab w:val="left" w:leader="dot" w:pos="-2160"/>
        </w:tabs>
        <w:suppressAutoHyphens/>
        <w:spacing w:after="120" w:line="240" w:lineRule="auto"/>
        <w:jc w:val="both"/>
        <w:rPr>
          <w:b/>
          <w:bCs/>
          <w:spacing w:val="0"/>
          <w:kern w:val="0"/>
          <w:sz w:val="24"/>
          <w:lang w:eastAsia="ar-SA"/>
        </w:rPr>
      </w:pPr>
      <w:r>
        <w:rPr>
          <w:b/>
          <w:bCs/>
          <w:spacing w:val="0"/>
          <w:kern w:val="0"/>
          <w:sz w:val="24"/>
          <w:lang w:eastAsia="ar-SA"/>
        </w:rPr>
        <w:t>Starosta Włocławski</w:t>
      </w:r>
    </w:p>
    <w:p w14:paraId="347CB65A" w14:textId="1C5D18F4" w:rsidR="00A9496A" w:rsidRPr="00A9496A" w:rsidRDefault="00C7718F" w:rsidP="00A9496A">
      <w:pPr>
        <w:tabs>
          <w:tab w:val="left" w:pos="-2520"/>
          <w:tab w:val="left" w:pos="-2340"/>
          <w:tab w:val="left" w:leader="dot" w:pos="-2160"/>
        </w:tabs>
        <w:suppressAutoHyphens/>
        <w:spacing w:after="120" w:line="240" w:lineRule="auto"/>
        <w:jc w:val="both"/>
        <w:rPr>
          <w:bCs/>
          <w:spacing w:val="0"/>
          <w:kern w:val="0"/>
          <w:sz w:val="24"/>
          <w:lang w:eastAsia="ar-SA"/>
        </w:rPr>
      </w:pPr>
      <w:r>
        <w:rPr>
          <w:bCs/>
          <w:spacing w:val="0"/>
          <w:kern w:val="0"/>
          <w:sz w:val="24"/>
          <w:lang w:eastAsia="ar-SA"/>
        </w:rPr>
        <w:t>Włocławek, dnia</w:t>
      </w:r>
      <w:r w:rsidR="00D87586">
        <w:rPr>
          <w:bCs/>
          <w:spacing w:val="0"/>
          <w:kern w:val="0"/>
          <w:sz w:val="24"/>
          <w:lang w:eastAsia="ar-SA"/>
        </w:rPr>
        <w:t xml:space="preserve"> </w:t>
      </w:r>
      <w:r w:rsidR="007162A1">
        <w:rPr>
          <w:bCs/>
          <w:spacing w:val="0"/>
          <w:kern w:val="0"/>
          <w:sz w:val="24"/>
          <w:lang w:eastAsia="ar-SA"/>
        </w:rPr>
        <w:t>28 września</w:t>
      </w:r>
      <w:r w:rsidR="00D87586">
        <w:rPr>
          <w:bCs/>
          <w:spacing w:val="0"/>
          <w:kern w:val="0"/>
          <w:sz w:val="24"/>
          <w:lang w:eastAsia="ar-SA"/>
        </w:rPr>
        <w:t xml:space="preserve"> 2021 r.</w:t>
      </w:r>
      <w:r w:rsidR="00CE5373">
        <w:rPr>
          <w:bCs/>
          <w:spacing w:val="0"/>
          <w:kern w:val="0"/>
          <w:sz w:val="24"/>
          <w:lang w:eastAsia="ar-SA"/>
        </w:rPr>
        <w:t xml:space="preserve"> </w:t>
      </w:r>
      <w:r w:rsidR="002873A4">
        <w:rPr>
          <w:bCs/>
          <w:spacing w:val="0"/>
          <w:kern w:val="0"/>
          <w:sz w:val="24"/>
          <w:lang w:eastAsia="ar-SA"/>
        </w:rPr>
        <w:br w:type="page"/>
      </w:r>
    </w:p>
    <w:p w14:paraId="1845B839" w14:textId="30D4EDEC" w:rsidR="00A9496A" w:rsidRPr="00E737BD" w:rsidRDefault="00A9496A" w:rsidP="00B074B7">
      <w:pPr>
        <w:pStyle w:val="Akapitzlist"/>
        <w:numPr>
          <w:ilvl w:val="0"/>
          <w:numId w:val="5"/>
        </w:numPr>
        <w:spacing w:after="120" w:line="240" w:lineRule="auto"/>
        <w:ind w:left="714" w:hanging="357"/>
        <w:contextualSpacing w:val="0"/>
        <w:jc w:val="both"/>
        <w:rPr>
          <w:b/>
          <w:spacing w:val="0"/>
          <w:kern w:val="0"/>
          <w:sz w:val="24"/>
        </w:rPr>
      </w:pPr>
      <w:r w:rsidRPr="00E737BD">
        <w:rPr>
          <w:b/>
          <w:spacing w:val="0"/>
          <w:kern w:val="0"/>
          <w:sz w:val="24"/>
        </w:rPr>
        <w:lastRenderedPageBreak/>
        <w:t>NAZWA ORAZ ADRES ZAMAWIAJĄCEGO, NUMER TELEFONU, ADRES POCZTY ELEKTRONICZNEJ ORAZ STRONY INTERNETOWEJ PROWADZONEGO POSTĘPOWANIA</w:t>
      </w:r>
    </w:p>
    <w:p w14:paraId="4A8FE1EF" w14:textId="77777777" w:rsidR="002836D6" w:rsidRPr="002836D6" w:rsidRDefault="002836D6" w:rsidP="002836D6">
      <w:pPr>
        <w:autoSpaceDE w:val="0"/>
        <w:autoSpaceDN w:val="0"/>
        <w:adjustRightInd w:val="0"/>
        <w:spacing w:after="0" w:line="240" w:lineRule="auto"/>
        <w:rPr>
          <w:b/>
          <w:kern w:val="0"/>
          <w:sz w:val="24"/>
          <w:lang w:eastAsia="en-US"/>
        </w:rPr>
      </w:pPr>
      <w:r w:rsidRPr="002836D6">
        <w:rPr>
          <w:b/>
          <w:kern w:val="0"/>
          <w:sz w:val="24"/>
          <w:lang w:eastAsia="en-US"/>
        </w:rPr>
        <w:t>Powiat Włocławski - Powiatowy Zarząd Dróg we Włocławku z/s w Jarantowicach</w:t>
      </w:r>
    </w:p>
    <w:p w14:paraId="24B49509" w14:textId="77777777" w:rsidR="002836D6" w:rsidRPr="002836D6" w:rsidRDefault="002836D6" w:rsidP="002836D6">
      <w:pPr>
        <w:autoSpaceDE w:val="0"/>
        <w:autoSpaceDN w:val="0"/>
        <w:adjustRightInd w:val="0"/>
        <w:spacing w:after="0" w:line="240" w:lineRule="auto"/>
        <w:rPr>
          <w:b/>
          <w:kern w:val="0"/>
          <w:sz w:val="24"/>
          <w:lang w:eastAsia="en-US"/>
        </w:rPr>
      </w:pPr>
      <w:r w:rsidRPr="002836D6">
        <w:rPr>
          <w:b/>
          <w:kern w:val="0"/>
          <w:sz w:val="24"/>
          <w:lang w:eastAsia="en-US"/>
        </w:rPr>
        <w:t xml:space="preserve">Jarantowice 5, 87-850 Choceń </w:t>
      </w:r>
    </w:p>
    <w:p w14:paraId="439D7628" w14:textId="394F77A5" w:rsidR="002836D6" w:rsidRPr="002836D6" w:rsidRDefault="002836D6" w:rsidP="002836D6">
      <w:pPr>
        <w:autoSpaceDE w:val="0"/>
        <w:autoSpaceDN w:val="0"/>
        <w:adjustRightInd w:val="0"/>
        <w:spacing w:after="0" w:line="240" w:lineRule="auto"/>
        <w:rPr>
          <w:b/>
          <w:kern w:val="0"/>
          <w:sz w:val="24"/>
          <w:lang w:eastAsia="en-US"/>
        </w:rPr>
      </w:pPr>
      <w:r w:rsidRPr="002836D6">
        <w:rPr>
          <w:b/>
          <w:kern w:val="0"/>
          <w:sz w:val="24"/>
          <w:lang w:eastAsia="en-US"/>
        </w:rPr>
        <w:t>tel.: (54) 284 64 87</w:t>
      </w:r>
    </w:p>
    <w:p w14:paraId="0FFAC1D1" w14:textId="77A80D7E" w:rsidR="002836D6" w:rsidRPr="00A714C3" w:rsidRDefault="002836D6" w:rsidP="002836D6">
      <w:pPr>
        <w:autoSpaceDE w:val="0"/>
        <w:autoSpaceDN w:val="0"/>
        <w:adjustRightInd w:val="0"/>
        <w:spacing w:after="0" w:line="240" w:lineRule="auto"/>
        <w:rPr>
          <w:bCs/>
          <w:kern w:val="0"/>
          <w:sz w:val="24"/>
          <w:lang w:eastAsia="en-US"/>
        </w:rPr>
      </w:pPr>
      <w:r w:rsidRPr="00A714C3">
        <w:rPr>
          <w:kern w:val="0"/>
          <w:sz w:val="24"/>
          <w:lang w:eastAsia="en-US"/>
        </w:rPr>
        <w:t>Adres poczty elektronicznej /e-mail/: zamowieniapubliczne@</w:t>
      </w:r>
      <w:r>
        <w:rPr>
          <w:kern w:val="0"/>
          <w:sz w:val="24"/>
          <w:lang w:eastAsia="en-US"/>
        </w:rPr>
        <w:t>powiat.wloclawski.pl</w:t>
      </w:r>
      <w:r w:rsidRPr="00A714C3">
        <w:rPr>
          <w:kern w:val="0"/>
          <w:sz w:val="24"/>
          <w:lang w:eastAsia="en-US"/>
        </w:rPr>
        <w:t xml:space="preserve"> </w:t>
      </w:r>
    </w:p>
    <w:p w14:paraId="5DED17C0" w14:textId="77777777" w:rsidR="00EB022B" w:rsidRDefault="00A9496A" w:rsidP="00EB022B">
      <w:pPr>
        <w:spacing w:after="0" w:line="240" w:lineRule="auto"/>
        <w:rPr>
          <w:kern w:val="0"/>
          <w:sz w:val="24"/>
          <w:lang w:eastAsia="en-US"/>
        </w:rPr>
      </w:pPr>
      <w:r w:rsidRPr="002836D6">
        <w:rPr>
          <w:kern w:val="0"/>
          <w:sz w:val="24"/>
          <w:lang w:eastAsia="en-US"/>
        </w:rPr>
        <w:t>Adres strony internetowej</w:t>
      </w:r>
      <w:r w:rsidR="00E737BD" w:rsidRPr="002836D6">
        <w:rPr>
          <w:kern w:val="0"/>
          <w:sz w:val="24"/>
          <w:lang w:eastAsia="en-US"/>
        </w:rPr>
        <w:t xml:space="preserve"> prowadzonego postępowania</w:t>
      </w:r>
      <w:r w:rsidRPr="002836D6">
        <w:rPr>
          <w:kern w:val="0"/>
          <w:sz w:val="24"/>
          <w:lang w:eastAsia="en-US"/>
        </w:rPr>
        <w:t xml:space="preserve">: </w:t>
      </w:r>
      <w:bookmarkStart w:id="1" w:name="_Hlk73512732"/>
    </w:p>
    <w:p w14:paraId="094D3629" w14:textId="217DBBAC" w:rsidR="00A9496A" w:rsidRPr="00EB022B" w:rsidRDefault="00C64A41" w:rsidP="00E737BD">
      <w:pPr>
        <w:spacing w:after="120" w:line="240" w:lineRule="auto"/>
        <w:rPr>
          <w:sz w:val="24"/>
          <w:lang w:val="en-US"/>
        </w:rPr>
      </w:pPr>
      <w:hyperlink r:id="rId8" w:history="1">
        <w:r w:rsidR="00EB022B" w:rsidRPr="004C5F01">
          <w:rPr>
            <w:rStyle w:val="Hipercze"/>
            <w:sz w:val="24"/>
            <w:lang w:val="en-US"/>
          </w:rPr>
          <w:t>https://pow-wloclawski.rbip.mojregion.info/typy-tresci/zamowienia-publiczne/</w:t>
        </w:r>
      </w:hyperlink>
      <w:bookmarkEnd w:id="1"/>
    </w:p>
    <w:p w14:paraId="430FAF21" w14:textId="66495410" w:rsidR="002873A4" w:rsidRPr="00E737BD" w:rsidRDefault="00A9496A" w:rsidP="00B074B7">
      <w:pPr>
        <w:pStyle w:val="Akapitzlist"/>
        <w:numPr>
          <w:ilvl w:val="0"/>
          <w:numId w:val="5"/>
        </w:numPr>
        <w:spacing w:after="120" w:line="240" w:lineRule="auto"/>
        <w:ind w:left="714" w:hanging="357"/>
        <w:contextualSpacing w:val="0"/>
        <w:jc w:val="both"/>
        <w:rPr>
          <w:b/>
          <w:spacing w:val="0"/>
          <w:kern w:val="0"/>
          <w:sz w:val="24"/>
        </w:rPr>
      </w:pPr>
      <w:r w:rsidRPr="00E737BD">
        <w:rPr>
          <w:b/>
          <w:spacing w:val="0"/>
          <w:kern w:val="0"/>
          <w:sz w:val="24"/>
        </w:rPr>
        <w:t>ADRES STRONY INTERNETOWEJ, NA KTÓREJ UDOSTĘPNIANE BĘDĄ ZMIANY I WYJAŚNIENIA TREŚCI SWZ ORAZ INNE DOKUMENTY ZAMÓWIENIA BEZPOŚREDNIO ZWIĄZANE Z POSTĘP</w:t>
      </w:r>
      <w:r w:rsidR="00E737BD" w:rsidRPr="00E737BD">
        <w:rPr>
          <w:b/>
          <w:spacing w:val="0"/>
          <w:kern w:val="0"/>
          <w:sz w:val="24"/>
        </w:rPr>
        <w:t>OWANIEM O UDZIELENIE ZAMÓWIENIA</w:t>
      </w:r>
    </w:p>
    <w:p w14:paraId="55834298" w14:textId="63BDF0C0" w:rsidR="00E737BD" w:rsidRPr="002836D6" w:rsidRDefault="00E737BD" w:rsidP="002836D6">
      <w:pPr>
        <w:pStyle w:val="Nagwek1"/>
        <w:tabs>
          <w:tab w:val="left" w:pos="-2520"/>
          <w:tab w:val="left" w:pos="-2340"/>
          <w:tab w:val="left" w:leader="dot" w:pos="-2160"/>
          <w:tab w:val="center" w:pos="4536"/>
          <w:tab w:val="right" w:pos="9072"/>
        </w:tabs>
        <w:spacing w:before="0"/>
        <w:jc w:val="both"/>
        <w:rPr>
          <w:rFonts w:ascii="Times New Roman" w:hAnsi="Times New Roman" w:cs="Times New Roman"/>
          <w:b/>
          <w:bCs/>
          <w:color w:val="000000"/>
        </w:rPr>
      </w:pPr>
      <w:r w:rsidRPr="002836D6">
        <w:rPr>
          <w:rFonts w:ascii="Times New Roman" w:hAnsi="Times New Roman" w:cs="Times New Roman"/>
          <w:sz w:val="24"/>
        </w:rPr>
        <w:t xml:space="preserve">Zmiany i wyjaśnienia treści SWZ oraz inne dokumenty zamówienia bezpośrednio związane z postępowaniem o udzielenie zamówienia będą udostępniane na stronie internetowej: </w:t>
      </w:r>
      <w:r w:rsidR="002836D6" w:rsidRPr="002836D6">
        <w:rPr>
          <w:rFonts w:ascii="Times New Roman" w:hAnsi="Times New Roman" w:cs="Times New Roman"/>
          <w:color w:val="000000"/>
          <w:sz w:val="24"/>
          <w:szCs w:val="24"/>
          <w:lang w:val="en-US"/>
        </w:rPr>
        <w:t>www.bip.powiat.wloclawski.pl</w:t>
      </w:r>
    </w:p>
    <w:p w14:paraId="4BBE6160" w14:textId="272E9A5C" w:rsidR="002873A4" w:rsidRDefault="00E737BD" w:rsidP="00B074B7">
      <w:pPr>
        <w:pStyle w:val="Akapitzlist"/>
        <w:numPr>
          <w:ilvl w:val="0"/>
          <w:numId w:val="5"/>
        </w:numPr>
        <w:spacing w:after="120" w:line="240" w:lineRule="auto"/>
        <w:ind w:left="714" w:hanging="357"/>
        <w:contextualSpacing w:val="0"/>
        <w:rPr>
          <w:b/>
          <w:spacing w:val="0"/>
          <w:kern w:val="0"/>
          <w:sz w:val="24"/>
        </w:rPr>
      </w:pPr>
      <w:r>
        <w:rPr>
          <w:b/>
          <w:spacing w:val="0"/>
          <w:kern w:val="0"/>
          <w:sz w:val="24"/>
        </w:rPr>
        <w:t>TRYB UDZIELENIA ZAMÓWIENIA</w:t>
      </w:r>
    </w:p>
    <w:p w14:paraId="76584EB1" w14:textId="275C82A8" w:rsidR="00E737BD" w:rsidRPr="00E737BD" w:rsidRDefault="00E737BD" w:rsidP="00E737BD">
      <w:pPr>
        <w:spacing w:after="120" w:line="240" w:lineRule="auto"/>
        <w:rPr>
          <w:spacing w:val="0"/>
          <w:kern w:val="0"/>
          <w:sz w:val="24"/>
        </w:rPr>
      </w:pPr>
      <w:r w:rsidRPr="00E737BD">
        <w:rPr>
          <w:spacing w:val="0"/>
          <w:kern w:val="0"/>
          <w:sz w:val="24"/>
        </w:rPr>
        <w:t xml:space="preserve">Postępowanie </w:t>
      </w:r>
      <w:r>
        <w:rPr>
          <w:spacing w:val="0"/>
          <w:kern w:val="0"/>
          <w:sz w:val="24"/>
        </w:rPr>
        <w:t>o udzielenie zamówienia publicznego prowadzone jest w trybie podstawowym, na podstawie art. 275 pkt 1 ustawy z dnia 11 września 2019 r. – Prawo zamówień publicznych (Dz. U. z 20</w:t>
      </w:r>
      <w:r w:rsidR="00E70135">
        <w:rPr>
          <w:spacing w:val="0"/>
          <w:kern w:val="0"/>
          <w:sz w:val="24"/>
        </w:rPr>
        <w:t>21</w:t>
      </w:r>
      <w:r>
        <w:rPr>
          <w:spacing w:val="0"/>
          <w:kern w:val="0"/>
          <w:sz w:val="24"/>
        </w:rPr>
        <w:t xml:space="preserve"> r. poz. </w:t>
      </w:r>
      <w:r w:rsidR="00E70135">
        <w:rPr>
          <w:spacing w:val="0"/>
          <w:kern w:val="0"/>
          <w:sz w:val="24"/>
        </w:rPr>
        <w:t>112</w:t>
      </w:r>
      <w:r>
        <w:rPr>
          <w:spacing w:val="0"/>
          <w:kern w:val="0"/>
          <w:sz w:val="24"/>
        </w:rPr>
        <w:t>9 ze zm.) – zwane dalej także „</w:t>
      </w:r>
      <w:proofErr w:type="spellStart"/>
      <w:r>
        <w:rPr>
          <w:spacing w:val="0"/>
          <w:kern w:val="0"/>
          <w:sz w:val="24"/>
        </w:rPr>
        <w:t>pzp</w:t>
      </w:r>
      <w:proofErr w:type="spellEnd"/>
      <w:r>
        <w:rPr>
          <w:spacing w:val="0"/>
          <w:kern w:val="0"/>
          <w:sz w:val="24"/>
        </w:rPr>
        <w:t>”</w:t>
      </w:r>
      <w:r w:rsidR="00B77085">
        <w:rPr>
          <w:spacing w:val="0"/>
          <w:kern w:val="0"/>
          <w:sz w:val="24"/>
        </w:rPr>
        <w:t>.</w:t>
      </w:r>
    </w:p>
    <w:p w14:paraId="4B375624" w14:textId="70E5F1F7" w:rsidR="00E737BD" w:rsidRDefault="00E737BD" w:rsidP="00B074B7">
      <w:pPr>
        <w:pStyle w:val="Akapitzlist"/>
        <w:numPr>
          <w:ilvl w:val="0"/>
          <w:numId w:val="5"/>
        </w:numPr>
        <w:spacing w:after="120" w:line="240" w:lineRule="auto"/>
        <w:ind w:left="714" w:hanging="357"/>
        <w:jc w:val="both"/>
        <w:rPr>
          <w:b/>
          <w:spacing w:val="0"/>
          <w:kern w:val="0"/>
          <w:sz w:val="24"/>
        </w:rPr>
      </w:pPr>
      <w:r>
        <w:rPr>
          <w:b/>
          <w:spacing w:val="0"/>
          <w:kern w:val="0"/>
          <w:sz w:val="24"/>
        </w:rPr>
        <w:t>INFORMACJA</w:t>
      </w:r>
      <w:r w:rsidR="00A9496A" w:rsidRPr="00E737BD">
        <w:rPr>
          <w:b/>
          <w:spacing w:val="0"/>
          <w:kern w:val="0"/>
          <w:sz w:val="24"/>
        </w:rPr>
        <w:t>, CZY ZAMAWIAJĄCY PRZEWIDUJE WYBÓR NAJKORZYSTNIEJSZEJ OFERTY Z MOŻ</w:t>
      </w:r>
      <w:r>
        <w:rPr>
          <w:b/>
          <w:spacing w:val="0"/>
          <w:kern w:val="0"/>
          <w:sz w:val="24"/>
        </w:rPr>
        <w:t>LIWOŚCIĄ PROWADZENIA NEGOCJACJI</w:t>
      </w:r>
    </w:p>
    <w:p w14:paraId="59F36076" w14:textId="52E3CF6D" w:rsidR="00E737BD" w:rsidRPr="00E737BD" w:rsidRDefault="00E737BD" w:rsidP="001033B9">
      <w:pPr>
        <w:pStyle w:val="Akapitzlist"/>
        <w:spacing w:after="120" w:line="240" w:lineRule="auto"/>
        <w:ind w:left="0"/>
        <w:contextualSpacing w:val="0"/>
        <w:jc w:val="both"/>
        <w:rPr>
          <w:spacing w:val="0"/>
          <w:kern w:val="0"/>
          <w:sz w:val="24"/>
        </w:rPr>
      </w:pPr>
      <w:r w:rsidRPr="00E737BD">
        <w:rPr>
          <w:spacing w:val="0"/>
          <w:kern w:val="0"/>
          <w:sz w:val="24"/>
        </w:rPr>
        <w:t>Za</w:t>
      </w:r>
      <w:r>
        <w:rPr>
          <w:spacing w:val="0"/>
          <w:kern w:val="0"/>
          <w:sz w:val="24"/>
        </w:rPr>
        <w:t xml:space="preserve">mawiający nie przewiduje wyboru najkorzystniejszej oferty z </w:t>
      </w:r>
      <w:r w:rsidR="001033B9">
        <w:rPr>
          <w:spacing w:val="0"/>
          <w:kern w:val="0"/>
          <w:sz w:val="24"/>
        </w:rPr>
        <w:t>możliwością</w:t>
      </w:r>
      <w:r>
        <w:rPr>
          <w:spacing w:val="0"/>
          <w:kern w:val="0"/>
          <w:sz w:val="24"/>
        </w:rPr>
        <w:t xml:space="preserve"> prowadzenia negocjacji.</w:t>
      </w:r>
    </w:p>
    <w:p w14:paraId="6EA42D47" w14:textId="2716C1AD" w:rsidR="00E737BD" w:rsidRDefault="00A9496A" w:rsidP="00B074B7">
      <w:pPr>
        <w:pStyle w:val="Akapitzlist"/>
        <w:numPr>
          <w:ilvl w:val="0"/>
          <w:numId w:val="5"/>
        </w:numPr>
        <w:spacing w:after="120" w:line="240" w:lineRule="auto"/>
        <w:ind w:left="714" w:hanging="357"/>
        <w:contextualSpacing w:val="0"/>
        <w:rPr>
          <w:b/>
          <w:spacing w:val="0"/>
          <w:kern w:val="0"/>
          <w:sz w:val="24"/>
        </w:rPr>
      </w:pPr>
      <w:r w:rsidRPr="00E737BD">
        <w:rPr>
          <w:b/>
          <w:spacing w:val="0"/>
          <w:kern w:val="0"/>
          <w:sz w:val="24"/>
        </w:rPr>
        <w:t>O</w:t>
      </w:r>
      <w:r w:rsidR="00E737BD">
        <w:rPr>
          <w:b/>
          <w:spacing w:val="0"/>
          <w:kern w:val="0"/>
          <w:sz w:val="24"/>
        </w:rPr>
        <w:t>PIS PRZEDMIOTU ZAMÓWIENIA</w:t>
      </w:r>
    </w:p>
    <w:p w14:paraId="45D6FB72" w14:textId="5BA0AF65" w:rsidR="009A49AD" w:rsidRPr="009B3420" w:rsidRDefault="001033B9" w:rsidP="009A49AD">
      <w:pPr>
        <w:pStyle w:val="Akapitzlist"/>
        <w:numPr>
          <w:ilvl w:val="0"/>
          <w:numId w:val="6"/>
        </w:numPr>
        <w:spacing w:after="120" w:line="240" w:lineRule="auto"/>
        <w:ind w:left="357" w:hanging="357"/>
        <w:contextualSpacing w:val="0"/>
        <w:jc w:val="both"/>
        <w:rPr>
          <w:spacing w:val="0"/>
          <w:kern w:val="0"/>
          <w:sz w:val="24"/>
        </w:rPr>
      </w:pPr>
      <w:r w:rsidRPr="00E40D01">
        <w:rPr>
          <w:spacing w:val="0"/>
          <w:kern w:val="0"/>
          <w:sz w:val="24"/>
        </w:rPr>
        <w:t xml:space="preserve">Przedmiotem zamówienia jest </w:t>
      </w:r>
      <w:r w:rsidR="009A49AD" w:rsidRPr="009A49AD">
        <w:rPr>
          <w:bCs/>
          <w:sz w:val="24"/>
        </w:rPr>
        <w:t>zimowe utrzymanie dróg powiatowych na terenie powiatu włocławskiego w sezonie 2021/2022” – z podziałem na 6 części</w:t>
      </w:r>
      <w:r w:rsidR="009A49AD">
        <w:rPr>
          <w:bCs/>
          <w:sz w:val="24"/>
        </w:rPr>
        <w:t>:</w:t>
      </w:r>
    </w:p>
    <w:p w14:paraId="3E75A197" w14:textId="7338B6B1" w:rsidR="009B3420" w:rsidRPr="00C47BD5" w:rsidRDefault="009B3420" w:rsidP="009B3420">
      <w:pPr>
        <w:pStyle w:val="Akapitzlist"/>
        <w:numPr>
          <w:ilvl w:val="0"/>
          <w:numId w:val="29"/>
        </w:numPr>
        <w:shd w:val="clear" w:color="auto" w:fill="FFFFFF"/>
        <w:tabs>
          <w:tab w:val="left" w:pos="2842"/>
        </w:tabs>
        <w:spacing w:line="274" w:lineRule="exact"/>
        <w:ind w:right="-1"/>
        <w:rPr>
          <w:b/>
          <w:iCs/>
          <w:color w:val="000000"/>
          <w:spacing w:val="-2"/>
          <w:sz w:val="24"/>
        </w:rPr>
      </w:pPr>
      <w:bookmarkStart w:id="2" w:name="_Hlk83298380"/>
      <w:r w:rsidRPr="00C47BD5">
        <w:rPr>
          <w:b/>
          <w:sz w:val="24"/>
        </w:rPr>
        <w:t xml:space="preserve">Część 1 - </w:t>
      </w:r>
      <w:r w:rsidRPr="00C47BD5">
        <w:rPr>
          <w:b/>
          <w:color w:val="000000"/>
          <w:sz w:val="24"/>
        </w:rPr>
        <w:t>gmina Kowal, droga nr 2907C Mostki – Kowal</w:t>
      </w:r>
    </w:p>
    <w:p w14:paraId="4C38B805" w14:textId="4A133E07" w:rsidR="009B3420" w:rsidRPr="00C47BD5" w:rsidRDefault="009B3420" w:rsidP="009B3420">
      <w:pPr>
        <w:pStyle w:val="Akapitzlist"/>
        <w:numPr>
          <w:ilvl w:val="0"/>
          <w:numId w:val="29"/>
        </w:numPr>
        <w:shd w:val="clear" w:color="auto" w:fill="FFFFFF"/>
        <w:tabs>
          <w:tab w:val="left" w:pos="2842"/>
        </w:tabs>
        <w:spacing w:line="274" w:lineRule="exact"/>
        <w:ind w:right="-1"/>
        <w:rPr>
          <w:b/>
          <w:iCs/>
          <w:color w:val="000000"/>
          <w:spacing w:val="-2"/>
          <w:sz w:val="24"/>
        </w:rPr>
      </w:pPr>
      <w:bookmarkStart w:id="3" w:name="_Hlk83298687"/>
      <w:bookmarkEnd w:id="2"/>
      <w:r w:rsidRPr="00C47BD5">
        <w:rPr>
          <w:b/>
          <w:color w:val="000000"/>
          <w:sz w:val="24"/>
        </w:rPr>
        <w:t xml:space="preserve">Część 2 - </w:t>
      </w:r>
      <w:r w:rsidRPr="00C47BD5">
        <w:rPr>
          <w:b/>
          <w:iCs/>
          <w:color w:val="000000"/>
          <w:spacing w:val="-2"/>
          <w:sz w:val="24"/>
        </w:rPr>
        <w:t>gmina Lubień Kujawski</w:t>
      </w:r>
    </w:p>
    <w:p w14:paraId="639B205D" w14:textId="13E744D2" w:rsidR="009B3420" w:rsidRPr="00C47BD5" w:rsidRDefault="009B3420" w:rsidP="009B3420">
      <w:pPr>
        <w:pStyle w:val="Akapitzlist"/>
        <w:numPr>
          <w:ilvl w:val="0"/>
          <w:numId w:val="29"/>
        </w:numPr>
        <w:shd w:val="clear" w:color="auto" w:fill="FFFFFF"/>
        <w:tabs>
          <w:tab w:val="left" w:pos="2842"/>
        </w:tabs>
        <w:spacing w:line="274" w:lineRule="exact"/>
        <w:ind w:right="-1"/>
        <w:rPr>
          <w:b/>
          <w:iCs/>
          <w:color w:val="000000"/>
          <w:spacing w:val="-2"/>
          <w:sz w:val="24"/>
        </w:rPr>
      </w:pPr>
      <w:bookmarkStart w:id="4" w:name="_Hlk83298773"/>
      <w:bookmarkEnd w:id="3"/>
      <w:r w:rsidRPr="00C47BD5">
        <w:rPr>
          <w:b/>
          <w:iCs/>
          <w:color w:val="000000"/>
          <w:spacing w:val="-2"/>
          <w:sz w:val="24"/>
        </w:rPr>
        <w:t xml:space="preserve">Część 3 – </w:t>
      </w:r>
      <w:r w:rsidRPr="00C47BD5">
        <w:rPr>
          <w:b/>
          <w:color w:val="000000"/>
          <w:sz w:val="24"/>
        </w:rPr>
        <w:t>gmina Włocławek, gmina Brześć Kujawski, gmina Lubraniec</w:t>
      </w:r>
    </w:p>
    <w:p w14:paraId="5C6D1B30" w14:textId="3A9F8274" w:rsidR="009B3420" w:rsidRPr="00C47BD5" w:rsidRDefault="009B3420" w:rsidP="009B3420">
      <w:pPr>
        <w:pStyle w:val="Akapitzlist"/>
        <w:numPr>
          <w:ilvl w:val="0"/>
          <w:numId w:val="29"/>
        </w:numPr>
        <w:shd w:val="clear" w:color="auto" w:fill="FFFFFF"/>
        <w:tabs>
          <w:tab w:val="left" w:pos="2842"/>
        </w:tabs>
        <w:spacing w:line="274" w:lineRule="exact"/>
        <w:ind w:right="-1"/>
        <w:rPr>
          <w:b/>
          <w:iCs/>
          <w:color w:val="000000"/>
          <w:spacing w:val="-2"/>
          <w:sz w:val="24"/>
        </w:rPr>
      </w:pPr>
      <w:bookmarkStart w:id="5" w:name="_Hlk83298836"/>
      <w:bookmarkEnd w:id="4"/>
      <w:r w:rsidRPr="00C47BD5">
        <w:rPr>
          <w:b/>
          <w:color w:val="000000"/>
          <w:sz w:val="24"/>
        </w:rPr>
        <w:t>Część 4 - gmina Boniewo, gmina Izbica Kujawska, gmina Lubraniec</w:t>
      </w:r>
    </w:p>
    <w:bookmarkEnd w:id="5"/>
    <w:p w14:paraId="145C6AAB" w14:textId="35C48EB6" w:rsidR="009B3420" w:rsidRPr="00C47BD5" w:rsidRDefault="009B3420" w:rsidP="009B3420">
      <w:pPr>
        <w:pStyle w:val="Akapitzlist"/>
        <w:numPr>
          <w:ilvl w:val="0"/>
          <w:numId w:val="29"/>
        </w:numPr>
        <w:shd w:val="clear" w:color="auto" w:fill="FFFFFF"/>
        <w:tabs>
          <w:tab w:val="left" w:pos="2842"/>
        </w:tabs>
        <w:spacing w:line="274" w:lineRule="exact"/>
        <w:ind w:right="-1"/>
        <w:rPr>
          <w:b/>
          <w:iCs/>
          <w:color w:val="000000"/>
          <w:spacing w:val="-2"/>
          <w:sz w:val="24"/>
        </w:rPr>
      </w:pPr>
      <w:r w:rsidRPr="00C47BD5">
        <w:rPr>
          <w:b/>
          <w:color w:val="000000"/>
          <w:sz w:val="24"/>
        </w:rPr>
        <w:t>Część 5 - gmina Fabianki</w:t>
      </w:r>
    </w:p>
    <w:p w14:paraId="4936170A" w14:textId="4A4941EC" w:rsidR="009B3420" w:rsidRPr="00C47BD5" w:rsidRDefault="009B3420" w:rsidP="00C47BD5">
      <w:pPr>
        <w:pStyle w:val="Akapitzlist"/>
        <w:numPr>
          <w:ilvl w:val="0"/>
          <w:numId w:val="29"/>
        </w:numPr>
        <w:shd w:val="clear" w:color="auto" w:fill="FFFFFF"/>
        <w:tabs>
          <w:tab w:val="left" w:pos="2842"/>
        </w:tabs>
        <w:spacing w:after="120" w:line="240" w:lineRule="auto"/>
        <w:ind w:left="1071" w:hanging="357"/>
        <w:contextualSpacing w:val="0"/>
        <w:rPr>
          <w:b/>
          <w:iCs/>
          <w:color w:val="000000"/>
          <w:spacing w:val="-2"/>
          <w:sz w:val="24"/>
        </w:rPr>
      </w:pPr>
      <w:bookmarkStart w:id="6" w:name="_Hlk83299013"/>
      <w:r w:rsidRPr="00C47BD5">
        <w:rPr>
          <w:b/>
          <w:color w:val="000000"/>
          <w:sz w:val="24"/>
        </w:rPr>
        <w:t>Część 6 - gmina Brześć Kujawski, gmina Lubraniec</w:t>
      </w:r>
    </w:p>
    <w:bookmarkEnd w:id="6"/>
    <w:p w14:paraId="644FB6FA" w14:textId="5EB8CCF7" w:rsidR="00E40D01" w:rsidRPr="00636892" w:rsidRDefault="00E40D01" w:rsidP="00B074B7">
      <w:pPr>
        <w:pStyle w:val="Akapitzlist"/>
        <w:numPr>
          <w:ilvl w:val="0"/>
          <w:numId w:val="6"/>
        </w:numPr>
        <w:spacing w:after="120" w:line="240" w:lineRule="auto"/>
        <w:ind w:left="357" w:hanging="357"/>
        <w:contextualSpacing w:val="0"/>
        <w:jc w:val="both"/>
        <w:rPr>
          <w:spacing w:val="0"/>
          <w:kern w:val="0"/>
          <w:sz w:val="24"/>
        </w:rPr>
      </w:pPr>
      <w:r w:rsidRPr="00E40D01">
        <w:rPr>
          <w:kern w:val="1"/>
          <w:sz w:val="24"/>
        </w:rPr>
        <w:t xml:space="preserve">Szczegółowy opis przedmiotu zamówienia </w:t>
      </w:r>
      <w:r w:rsidR="00C47BD5">
        <w:rPr>
          <w:kern w:val="1"/>
          <w:sz w:val="24"/>
        </w:rPr>
        <w:t>dla każdej części zamówienia</w:t>
      </w:r>
      <w:r w:rsidRPr="00E40D01">
        <w:rPr>
          <w:kern w:val="1"/>
          <w:sz w:val="24"/>
        </w:rPr>
        <w:t xml:space="preserve"> – </w:t>
      </w:r>
      <w:r w:rsidRPr="00E40D01">
        <w:rPr>
          <w:b/>
          <w:sz w:val="24"/>
        </w:rPr>
        <w:t xml:space="preserve">Załącznik nr </w:t>
      </w:r>
      <w:r w:rsidR="00C47BD5">
        <w:rPr>
          <w:b/>
          <w:sz w:val="24"/>
        </w:rPr>
        <w:t>4</w:t>
      </w:r>
      <w:r w:rsidRPr="00E40D01">
        <w:rPr>
          <w:b/>
          <w:sz w:val="24"/>
        </w:rPr>
        <w:t xml:space="preserve"> do Specyfikacji Warunków Zamówienia.</w:t>
      </w:r>
      <w:r w:rsidR="00636892">
        <w:rPr>
          <w:b/>
          <w:sz w:val="24"/>
        </w:rPr>
        <w:t xml:space="preserve"> </w:t>
      </w:r>
      <w:r w:rsidR="00636892" w:rsidRPr="00636892">
        <w:rPr>
          <w:sz w:val="24"/>
        </w:rPr>
        <w:t>Zamawiający dołożył wszelkich starań, aby w opisie przedmiotu zamówienia nie znalazła się żadna nazwa handlowa firmy, towaru lub produktu. Jeśli w dokumentach zamówienia, wskazana jest nazwa handlowa firmy, towaru lub produktu, ma ona wyłącznie charakter informacyjny.</w:t>
      </w:r>
      <w:r w:rsidR="00636892">
        <w:t xml:space="preserve"> </w:t>
      </w:r>
    </w:p>
    <w:p w14:paraId="326BD371" w14:textId="77777777" w:rsidR="00C47BD5" w:rsidRPr="00C47BD5" w:rsidRDefault="00E40D01" w:rsidP="00C47BD5">
      <w:pPr>
        <w:pStyle w:val="Akapitzlist"/>
        <w:numPr>
          <w:ilvl w:val="0"/>
          <w:numId w:val="6"/>
        </w:numPr>
        <w:spacing w:after="120" w:line="240" w:lineRule="auto"/>
        <w:ind w:left="357" w:hanging="357"/>
        <w:contextualSpacing w:val="0"/>
        <w:jc w:val="both"/>
        <w:rPr>
          <w:spacing w:val="0"/>
          <w:kern w:val="0"/>
          <w:sz w:val="24"/>
        </w:rPr>
      </w:pPr>
      <w:r w:rsidRPr="00E40D01">
        <w:rPr>
          <w:b/>
          <w:sz w:val="24"/>
          <w:lang w:eastAsia="en-US"/>
        </w:rPr>
        <w:t xml:space="preserve">Szczegółowe obowiązki wykonawcy w zakresie realizacji przedmiotu zamówienia </w:t>
      </w:r>
      <w:r w:rsidRPr="00E40D01">
        <w:rPr>
          <w:b/>
          <w:sz w:val="24"/>
        </w:rPr>
        <w:t xml:space="preserve">określają projektowane postanowienia umowy w sprawie zamówienia publicznego - Załącznik nr 1 do Specyfikacji Warunków Zamówienia. </w:t>
      </w:r>
    </w:p>
    <w:p w14:paraId="68BDC6AD" w14:textId="4A2CC419" w:rsidR="00C47BD5" w:rsidRPr="00C47BD5" w:rsidRDefault="00C47BD5" w:rsidP="00C47BD5">
      <w:pPr>
        <w:pStyle w:val="Akapitzlist"/>
        <w:spacing w:after="120" w:line="240" w:lineRule="auto"/>
        <w:ind w:left="357"/>
        <w:contextualSpacing w:val="0"/>
        <w:jc w:val="both"/>
        <w:rPr>
          <w:spacing w:val="0"/>
          <w:kern w:val="0"/>
          <w:sz w:val="24"/>
        </w:rPr>
      </w:pPr>
      <w:r w:rsidRPr="00C47BD5">
        <w:rPr>
          <w:sz w:val="24"/>
        </w:rPr>
        <w:t>Zamawiający przewiduje zawarcie odrębnych umów na każdą część składającą się na niniejsze zamówienie, zgodnie z przedstawionym wzorem umowy.</w:t>
      </w:r>
    </w:p>
    <w:p w14:paraId="537BB9C8" w14:textId="77777777" w:rsidR="00C47BD5" w:rsidRDefault="00C47BD5" w:rsidP="00C47BD5">
      <w:pPr>
        <w:pStyle w:val="Akapitzlist"/>
        <w:numPr>
          <w:ilvl w:val="0"/>
          <w:numId w:val="6"/>
        </w:numPr>
        <w:spacing w:after="120" w:line="240" w:lineRule="auto"/>
        <w:ind w:left="357" w:hanging="357"/>
        <w:contextualSpacing w:val="0"/>
        <w:jc w:val="both"/>
        <w:rPr>
          <w:b/>
          <w:spacing w:val="0"/>
          <w:kern w:val="0"/>
          <w:sz w:val="24"/>
        </w:rPr>
      </w:pPr>
      <w:r>
        <w:rPr>
          <w:b/>
          <w:spacing w:val="0"/>
          <w:kern w:val="0"/>
          <w:sz w:val="24"/>
        </w:rPr>
        <w:lastRenderedPageBreak/>
        <w:t xml:space="preserve">Zamawiający dopuszcza składanie ofert częściowych – </w:t>
      </w:r>
      <w:r>
        <w:rPr>
          <w:bCs/>
          <w:sz w:val="24"/>
        </w:rPr>
        <w:t>Wykonawca może złożyć ofertę na każdą część składającą się na niniejsze zamówienie</w:t>
      </w:r>
      <w:r>
        <w:rPr>
          <w:b/>
          <w:sz w:val="24"/>
        </w:rPr>
        <w:t>.</w:t>
      </w:r>
    </w:p>
    <w:p w14:paraId="2D15A25F" w14:textId="77777777" w:rsidR="00C47BD5" w:rsidRPr="00C47BD5" w:rsidRDefault="00C47BD5" w:rsidP="00C47BD5">
      <w:pPr>
        <w:pStyle w:val="Akapitzlist"/>
        <w:numPr>
          <w:ilvl w:val="0"/>
          <w:numId w:val="6"/>
        </w:numPr>
        <w:spacing w:after="0" w:line="240" w:lineRule="auto"/>
        <w:ind w:left="357" w:hanging="357"/>
        <w:contextualSpacing w:val="0"/>
        <w:jc w:val="both"/>
        <w:rPr>
          <w:b/>
          <w:spacing w:val="0"/>
          <w:kern w:val="0"/>
          <w:sz w:val="24"/>
        </w:rPr>
      </w:pPr>
      <w:r w:rsidRPr="00C47BD5">
        <w:rPr>
          <w:b/>
          <w:sz w:val="24"/>
        </w:rPr>
        <w:t xml:space="preserve">Wymagania w zakresie zatrudnienia na podstawie stosunku pracy, w okolicznościach, o których mowa w art. 95 </w:t>
      </w:r>
      <w:proofErr w:type="spellStart"/>
      <w:r w:rsidRPr="00C47BD5">
        <w:rPr>
          <w:b/>
          <w:sz w:val="24"/>
        </w:rPr>
        <w:t>pzp</w:t>
      </w:r>
      <w:proofErr w:type="spellEnd"/>
      <w:r w:rsidRPr="00C47BD5">
        <w:rPr>
          <w:b/>
          <w:sz w:val="24"/>
        </w:rPr>
        <w:t>:</w:t>
      </w:r>
    </w:p>
    <w:p w14:paraId="23F7D103" w14:textId="61CE177C" w:rsidR="00C47BD5" w:rsidRPr="00C47BD5" w:rsidRDefault="00C47BD5" w:rsidP="00C47BD5">
      <w:pPr>
        <w:pStyle w:val="Akapitzlist"/>
        <w:spacing w:after="0" w:line="240" w:lineRule="auto"/>
        <w:ind w:left="357"/>
        <w:jc w:val="both"/>
        <w:rPr>
          <w:spacing w:val="0"/>
          <w:kern w:val="0"/>
          <w:sz w:val="24"/>
        </w:rPr>
      </w:pPr>
      <w:r>
        <w:rPr>
          <w:spacing w:val="0"/>
          <w:kern w:val="0"/>
          <w:sz w:val="24"/>
        </w:rPr>
        <w:t xml:space="preserve">Zamawiający wymaga na podstawie art. 95 ust. 1 </w:t>
      </w:r>
      <w:proofErr w:type="spellStart"/>
      <w:r>
        <w:rPr>
          <w:spacing w:val="0"/>
          <w:kern w:val="0"/>
          <w:sz w:val="24"/>
        </w:rPr>
        <w:t>pzp</w:t>
      </w:r>
      <w:proofErr w:type="spellEnd"/>
      <w:r>
        <w:rPr>
          <w:spacing w:val="0"/>
          <w:kern w:val="0"/>
          <w:sz w:val="24"/>
        </w:rPr>
        <w:t xml:space="preserve"> </w:t>
      </w:r>
      <w:r>
        <w:rPr>
          <w:rFonts w:eastAsiaTheme="minorHAnsi"/>
          <w:spacing w:val="0"/>
          <w:kern w:val="0"/>
          <w:sz w:val="24"/>
          <w:lang w:eastAsia="en-US"/>
        </w:rPr>
        <w:t xml:space="preserve">zatrudnienia przez wykonawcę lub podwykonawcę na podstawie stosunku pracy osób wykonujących czynności w zakresie realizacji zamówienia, jeżeli wykonanie tych czynności polega na wykonywaniu pracy w sposób określony w art. 22 § 1 ustawy z dnia 26 czerwca 1974 r. - Kodeks pracy (Dz. U. z 2020 r. poz. 1320 </w:t>
      </w:r>
      <w:r w:rsidR="0065033F">
        <w:rPr>
          <w:rFonts w:eastAsiaTheme="minorHAnsi"/>
          <w:spacing w:val="0"/>
          <w:kern w:val="0"/>
          <w:sz w:val="24"/>
          <w:lang w:eastAsia="en-US"/>
        </w:rPr>
        <w:t>ze zm.</w:t>
      </w:r>
      <w:r>
        <w:rPr>
          <w:rFonts w:eastAsiaTheme="minorHAnsi"/>
          <w:spacing w:val="0"/>
          <w:kern w:val="0"/>
          <w:sz w:val="24"/>
          <w:lang w:eastAsia="en-US"/>
        </w:rPr>
        <w:t xml:space="preserve">) dotyczącego </w:t>
      </w:r>
      <w:r w:rsidRPr="00C47BD5">
        <w:rPr>
          <w:rFonts w:eastAsia="SimSun"/>
          <w:sz w:val="24"/>
        </w:rPr>
        <w:t xml:space="preserve">wszystkich pracowników fizycznych, </w:t>
      </w:r>
      <w:r w:rsidRPr="00C47BD5">
        <w:rPr>
          <w:rFonts w:eastAsia="SimSun"/>
          <w:color w:val="000000"/>
          <w:sz w:val="24"/>
        </w:rPr>
        <w:t>osób do obsługi wymaganego sprzętu do realizacji zamówienia</w:t>
      </w:r>
      <w:r>
        <w:rPr>
          <w:rFonts w:eastAsia="SimSun"/>
          <w:color w:val="000000"/>
          <w:sz w:val="24"/>
        </w:rPr>
        <w:t>.</w:t>
      </w:r>
    </w:p>
    <w:p w14:paraId="575CFEE3" w14:textId="66348DBE" w:rsidR="00C47BD5" w:rsidRPr="00C47BD5" w:rsidRDefault="00C47BD5" w:rsidP="00C47BD5">
      <w:pPr>
        <w:spacing w:after="120" w:line="240" w:lineRule="auto"/>
        <w:ind w:left="357"/>
        <w:jc w:val="both"/>
        <w:rPr>
          <w:spacing w:val="0"/>
          <w:kern w:val="0"/>
          <w:sz w:val="24"/>
        </w:rPr>
      </w:pPr>
      <w:r w:rsidRPr="00C47BD5">
        <w:rPr>
          <w:spacing w:val="0"/>
          <w:kern w:val="0"/>
          <w:sz w:val="24"/>
        </w:rPr>
        <w:t xml:space="preserve">W celu weryfikacji zatrudniania, przez wykonawcę lub podwykonawcę, na podstawie umowy o pracę, osób wykonujących wskazane przez zamawiającego czynności w zakresie realizacji zamówienia, Zamawiający żąda przedstawienia w szczególności: oświadczenia wykonawcy lub podwykonawcy o zatrudnieniu pracownika na podstawie umowy o pracę, zawierającego informacje, w tym dane osobowe, niezbędne do weryfikacji zatrudnienia na podstawie umowy o pracę, w szczególności imię i nazwisko zatrudnionego pracownika, datę zawarcia umowy o pracę, rodzaj umowy o pracę i zakres obowiązków pracownika. Powyższe zostanie przekazane Zamawiającemu najpóźniej w dniu zawarcia umowy. Zamawiający zastrzega sobie prawo do żądania od wykonawcy w każdym czasie realizacji przedmiotu zamówienia poświadczonych za zgodność z oryginałem kopii umowy o pracę zatrudnionego pracownika. W przypadku konieczności wprowadzenia zmian w składzie zespołu wykonującego prace Wykonawca powiadomi o tym fakcie Zamawiającego. </w:t>
      </w:r>
      <w:r w:rsidRPr="00C47BD5">
        <w:rPr>
          <w:spacing w:val="0"/>
          <w:kern w:val="0"/>
          <w:sz w:val="24"/>
          <w:lang w:eastAsia="ar-SA"/>
        </w:rPr>
        <w:t>W trakcie realizacji zamówienia Zamawiający uprawniony jest do wykonywania czynności kontrolnych wobec wykonawcy lub podwykonawcy, odnośnie spełnienia przez wykonawcę lub podwykonawcę wymogu zatrudnienia na podstawie umowy o pracę osób wykonujących czynności wskazane powyżej. W przypadku uzasadnionych wątpliwości, co do przestrzegania prawa pracy przez wykonawcę lub podwykonawcę, Zamawiający może zwrócić się o przeprowadzenie kontroli przez Państwową Inspekcję Pracy.</w:t>
      </w:r>
    </w:p>
    <w:p w14:paraId="3FB671EB" w14:textId="77C2C3CA" w:rsidR="00BD21B2" w:rsidRPr="00170BDE" w:rsidRDefault="00BD21B2" w:rsidP="00B074B7">
      <w:pPr>
        <w:pStyle w:val="Akapitzlist"/>
        <w:numPr>
          <w:ilvl w:val="0"/>
          <w:numId w:val="6"/>
        </w:numPr>
        <w:spacing w:after="120" w:line="240" w:lineRule="auto"/>
        <w:ind w:left="357" w:hanging="357"/>
        <w:contextualSpacing w:val="0"/>
        <w:jc w:val="both"/>
        <w:rPr>
          <w:b/>
          <w:spacing w:val="0"/>
          <w:kern w:val="0"/>
          <w:sz w:val="24"/>
        </w:rPr>
      </w:pPr>
      <w:r w:rsidRPr="00170BDE">
        <w:rPr>
          <w:b/>
          <w:sz w:val="24"/>
        </w:rPr>
        <w:t>Nazwy i kody zamówienia według Wspólnego Słownika Zamówień (CPV):</w:t>
      </w:r>
    </w:p>
    <w:p w14:paraId="57B24446" w14:textId="77777777" w:rsidR="00C47BD5" w:rsidRDefault="00C47BD5" w:rsidP="00C47BD5">
      <w:pPr>
        <w:pStyle w:val="glowny"/>
        <w:rPr>
          <w:rFonts w:ascii="Times New Roman" w:hAnsi="Times New Roman" w:cs="Times New Roman"/>
          <w:bCs/>
          <w:sz w:val="24"/>
        </w:rPr>
      </w:pPr>
      <w:r>
        <w:rPr>
          <w:rFonts w:ascii="Times New Roman" w:hAnsi="Times New Roman" w:cs="Times New Roman"/>
          <w:bCs/>
          <w:sz w:val="24"/>
        </w:rPr>
        <w:t>90.62.00.00-9 - Usługi odśnieżania</w:t>
      </w:r>
    </w:p>
    <w:p w14:paraId="6CF20652" w14:textId="77777777" w:rsidR="00C47BD5" w:rsidRDefault="00C47BD5" w:rsidP="00C47BD5">
      <w:pPr>
        <w:pStyle w:val="glowny"/>
        <w:spacing w:after="120" w:line="240" w:lineRule="auto"/>
      </w:pPr>
      <w:r>
        <w:rPr>
          <w:rFonts w:ascii="Times New Roman" w:hAnsi="Times New Roman" w:cs="Times New Roman"/>
          <w:bCs/>
          <w:sz w:val="24"/>
        </w:rPr>
        <w:t xml:space="preserve">90.63.00.00-2 - Usługi usuwania </w:t>
      </w:r>
      <w:proofErr w:type="spellStart"/>
      <w:r>
        <w:rPr>
          <w:rFonts w:ascii="Times New Roman" w:hAnsi="Times New Roman" w:cs="Times New Roman"/>
          <w:bCs/>
          <w:sz w:val="24"/>
        </w:rPr>
        <w:t>oblodzeń</w:t>
      </w:r>
      <w:proofErr w:type="spellEnd"/>
    </w:p>
    <w:p w14:paraId="4B4AF844" w14:textId="46883548" w:rsidR="00E737BD" w:rsidRDefault="00A9496A" w:rsidP="00B074B7">
      <w:pPr>
        <w:pStyle w:val="Akapitzlist"/>
        <w:numPr>
          <w:ilvl w:val="0"/>
          <w:numId w:val="5"/>
        </w:numPr>
        <w:spacing w:after="120" w:line="240" w:lineRule="auto"/>
        <w:ind w:left="714" w:hanging="357"/>
        <w:contextualSpacing w:val="0"/>
        <w:rPr>
          <w:b/>
          <w:spacing w:val="0"/>
          <w:kern w:val="0"/>
          <w:sz w:val="24"/>
        </w:rPr>
      </w:pPr>
      <w:r w:rsidRPr="001033B9">
        <w:rPr>
          <w:b/>
          <w:spacing w:val="0"/>
          <w:kern w:val="0"/>
          <w:sz w:val="24"/>
        </w:rPr>
        <w:t>TERMIN WYKONANI</w:t>
      </w:r>
      <w:r w:rsidR="001033B9">
        <w:rPr>
          <w:b/>
          <w:spacing w:val="0"/>
          <w:kern w:val="0"/>
          <w:sz w:val="24"/>
        </w:rPr>
        <w:t>A ZAMÓWIENIA</w:t>
      </w:r>
    </w:p>
    <w:p w14:paraId="7270E84A" w14:textId="658A1238" w:rsidR="001033B9" w:rsidRDefault="00BD21B2" w:rsidP="00C47BD5">
      <w:pPr>
        <w:spacing w:after="120" w:line="240" w:lineRule="auto"/>
        <w:jc w:val="both"/>
        <w:rPr>
          <w:b/>
          <w:bCs/>
          <w:spacing w:val="0"/>
          <w:kern w:val="0"/>
          <w:sz w:val="24"/>
        </w:rPr>
      </w:pPr>
      <w:r w:rsidRPr="00356F0D">
        <w:rPr>
          <w:spacing w:val="0"/>
          <w:kern w:val="0"/>
          <w:sz w:val="24"/>
        </w:rPr>
        <w:t>Wykonawca zobowiązany jest zrealizować przedmiot zamówienia w terminie</w:t>
      </w:r>
      <w:r w:rsidR="00410504">
        <w:rPr>
          <w:spacing w:val="0"/>
          <w:kern w:val="0"/>
          <w:sz w:val="24"/>
        </w:rPr>
        <w:t xml:space="preserve"> </w:t>
      </w:r>
      <w:r w:rsidR="00C47BD5">
        <w:rPr>
          <w:b/>
          <w:bCs/>
          <w:spacing w:val="0"/>
          <w:kern w:val="0"/>
          <w:sz w:val="24"/>
        </w:rPr>
        <w:t xml:space="preserve">od dnia </w:t>
      </w:r>
      <w:r w:rsidR="0065033F">
        <w:rPr>
          <w:b/>
          <w:bCs/>
          <w:spacing w:val="0"/>
          <w:kern w:val="0"/>
          <w:sz w:val="24"/>
        </w:rPr>
        <w:t>0</w:t>
      </w:r>
      <w:r w:rsidR="00C47BD5">
        <w:rPr>
          <w:b/>
          <w:bCs/>
          <w:spacing w:val="0"/>
          <w:kern w:val="0"/>
          <w:sz w:val="24"/>
        </w:rPr>
        <w:t>1 listopada 2021 r. do dnia 31</w:t>
      </w:r>
      <w:r w:rsidR="0065033F">
        <w:rPr>
          <w:b/>
          <w:bCs/>
          <w:spacing w:val="0"/>
          <w:kern w:val="0"/>
          <w:sz w:val="24"/>
        </w:rPr>
        <w:t xml:space="preserve"> marca </w:t>
      </w:r>
      <w:r w:rsidR="00C47BD5">
        <w:rPr>
          <w:b/>
          <w:bCs/>
          <w:spacing w:val="0"/>
          <w:kern w:val="0"/>
          <w:sz w:val="24"/>
        </w:rPr>
        <w:t>202</w:t>
      </w:r>
      <w:r w:rsidR="00FD1284">
        <w:rPr>
          <w:b/>
          <w:bCs/>
          <w:spacing w:val="0"/>
          <w:kern w:val="0"/>
          <w:sz w:val="24"/>
        </w:rPr>
        <w:t>2</w:t>
      </w:r>
      <w:r w:rsidR="00C47BD5">
        <w:rPr>
          <w:b/>
          <w:bCs/>
          <w:spacing w:val="0"/>
          <w:kern w:val="0"/>
          <w:sz w:val="24"/>
        </w:rPr>
        <w:t xml:space="preserve"> r.</w:t>
      </w:r>
    </w:p>
    <w:p w14:paraId="3296EAA8" w14:textId="77777777" w:rsidR="00FD1284" w:rsidRDefault="00FD1284" w:rsidP="00FD1284">
      <w:pPr>
        <w:pStyle w:val="glowny"/>
        <w:rPr>
          <w:rFonts w:ascii="Times New Roman" w:hAnsi="Times New Roman" w:cs="Times New Roman"/>
          <w:bCs/>
          <w:sz w:val="24"/>
        </w:rPr>
      </w:pPr>
      <w:r>
        <w:rPr>
          <w:rFonts w:ascii="Times New Roman" w:hAnsi="Times New Roman" w:cs="Times New Roman"/>
          <w:bCs/>
          <w:sz w:val="24"/>
        </w:rPr>
        <w:t>z zastrzeżeniem, że:</w:t>
      </w:r>
    </w:p>
    <w:p w14:paraId="62B50486" w14:textId="56821F4B" w:rsidR="00FD1284" w:rsidRDefault="00FD1284" w:rsidP="00FD1284">
      <w:pPr>
        <w:pStyle w:val="glowny"/>
        <w:spacing w:after="120"/>
        <w:rPr>
          <w:rFonts w:ascii="Times New Roman" w:hAnsi="Times New Roman" w:cs="Times New Roman"/>
          <w:b/>
          <w:bCs/>
          <w:sz w:val="24"/>
          <w:szCs w:val="24"/>
        </w:rPr>
      </w:pPr>
      <w:r>
        <w:rPr>
          <w:rFonts w:ascii="Times New Roman" w:hAnsi="Times New Roman" w:cs="Times New Roman"/>
          <w:b/>
          <w:bCs/>
          <w:sz w:val="24"/>
        </w:rPr>
        <w:t xml:space="preserve">- </w:t>
      </w:r>
      <w:r>
        <w:rPr>
          <w:rFonts w:ascii="Times New Roman" w:hAnsi="Times New Roman" w:cs="Times New Roman"/>
          <w:b/>
          <w:bCs/>
          <w:sz w:val="24"/>
        </w:rPr>
        <w:tab/>
        <w:t>od dnia 01 listopada 2021 r. do dnia 30 listopada 2021 r. i od dnia 16 marca 2022 r. do dnia 31 marca 2022 r. akcja będzie uruchamiana wyłącznie przez zamawiającego,</w:t>
      </w:r>
    </w:p>
    <w:p w14:paraId="7E2398AF" w14:textId="2D20985E" w:rsidR="00FD1284" w:rsidRPr="00FD1284" w:rsidRDefault="00FD1284" w:rsidP="00FD1284">
      <w:pPr>
        <w:pStyle w:val="glowny"/>
        <w:tabs>
          <w:tab w:val="clear" w:pos="4536"/>
          <w:tab w:val="left" w:pos="540"/>
          <w:tab w:val="left" w:leader="dot" w:pos="4422"/>
          <w:tab w:val="left" w:leader="dot" w:pos="4535"/>
        </w:tabs>
        <w:spacing w:after="120"/>
      </w:pPr>
      <w:r>
        <w:rPr>
          <w:rFonts w:ascii="Times New Roman" w:hAnsi="Times New Roman" w:cs="Times New Roman"/>
          <w:b/>
          <w:bCs/>
          <w:sz w:val="24"/>
          <w:szCs w:val="24"/>
        </w:rPr>
        <w:t>- od dnia 01 grudnia 2021 r. do dnia 15 marca 2022 r. wykonawca zobowiązany jest do samodzielnego uruchamiania i prowadzenia akcji zimowego utrzymania bez wezwania ze strony zamawiającego.</w:t>
      </w:r>
    </w:p>
    <w:p w14:paraId="1374B1A6" w14:textId="77777777" w:rsidR="00E853EB" w:rsidRDefault="00E853EB" w:rsidP="00E853EB">
      <w:pPr>
        <w:pStyle w:val="Akapitzlist"/>
        <w:numPr>
          <w:ilvl w:val="0"/>
          <w:numId w:val="5"/>
        </w:numPr>
        <w:spacing w:after="120" w:line="240" w:lineRule="auto"/>
        <w:ind w:left="714" w:hanging="357"/>
        <w:jc w:val="both"/>
        <w:rPr>
          <w:b/>
          <w:spacing w:val="0"/>
          <w:kern w:val="0"/>
          <w:sz w:val="24"/>
        </w:rPr>
      </w:pPr>
      <w:r>
        <w:rPr>
          <w:b/>
          <w:spacing w:val="0"/>
          <w:kern w:val="0"/>
          <w:sz w:val="24"/>
        </w:rPr>
        <w:t>INFORMACJE O WARUNKACH UDZIAŁU W POSTĘPOWANIU</w:t>
      </w:r>
    </w:p>
    <w:p w14:paraId="7ECFE473" w14:textId="77777777" w:rsidR="00E853EB" w:rsidRDefault="00E853EB" w:rsidP="00E853EB">
      <w:pPr>
        <w:pStyle w:val="Akapitzlist"/>
        <w:numPr>
          <w:ilvl w:val="0"/>
          <w:numId w:val="32"/>
        </w:numPr>
        <w:spacing w:after="120" w:line="240" w:lineRule="auto"/>
        <w:ind w:left="357" w:hanging="357"/>
        <w:jc w:val="both"/>
        <w:rPr>
          <w:b/>
          <w:spacing w:val="0"/>
          <w:kern w:val="0"/>
          <w:sz w:val="24"/>
          <w:u w:val="single"/>
        </w:rPr>
      </w:pPr>
      <w:r>
        <w:rPr>
          <w:b/>
          <w:spacing w:val="0"/>
          <w:kern w:val="0"/>
          <w:sz w:val="24"/>
          <w:u w:val="single"/>
        </w:rPr>
        <w:t>O udzielenie zamówienia mogą ubiegać się Wykonawcy, którzy nie podlegają wykluczeniu, na zasadach określonych w Rozdziale XVI SWZ, oraz spełniają określone przez Zamawiającego warunki udziału w postępowaniu.</w:t>
      </w:r>
    </w:p>
    <w:p w14:paraId="087C03FF" w14:textId="77777777" w:rsidR="00E853EB" w:rsidRDefault="00E853EB" w:rsidP="00E853EB">
      <w:pPr>
        <w:pStyle w:val="Akapitzlist"/>
        <w:numPr>
          <w:ilvl w:val="0"/>
          <w:numId w:val="32"/>
        </w:numPr>
        <w:spacing w:after="120" w:line="240" w:lineRule="auto"/>
        <w:ind w:left="357" w:hanging="357"/>
        <w:jc w:val="both"/>
        <w:rPr>
          <w:b/>
          <w:spacing w:val="0"/>
          <w:kern w:val="0"/>
          <w:sz w:val="24"/>
          <w:u w:val="single"/>
        </w:rPr>
      </w:pPr>
      <w:r>
        <w:rPr>
          <w:b/>
          <w:spacing w:val="0"/>
          <w:kern w:val="0"/>
          <w:sz w:val="24"/>
          <w:u w:val="single"/>
        </w:rPr>
        <w:t>O udzielenie zamówienia mogą ubiegać się Wykonawcy, którzy spełniają warunki dotyczące:</w:t>
      </w:r>
    </w:p>
    <w:p w14:paraId="18B1F6A0" w14:textId="77777777" w:rsidR="00E853EB" w:rsidRDefault="00E853EB" w:rsidP="00E853EB">
      <w:pPr>
        <w:pStyle w:val="Akapitzlist"/>
        <w:numPr>
          <w:ilvl w:val="0"/>
          <w:numId w:val="33"/>
        </w:numPr>
        <w:spacing w:after="120" w:line="240" w:lineRule="auto"/>
        <w:jc w:val="both"/>
        <w:rPr>
          <w:b/>
          <w:spacing w:val="0"/>
          <w:kern w:val="0"/>
          <w:sz w:val="24"/>
        </w:rPr>
      </w:pPr>
      <w:r>
        <w:rPr>
          <w:b/>
          <w:spacing w:val="0"/>
          <w:kern w:val="0"/>
          <w:sz w:val="24"/>
        </w:rPr>
        <w:t>zdolności do występowania w obrocie gospodarczym:</w:t>
      </w:r>
    </w:p>
    <w:p w14:paraId="7E4F194F" w14:textId="77777777" w:rsidR="00E853EB" w:rsidRDefault="00E853EB" w:rsidP="00E853EB">
      <w:pPr>
        <w:pStyle w:val="Akapitzlist"/>
        <w:spacing w:after="120" w:line="240" w:lineRule="auto"/>
        <w:ind w:left="714"/>
        <w:jc w:val="both"/>
        <w:rPr>
          <w:spacing w:val="0"/>
          <w:kern w:val="0"/>
          <w:sz w:val="24"/>
        </w:rPr>
      </w:pPr>
      <w:bookmarkStart w:id="7" w:name="_Hlk73362853"/>
      <w:r>
        <w:rPr>
          <w:spacing w:val="0"/>
          <w:kern w:val="0"/>
          <w:sz w:val="24"/>
        </w:rPr>
        <w:lastRenderedPageBreak/>
        <w:t>Zamawiający nie stawia warunku w powyższym zakresie.</w:t>
      </w:r>
    </w:p>
    <w:bookmarkEnd w:id="7"/>
    <w:p w14:paraId="3B8AECF3" w14:textId="77777777" w:rsidR="00E853EB" w:rsidRDefault="00E853EB" w:rsidP="00E853EB">
      <w:pPr>
        <w:pStyle w:val="Akapitzlist"/>
        <w:numPr>
          <w:ilvl w:val="0"/>
          <w:numId w:val="33"/>
        </w:numPr>
        <w:spacing w:after="120" w:line="240" w:lineRule="auto"/>
        <w:jc w:val="both"/>
        <w:rPr>
          <w:b/>
          <w:spacing w:val="0"/>
          <w:kern w:val="0"/>
          <w:sz w:val="24"/>
        </w:rPr>
      </w:pPr>
      <w:r>
        <w:rPr>
          <w:b/>
          <w:spacing w:val="0"/>
          <w:kern w:val="0"/>
          <w:sz w:val="24"/>
        </w:rPr>
        <w:t xml:space="preserve">uprawnień do prowadzenia określonej działalności gospodarczej lub zawodowej, o ile wynika to z odrębnych przepisów: </w:t>
      </w:r>
    </w:p>
    <w:p w14:paraId="5BB10CDA" w14:textId="77777777" w:rsidR="00E853EB" w:rsidRDefault="00E853EB" w:rsidP="00E853EB">
      <w:pPr>
        <w:pStyle w:val="Akapitzlist"/>
        <w:spacing w:after="120" w:line="240" w:lineRule="auto"/>
        <w:ind w:left="717"/>
        <w:jc w:val="both"/>
        <w:rPr>
          <w:b/>
          <w:spacing w:val="0"/>
          <w:kern w:val="0"/>
          <w:sz w:val="24"/>
        </w:rPr>
      </w:pPr>
      <w:r>
        <w:rPr>
          <w:spacing w:val="0"/>
          <w:kern w:val="0"/>
          <w:sz w:val="24"/>
        </w:rPr>
        <w:t>Zamawiający nie stawia warunku w powyższym zakresie.</w:t>
      </w:r>
    </w:p>
    <w:p w14:paraId="3246FA96" w14:textId="77777777" w:rsidR="00E853EB" w:rsidRDefault="00E853EB" w:rsidP="00E853EB">
      <w:pPr>
        <w:pStyle w:val="Akapitzlist"/>
        <w:numPr>
          <w:ilvl w:val="0"/>
          <w:numId w:val="33"/>
        </w:numPr>
        <w:spacing w:after="120" w:line="240" w:lineRule="auto"/>
        <w:jc w:val="both"/>
        <w:rPr>
          <w:b/>
          <w:spacing w:val="0"/>
          <w:kern w:val="0"/>
          <w:sz w:val="24"/>
        </w:rPr>
      </w:pPr>
      <w:r>
        <w:rPr>
          <w:b/>
          <w:spacing w:val="0"/>
          <w:kern w:val="0"/>
          <w:sz w:val="24"/>
        </w:rPr>
        <w:t xml:space="preserve">sytuacji ekonomicznej lub finansowej: </w:t>
      </w:r>
    </w:p>
    <w:p w14:paraId="68081BD7" w14:textId="77777777" w:rsidR="00E853EB" w:rsidRDefault="00E853EB" w:rsidP="00E853EB">
      <w:pPr>
        <w:pStyle w:val="Akapitzlist"/>
        <w:spacing w:after="120" w:line="240" w:lineRule="auto"/>
        <w:ind w:left="717"/>
        <w:jc w:val="both"/>
        <w:rPr>
          <w:spacing w:val="0"/>
          <w:kern w:val="0"/>
          <w:sz w:val="24"/>
        </w:rPr>
      </w:pPr>
      <w:r>
        <w:rPr>
          <w:spacing w:val="0"/>
          <w:kern w:val="0"/>
          <w:sz w:val="24"/>
        </w:rPr>
        <w:t>Zamawiający nie stawia warunku w powyższym zakresie.</w:t>
      </w:r>
    </w:p>
    <w:p w14:paraId="1A20EEA9" w14:textId="77777777" w:rsidR="00E853EB" w:rsidRDefault="00E853EB" w:rsidP="00E853EB">
      <w:pPr>
        <w:pStyle w:val="Akapitzlist"/>
        <w:numPr>
          <w:ilvl w:val="0"/>
          <w:numId w:val="33"/>
        </w:numPr>
        <w:spacing w:after="120" w:line="240" w:lineRule="auto"/>
        <w:jc w:val="both"/>
        <w:rPr>
          <w:b/>
          <w:spacing w:val="0"/>
          <w:kern w:val="0"/>
          <w:sz w:val="24"/>
        </w:rPr>
      </w:pPr>
      <w:r>
        <w:rPr>
          <w:b/>
          <w:spacing w:val="0"/>
          <w:kern w:val="0"/>
          <w:sz w:val="24"/>
        </w:rPr>
        <w:t>zdolności technicznej lub zawodowej:</w:t>
      </w:r>
    </w:p>
    <w:p w14:paraId="30FFFBE8" w14:textId="098F1690" w:rsidR="00E853EB" w:rsidRPr="00E853EB" w:rsidRDefault="00E853EB" w:rsidP="00E853EB">
      <w:pPr>
        <w:spacing w:after="120" w:line="240" w:lineRule="auto"/>
        <w:jc w:val="both"/>
        <w:rPr>
          <w:b/>
          <w:sz w:val="24"/>
          <w:lang w:eastAsia="ar-SA"/>
        </w:rPr>
      </w:pPr>
      <w:r w:rsidRPr="00E853EB">
        <w:rPr>
          <w:b/>
          <w:sz w:val="24"/>
          <w:lang w:eastAsia="ar-SA"/>
        </w:rPr>
        <w:t xml:space="preserve">Wykonawca spełni warunek, jeśli wykaże, że: </w:t>
      </w:r>
      <w:r w:rsidRPr="00E853EB">
        <w:rPr>
          <w:b/>
          <w:bCs/>
          <w:sz w:val="24"/>
          <w:lang w:eastAsia="ar-SA"/>
        </w:rPr>
        <w:t xml:space="preserve">posiada narzędzia, </w:t>
      </w:r>
      <w:r w:rsidRPr="00E853EB">
        <w:rPr>
          <w:b/>
          <w:bCs/>
          <w:sz w:val="24"/>
        </w:rPr>
        <w:t>wyposażenie zakładu lub urządzenia techniczne w celu wykonania zamówienia publicznego – to jest dysponuje lub będzie dysponować w okresie wykonywania zamówienia</w:t>
      </w:r>
      <w:r w:rsidR="00310872">
        <w:rPr>
          <w:b/>
          <w:bCs/>
          <w:sz w:val="24"/>
        </w:rPr>
        <w:t>, minimum</w:t>
      </w:r>
      <w:r w:rsidRPr="00E853EB">
        <w:rPr>
          <w:b/>
          <w:bCs/>
          <w:sz w:val="24"/>
        </w:rPr>
        <w:t>:</w:t>
      </w:r>
    </w:p>
    <w:p w14:paraId="3CEE4A97" w14:textId="5EE58BAF" w:rsidR="00310872" w:rsidRPr="00310872" w:rsidRDefault="00310872" w:rsidP="008E4771">
      <w:pPr>
        <w:pStyle w:val="Standardowytekst"/>
        <w:numPr>
          <w:ilvl w:val="0"/>
          <w:numId w:val="40"/>
        </w:numPr>
        <w:spacing w:line="360" w:lineRule="auto"/>
        <w:rPr>
          <w:b/>
          <w:color w:val="000000"/>
          <w:sz w:val="24"/>
          <w:szCs w:val="24"/>
        </w:rPr>
      </w:pPr>
      <w:r w:rsidRPr="00310872">
        <w:rPr>
          <w:b/>
          <w:color w:val="000000"/>
          <w:sz w:val="24"/>
          <w:szCs w:val="24"/>
        </w:rPr>
        <w:t>Część 1:</w:t>
      </w:r>
    </w:p>
    <w:p w14:paraId="1CB0508F" w14:textId="77777777" w:rsidR="00310872" w:rsidRPr="00310872" w:rsidRDefault="00310872" w:rsidP="008E4771">
      <w:pPr>
        <w:numPr>
          <w:ilvl w:val="0"/>
          <w:numId w:val="39"/>
        </w:numPr>
        <w:overflowPunct w:val="0"/>
        <w:autoSpaceDE w:val="0"/>
        <w:spacing w:after="0" w:line="360" w:lineRule="auto"/>
        <w:jc w:val="both"/>
        <w:rPr>
          <w:bCs/>
          <w:color w:val="000000"/>
          <w:sz w:val="24"/>
        </w:rPr>
      </w:pPr>
      <w:r w:rsidRPr="00310872">
        <w:rPr>
          <w:bCs/>
          <w:color w:val="000000"/>
          <w:sz w:val="24"/>
        </w:rPr>
        <w:t>pług stalowy średni z nośnikiem z napędem min. na dwie osie  – min. szt. 1,</w:t>
      </w:r>
    </w:p>
    <w:p w14:paraId="330F3F4A" w14:textId="77777777" w:rsidR="00310872" w:rsidRPr="00310872" w:rsidRDefault="00310872" w:rsidP="008E4771">
      <w:pPr>
        <w:numPr>
          <w:ilvl w:val="0"/>
          <w:numId w:val="39"/>
        </w:numPr>
        <w:overflowPunct w:val="0"/>
        <w:autoSpaceDE w:val="0"/>
        <w:spacing w:after="0" w:line="360" w:lineRule="auto"/>
        <w:jc w:val="both"/>
        <w:rPr>
          <w:bCs/>
          <w:color w:val="000000"/>
          <w:sz w:val="24"/>
        </w:rPr>
      </w:pPr>
      <w:r w:rsidRPr="00310872">
        <w:rPr>
          <w:bCs/>
          <w:color w:val="000000"/>
          <w:sz w:val="24"/>
        </w:rPr>
        <w:t>pług stalowy ciężki z nośnikiem z napędem min. na dwie osie  – min. szt. 1,</w:t>
      </w:r>
    </w:p>
    <w:p w14:paraId="6AFBBC58" w14:textId="77777777" w:rsidR="00310872" w:rsidRPr="00310872" w:rsidRDefault="00310872" w:rsidP="008E4771">
      <w:pPr>
        <w:numPr>
          <w:ilvl w:val="0"/>
          <w:numId w:val="39"/>
        </w:numPr>
        <w:overflowPunct w:val="0"/>
        <w:autoSpaceDE w:val="0"/>
        <w:spacing w:after="0" w:line="360" w:lineRule="auto"/>
        <w:jc w:val="both"/>
        <w:rPr>
          <w:bCs/>
          <w:color w:val="000000"/>
          <w:sz w:val="24"/>
        </w:rPr>
      </w:pPr>
      <w:r w:rsidRPr="00310872">
        <w:rPr>
          <w:bCs/>
          <w:color w:val="000000"/>
          <w:sz w:val="24"/>
        </w:rPr>
        <w:t>solarko-piaskarka – min. szt. 2,</w:t>
      </w:r>
    </w:p>
    <w:p w14:paraId="56755A3A" w14:textId="77777777" w:rsidR="00310872" w:rsidRPr="00310872" w:rsidRDefault="00310872" w:rsidP="008E4771">
      <w:pPr>
        <w:numPr>
          <w:ilvl w:val="0"/>
          <w:numId w:val="39"/>
        </w:numPr>
        <w:overflowPunct w:val="0"/>
        <w:autoSpaceDE w:val="0"/>
        <w:spacing w:after="0" w:line="360" w:lineRule="auto"/>
        <w:ind w:left="714" w:hanging="357"/>
        <w:jc w:val="both"/>
        <w:rPr>
          <w:bCs/>
          <w:color w:val="000000"/>
          <w:sz w:val="24"/>
        </w:rPr>
      </w:pPr>
      <w:r w:rsidRPr="00310872">
        <w:rPr>
          <w:bCs/>
          <w:color w:val="000000"/>
          <w:sz w:val="24"/>
        </w:rPr>
        <w:t>ładowarka o pojemności min. 1m</w:t>
      </w:r>
      <w:r w:rsidRPr="00310872">
        <w:rPr>
          <w:bCs/>
          <w:color w:val="000000"/>
          <w:sz w:val="24"/>
          <w:vertAlign w:val="superscript"/>
        </w:rPr>
        <w:t>3</w:t>
      </w:r>
      <w:r w:rsidRPr="00310872">
        <w:rPr>
          <w:bCs/>
          <w:color w:val="000000"/>
          <w:sz w:val="24"/>
        </w:rPr>
        <w:t xml:space="preserve"> – min. szt. 1.</w:t>
      </w:r>
      <w:r w:rsidRPr="00310872">
        <w:rPr>
          <w:bCs/>
          <w:color w:val="000000"/>
          <w:sz w:val="24"/>
        </w:rPr>
        <w:tab/>
      </w:r>
    </w:p>
    <w:p w14:paraId="6F135063" w14:textId="48C9B3ED" w:rsidR="00310872" w:rsidRPr="00310872" w:rsidRDefault="00310872" w:rsidP="008E4771">
      <w:pPr>
        <w:pStyle w:val="Akapitzlist"/>
        <w:numPr>
          <w:ilvl w:val="0"/>
          <w:numId w:val="40"/>
        </w:numPr>
        <w:overflowPunct w:val="0"/>
        <w:autoSpaceDE w:val="0"/>
        <w:spacing w:after="0" w:line="360" w:lineRule="auto"/>
        <w:ind w:left="714" w:hanging="357"/>
        <w:contextualSpacing w:val="0"/>
        <w:jc w:val="both"/>
        <w:rPr>
          <w:b/>
          <w:color w:val="000000"/>
          <w:sz w:val="24"/>
        </w:rPr>
      </w:pPr>
      <w:r w:rsidRPr="00310872">
        <w:rPr>
          <w:b/>
          <w:color w:val="000000"/>
          <w:sz w:val="24"/>
        </w:rPr>
        <w:t>Część 2:</w:t>
      </w:r>
    </w:p>
    <w:p w14:paraId="52FFE6B1" w14:textId="77777777" w:rsidR="00310872" w:rsidRPr="00310872" w:rsidRDefault="00310872" w:rsidP="008E4771">
      <w:pPr>
        <w:numPr>
          <w:ilvl w:val="0"/>
          <w:numId w:val="39"/>
        </w:numPr>
        <w:overflowPunct w:val="0"/>
        <w:autoSpaceDE w:val="0"/>
        <w:spacing w:after="0" w:line="360" w:lineRule="auto"/>
        <w:jc w:val="both"/>
        <w:rPr>
          <w:bCs/>
          <w:color w:val="000000"/>
          <w:sz w:val="24"/>
        </w:rPr>
      </w:pPr>
      <w:r w:rsidRPr="00310872">
        <w:rPr>
          <w:bCs/>
          <w:color w:val="000000"/>
          <w:sz w:val="24"/>
        </w:rPr>
        <w:t>pług stalowy średni z nośnikiem z napędem min. na dwie osie  – min. szt. 2,</w:t>
      </w:r>
    </w:p>
    <w:p w14:paraId="3E41F08A" w14:textId="77777777" w:rsidR="00310872" w:rsidRPr="00310872" w:rsidRDefault="00310872" w:rsidP="008E4771">
      <w:pPr>
        <w:numPr>
          <w:ilvl w:val="0"/>
          <w:numId w:val="39"/>
        </w:numPr>
        <w:overflowPunct w:val="0"/>
        <w:autoSpaceDE w:val="0"/>
        <w:spacing w:after="0" w:line="360" w:lineRule="auto"/>
        <w:jc w:val="both"/>
        <w:rPr>
          <w:bCs/>
          <w:color w:val="000000"/>
          <w:sz w:val="24"/>
        </w:rPr>
      </w:pPr>
      <w:r w:rsidRPr="00310872">
        <w:rPr>
          <w:bCs/>
          <w:color w:val="000000"/>
          <w:sz w:val="24"/>
        </w:rPr>
        <w:t>pług stalowy ciężki z nośnikiem z napędem min. na dwie osie  – min. szt. 2,</w:t>
      </w:r>
    </w:p>
    <w:p w14:paraId="02B5A89E" w14:textId="77777777" w:rsidR="00310872" w:rsidRPr="00310872" w:rsidRDefault="00310872" w:rsidP="008E4771">
      <w:pPr>
        <w:numPr>
          <w:ilvl w:val="0"/>
          <w:numId w:val="39"/>
        </w:numPr>
        <w:overflowPunct w:val="0"/>
        <w:autoSpaceDE w:val="0"/>
        <w:spacing w:after="0" w:line="360" w:lineRule="auto"/>
        <w:jc w:val="both"/>
        <w:rPr>
          <w:bCs/>
          <w:color w:val="000000"/>
          <w:sz w:val="24"/>
        </w:rPr>
      </w:pPr>
      <w:r w:rsidRPr="00310872">
        <w:rPr>
          <w:bCs/>
          <w:color w:val="000000"/>
          <w:sz w:val="24"/>
        </w:rPr>
        <w:t>równiarka drogowa z pługiem czołowym – min. szt. 1,</w:t>
      </w:r>
    </w:p>
    <w:p w14:paraId="0E1257A5" w14:textId="77777777" w:rsidR="00310872" w:rsidRPr="00310872" w:rsidRDefault="00310872" w:rsidP="008E4771">
      <w:pPr>
        <w:numPr>
          <w:ilvl w:val="0"/>
          <w:numId w:val="39"/>
        </w:numPr>
        <w:overflowPunct w:val="0"/>
        <w:autoSpaceDE w:val="0"/>
        <w:spacing w:after="0" w:line="360" w:lineRule="auto"/>
        <w:jc w:val="both"/>
        <w:rPr>
          <w:bCs/>
          <w:color w:val="000000"/>
          <w:sz w:val="24"/>
        </w:rPr>
      </w:pPr>
      <w:r w:rsidRPr="00310872">
        <w:rPr>
          <w:bCs/>
          <w:color w:val="000000"/>
          <w:sz w:val="24"/>
        </w:rPr>
        <w:t>solarko-piaskarka – min. szt. 2.</w:t>
      </w:r>
    </w:p>
    <w:p w14:paraId="70B908CB" w14:textId="77777777" w:rsidR="00310872" w:rsidRPr="00310872" w:rsidRDefault="00310872" w:rsidP="008E4771">
      <w:pPr>
        <w:numPr>
          <w:ilvl w:val="0"/>
          <w:numId w:val="39"/>
        </w:numPr>
        <w:overflowPunct w:val="0"/>
        <w:autoSpaceDE w:val="0"/>
        <w:spacing w:after="0" w:line="360" w:lineRule="auto"/>
        <w:jc w:val="both"/>
        <w:rPr>
          <w:bCs/>
          <w:color w:val="000000"/>
          <w:sz w:val="24"/>
        </w:rPr>
      </w:pPr>
      <w:r w:rsidRPr="00310872">
        <w:rPr>
          <w:bCs/>
          <w:color w:val="000000"/>
          <w:sz w:val="24"/>
        </w:rPr>
        <w:t>ładowarka o pojemności min. 1m</w:t>
      </w:r>
      <w:r w:rsidRPr="00310872">
        <w:rPr>
          <w:bCs/>
          <w:color w:val="000000"/>
          <w:sz w:val="24"/>
          <w:vertAlign w:val="superscript"/>
        </w:rPr>
        <w:t>3</w:t>
      </w:r>
      <w:r w:rsidRPr="00310872">
        <w:rPr>
          <w:bCs/>
          <w:color w:val="000000"/>
          <w:sz w:val="24"/>
        </w:rPr>
        <w:t xml:space="preserve"> – min. szt. 1,</w:t>
      </w:r>
    </w:p>
    <w:p w14:paraId="059338E7" w14:textId="62703870" w:rsidR="00310872" w:rsidRPr="00310872" w:rsidRDefault="00310872" w:rsidP="008E4771">
      <w:pPr>
        <w:pStyle w:val="Akapitzlist"/>
        <w:numPr>
          <w:ilvl w:val="0"/>
          <w:numId w:val="40"/>
        </w:numPr>
        <w:overflowPunct w:val="0"/>
        <w:autoSpaceDE w:val="0"/>
        <w:spacing w:after="0" w:line="360" w:lineRule="auto"/>
        <w:ind w:left="714" w:hanging="357"/>
        <w:jc w:val="both"/>
        <w:rPr>
          <w:b/>
          <w:color w:val="000000"/>
          <w:sz w:val="24"/>
        </w:rPr>
      </w:pPr>
      <w:r w:rsidRPr="00310872">
        <w:rPr>
          <w:b/>
          <w:color w:val="000000"/>
          <w:sz w:val="24"/>
        </w:rPr>
        <w:t>Część 3:</w:t>
      </w:r>
    </w:p>
    <w:p w14:paraId="7BFAB1C8" w14:textId="77777777" w:rsidR="00310872" w:rsidRPr="00310872" w:rsidRDefault="00310872" w:rsidP="008E4771">
      <w:pPr>
        <w:numPr>
          <w:ilvl w:val="0"/>
          <w:numId w:val="39"/>
        </w:numPr>
        <w:overflowPunct w:val="0"/>
        <w:autoSpaceDE w:val="0"/>
        <w:spacing w:after="0" w:line="360" w:lineRule="auto"/>
        <w:ind w:left="714" w:hanging="357"/>
        <w:jc w:val="both"/>
        <w:rPr>
          <w:bCs/>
          <w:color w:val="000000"/>
          <w:sz w:val="24"/>
        </w:rPr>
      </w:pPr>
      <w:r w:rsidRPr="00310872">
        <w:rPr>
          <w:bCs/>
          <w:color w:val="000000"/>
          <w:sz w:val="24"/>
        </w:rPr>
        <w:t>pług stalowy średni z nośnikiem z napędem min. na dwie osie  – min. szt. 2,</w:t>
      </w:r>
    </w:p>
    <w:p w14:paraId="5B834AE1" w14:textId="77777777" w:rsidR="00310872" w:rsidRPr="00310872" w:rsidRDefault="00310872" w:rsidP="008E4771">
      <w:pPr>
        <w:numPr>
          <w:ilvl w:val="0"/>
          <w:numId w:val="39"/>
        </w:numPr>
        <w:overflowPunct w:val="0"/>
        <w:autoSpaceDE w:val="0"/>
        <w:spacing w:after="0" w:line="360" w:lineRule="auto"/>
        <w:ind w:left="714" w:hanging="357"/>
        <w:jc w:val="both"/>
        <w:rPr>
          <w:bCs/>
          <w:color w:val="000000"/>
          <w:sz w:val="24"/>
        </w:rPr>
      </w:pPr>
      <w:r w:rsidRPr="00310872">
        <w:rPr>
          <w:bCs/>
          <w:color w:val="000000"/>
          <w:sz w:val="24"/>
        </w:rPr>
        <w:t>pług stalowy ciężki z nośnikiem z napędem min. na dwie osie  – min. szt. 2,</w:t>
      </w:r>
    </w:p>
    <w:p w14:paraId="56DC7214" w14:textId="77777777" w:rsidR="00310872" w:rsidRPr="00310872" w:rsidRDefault="00310872" w:rsidP="008E4771">
      <w:pPr>
        <w:numPr>
          <w:ilvl w:val="0"/>
          <w:numId w:val="39"/>
        </w:numPr>
        <w:overflowPunct w:val="0"/>
        <w:autoSpaceDE w:val="0"/>
        <w:spacing w:after="0" w:line="360" w:lineRule="auto"/>
        <w:ind w:left="714" w:hanging="357"/>
        <w:jc w:val="both"/>
        <w:rPr>
          <w:bCs/>
          <w:color w:val="000000"/>
          <w:sz w:val="24"/>
        </w:rPr>
      </w:pPr>
      <w:r w:rsidRPr="00310872">
        <w:rPr>
          <w:bCs/>
          <w:color w:val="000000"/>
          <w:sz w:val="24"/>
        </w:rPr>
        <w:t>solarko-piaskarka – min. szt. 3,</w:t>
      </w:r>
    </w:p>
    <w:p w14:paraId="62114906" w14:textId="77777777" w:rsidR="00310872" w:rsidRPr="00310872" w:rsidRDefault="00310872" w:rsidP="008E4771">
      <w:pPr>
        <w:numPr>
          <w:ilvl w:val="0"/>
          <w:numId w:val="39"/>
        </w:numPr>
        <w:overflowPunct w:val="0"/>
        <w:autoSpaceDE w:val="0"/>
        <w:spacing w:after="0" w:line="360" w:lineRule="auto"/>
        <w:ind w:left="714" w:hanging="357"/>
        <w:jc w:val="both"/>
        <w:rPr>
          <w:bCs/>
          <w:color w:val="000000"/>
          <w:sz w:val="24"/>
        </w:rPr>
      </w:pPr>
      <w:r w:rsidRPr="00310872">
        <w:rPr>
          <w:bCs/>
          <w:color w:val="000000"/>
          <w:sz w:val="24"/>
        </w:rPr>
        <w:t>równiarka drogowa z pługiem czołowym – min. szt. 1,</w:t>
      </w:r>
    </w:p>
    <w:p w14:paraId="4C2B4A43" w14:textId="77777777" w:rsidR="00310872" w:rsidRPr="00310872" w:rsidRDefault="00310872" w:rsidP="008E4771">
      <w:pPr>
        <w:numPr>
          <w:ilvl w:val="0"/>
          <w:numId w:val="39"/>
        </w:numPr>
        <w:overflowPunct w:val="0"/>
        <w:autoSpaceDE w:val="0"/>
        <w:spacing w:after="0" w:line="360" w:lineRule="auto"/>
        <w:ind w:left="714" w:hanging="357"/>
        <w:jc w:val="both"/>
        <w:rPr>
          <w:bCs/>
          <w:color w:val="000000"/>
          <w:sz w:val="24"/>
        </w:rPr>
      </w:pPr>
      <w:r w:rsidRPr="00310872">
        <w:rPr>
          <w:bCs/>
          <w:color w:val="000000"/>
          <w:sz w:val="24"/>
        </w:rPr>
        <w:t>ładowarka o pojemności min. 1m</w:t>
      </w:r>
      <w:r w:rsidRPr="00310872">
        <w:rPr>
          <w:bCs/>
          <w:color w:val="000000"/>
          <w:sz w:val="24"/>
          <w:vertAlign w:val="superscript"/>
        </w:rPr>
        <w:t>3</w:t>
      </w:r>
      <w:r w:rsidRPr="00310872">
        <w:rPr>
          <w:bCs/>
          <w:color w:val="000000"/>
          <w:sz w:val="24"/>
        </w:rPr>
        <w:t xml:space="preserve"> – min. szt. 1,</w:t>
      </w:r>
    </w:p>
    <w:p w14:paraId="33CCD970" w14:textId="39EE0FA1" w:rsidR="00310872" w:rsidRPr="008E4771" w:rsidRDefault="00310872" w:rsidP="008E4771">
      <w:pPr>
        <w:pStyle w:val="Akapitzlist"/>
        <w:numPr>
          <w:ilvl w:val="0"/>
          <w:numId w:val="40"/>
        </w:numPr>
        <w:overflowPunct w:val="0"/>
        <w:autoSpaceDE w:val="0"/>
        <w:spacing w:after="0" w:line="360" w:lineRule="auto"/>
        <w:ind w:left="714" w:hanging="357"/>
        <w:jc w:val="both"/>
        <w:rPr>
          <w:b/>
          <w:color w:val="000000"/>
          <w:sz w:val="24"/>
        </w:rPr>
      </w:pPr>
      <w:r w:rsidRPr="008E4771">
        <w:rPr>
          <w:b/>
          <w:color w:val="000000"/>
          <w:sz w:val="24"/>
        </w:rPr>
        <w:t>Część 4:</w:t>
      </w:r>
    </w:p>
    <w:p w14:paraId="54BE6325" w14:textId="77777777" w:rsidR="00310872" w:rsidRPr="00310872" w:rsidRDefault="00310872" w:rsidP="008E4771">
      <w:pPr>
        <w:numPr>
          <w:ilvl w:val="0"/>
          <w:numId w:val="39"/>
        </w:numPr>
        <w:overflowPunct w:val="0"/>
        <w:autoSpaceDE w:val="0"/>
        <w:spacing w:after="0" w:line="360" w:lineRule="auto"/>
        <w:ind w:left="714" w:hanging="357"/>
        <w:jc w:val="both"/>
        <w:rPr>
          <w:bCs/>
          <w:color w:val="000000"/>
          <w:sz w:val="24"/>
        </w:rPr>
      </w:pPr>
      <w:r w:rsidRPr="00310872">
        <w:rPr>
          <w:bCs/>
          <w:color w:val="000000"/>
          <w:sz w:val="24"/>
        </w:rPr>
        <w:t>pług stalowy średni z nośnikiem z napędem min. na dwie osie  – min. szt. 2,</w:t>
      </w:r>
    </w:p>
    <w:p w14:paraId="26EE6AE5" w14:textId="77777777" w:rsidR="00310872" w:rsidRPr="00310872" w:rsidRDefault="00310872" w:rsidP="008E4771">
      <w:pPr>
        <w:numPr>
          <w:ilvl w:val="0"/>
          <w:numId w:val="39"/>
        </w:numPr>
        <w:overflowPunct w:val="0"/>
        <w:autoSpaceDE w:val="0"/>
        <w:spacing w:after="0" w:line="360" w:lineRule="auto"/>
        <w:ind w:left="714" w:hanging="357"/>
        <w:jc w:val="both"/>
        <w:rPr>
          <w:bCs/>
          <w:color w:val="000000"/>
          <w:sz w:val="24"/>
        </w:rPr>
      </w:pPr>
      <w:r w:rsidRPr="00310872">
        <w:rPr>
          <w:bCs/>
          <w:color w:val="000000"/>
          <w:sz w:val="24"/>
        </w:rPr>
        <w:t>pług stalowy ciężki z nośnikiem z napędem min. na dwie osie  – min. szt. 2,</w:t>
      </w:r>
    </w:p>
    <w:p w14:paraId="23878E9D" w14:textId="77777777" w:rsidR="00310872" w:rsidRPr="00310872" w:rsidRDefault="00310872" w:rsidP="008E4771">
      <w:pPr>
        <w:numPr>
          <w:ilvl w:val="0"/>
          <w:numId w:val="39"/>
        </w:numPr>
        <w:overflowPunct w:val="0"/>
        <w:autoSpaceDE w:val="0"/>
        <w:spacing w:after="0" w:line="360" w:lineRule="auto"/>
        <w:ind w:left="714" w:hanging="357"/>
        <w:jc w:val="both"/>
        <w:rPr>
          <w:bCs/>
          <w:color w:val="000000"/>
          <w:sz w:val="24"/>
        </w:rPr>
      </w:pPr>
      <w:r w:rsidRPr="00310872">
        <w:rPr>
          <w:bCs/>
          <w:color w:val="000000"/>
          <w:sz w:val="24"/>
        </w:rPr>
        <w:t>solarko-piaskarka – min. szt. 3,</w:t>
      </w:r>
    </w:p>
    <w:p w14:paraId="2276D216" w14:textId="77777777" w:rsidR="00310872" w:rsidRPr="00310872" w:rsidRDefault="00310872" w:rsidP="008E4771">
      <w:pPr>
        <w:numPr>
          <w:ilvl w:val="0"/>
          <w:numId w:val="39"/>
        </w:numPr>
        <w:overflowPunct w:val="0"/>
        <w:autoSpaceDE w:val="0"/>
        <w:spacing w:after="0" w:line="360" w:lineRule="auto"/>
        <w:ind w:left="714" w:hanging="357"/>
        <w:jc w:val="both"/>
        <w:rPr>
          <w:bCs/>
          <w:color w:val="000000"/>
          <w:sz w:val="24"/>
        </w:rPr>
      </w:pPr>
      <w:r w:rsidRPr="00310872">
        <w:rPr>
          <w:bCs/>
          <w:color w:val="000000"/>
          <w:sz w:val="24"/>
        </w:rPr>
        <w:t>równiarka drogowa z pługiem czołowym – min. szt. 1,</w:t>
      </w:r>
    </w:p>
    <w:p w14:paraId="4366608C" w14:textId="77777777" w:rsidR="00310872" w:rsidRPr="00310872" w:rsidRDefault="00310872" w:rsidP="008E4771">
      <w:pPr>
        <w:numPr>
          <w:ilvl w:val="0"/>
          <w:numId w:val="39"/>
        </w:numPr>
        <w:overflowPunct w:val="0"/>
        <w:autoSpaceDE w:val="0"/>
        <w:spacing w:after="0" w:line="360" w:lineRule="auto"/>
        <w:ind w:left="714" w:hanging="357"/>
        <w:jc w:val="both"/>
        <w:rPr>
          <w:bCs/>
          <w:color w:val="000000"/>
          <w:sz w:val="24"/>
        </w:rPr>
      </w:pPr>
      <w:r w:rsidRPr="00310872">
        <w:rPr>
          <w:bCs/>
          <w:color w:val="000000"/>
          <w:sz w:val="24"/>
        </w:rPr>
        <w:t>ładowarka o pojemności min. 1m</w:t>
      </w:r>
      <w:r w:rsidRPr="00310872">
        <w:rPr>
          <w:bCs/>
          <w:color w:val="000000"/>
          <w:sz w:val="24"/>
          <w:vertAlign w:val="superscript"/>
        </w:rPr>
        <w:t>3</w:t>
      </w:r>
      <w:r w:rsidRPr="00310872">
        <w:rPr>
          <w:bCs/>
          <w:color w:val="000000"/>
          <w:sz w:val="24"/>
        </w:rPr>
        <w:t xml:space="preserve"> – min. szt. 1,</w:t>
      </w:r>
      <w:r w:rsidRPr="00310872">
        <w:rPr>
          <w:bCs/>
          <w:color w:val="000000"/>
          <w:sz w:val="24"/>
        </w:rPr>
        <w:tab/>
      </w:r>
    </w:p>
    <w:p w14:paraId="4992AA6F" w14:textId="4F29A978" w:rsidR="00310872" w:rsidRPr="008E4771" w:rsidRDefault="00310872" w:rsidP="008E4771">
      <w:pPr>
        <w:pStyle w:val="Akapitzlist"/>
        <w:numPr>
          <w:ilvl w:val="0"/>
          <w:numId w:val="40"/>
        </w:numPr>
        <w:overflowPunct w:val="0"/>
        <w:autoSpaceDE w:val="0"/>
        <w:spacing w:after="0" w:line="360" w:lineRule="auto"/>
        <w:ind w:left="714" w:hanging="357"/>
        <w:jc w:val="both"/>
        <w:rPr>
          <w:b/>
          <w:color w:val="000000"/>
          <w:sz w:val="24"/>
        </w:rPr>
      </w:pPr>
      <w:r w:rsidRPr="008E4771">
        <w:rPr>
          <w:b/>
          <w:color w:val="000000"/>
          <w:sz w:val="24"/>
        </w:rPr>
        <w:t>Część 5:</w:t>
      </w:r>
    </w:p>
    <w:p w14:paraId="1AA13A6B" w14:textId="77777777" w:rsidR="00310872" w:rsidRPr="00310872" w:rsidRDefault="00310872" w:rsidP="008E4771">
      <w:pPr>
        <w:numPr>
          <w:ilvl w:val="0"/>
          <w:numId w:val="39"/>
        </w:numPr>
        <w:overflowPunct w:val="0"/>
        <w:autoSpaceDE w:val="0"/>
        <w:spacing w:after="0" w:line="360" w:lineRule="auto"/>
        <w:ind w:left="714" w:hanging="357"/>
        <w:jc w:val="both"/>
        <w:rPr>
          <w:bCs/>
          <w:color w:val="000000"/>
          <w:sz w:val="24"/>
        </w:rPr>
      </w:pPr>
      <w:r w:rsidRPr="00310872">
        <w:rPr>
          <w:bCs/>
          <w:color w:val="000000"/>
          <w:sz w:val="24"/>
        </w:rPr>
        <w:t>pługiem stalowym średnim z nośnikiem z napędem min. na dwie osie  – min. szt. 1,</w:t>
      </w:r>
    </w:p>
    <w:p w14:paraId="364AE966" w14:textId="77777777" w:rsidR="00310872" w:rsidRPr="00310872" w:rsidRDefault="00310872" w:rsidP="008E4771">
      <w:pPr>
        <w:numPr>
          <w:ilvl w:val="0"/>
          <w:numId w:val="39"/>
        </w:numPr>
        <w:overflowPunct w:val="0"/>
        <w:autoSpaceDE w:val="0"/>
        <w:spacing w:after="0" w:line="360" w:lineRule="auto"/>
        <w:ind w:left="714" w:hanging="357"/>
        <w:jc w:val="both"/>
        <w:rPr>
          <w:bCs/>
          <w:color w:val="000000"/>
          <w:sz w:val="24"/>
        </w:rPr>
      </w:pPr>
      <w:r w:rsidRPr="00310872">
        <w:rPr>
          <w:bCs/>
          <w:color w:val="000000"/>
          <w:sz w:val="24"/>
        </w:rPr>
        <w:t>pługiem stalowym ciężkim z nośnikiem z napędem min. na dwie osie  – min. szt. 1,</w:t>
      </w:r>
    </w:p>
    <w:p w14:paraId="72E8AF50" w14:textId="77777777" w:rsidR="00310872" w:rsidRPr="00310872" w:rsidRDefault="00310872" w:rsidP="008E4771">
      <w:pPr>
        <w:numPr>
          <w:ilvl w:val="0"/>
          <w:numId w:val="39"/>
        </w:numPr>
        <w:overflowPunct w:val="0"/>
        <w:autoSpaceDE w:val="0"/>
        <w:spacing w:after="0" w:line="360" w:lineRule="auto"/>
        <w:ind w:left="714" w:hanging="357"/>
        <w:jc w:val="both"/>
        <w:rPr>
          <w:bCs/>
          <w:color w:val="000000"/>
          <w:sz w:val="24"/>
        </w:rPr>
      </w:pPr>
      <w:r w:rsidRPr="00310872">
        <w:rPr>
          <w:bCs/>
          <w:color w:val="000000"/>
          <w:sz w:val="24"/>
        </w:rPr>
        <w:lastRenderedPageBreak/>
        <w:t>solarko-piaskarka – min. szt. 1,</w:t>
      </w:r>
    </w:p>
    <w:p w14:paraId="639A9848" w14:textId="77777777" w:rsidR="00310872" w:rsidRPr="00310872" w:rsidRDefault="00310872" w:rsidP="008E4771">
      <w:pPr>
        <w:numPr>
          <w:ilvl w:val="0"/>
          <w:numId w:val="39"/>
        </w:numPr>
        <w:overflowPunct w:val="0"/>
        <w:autoSpaceDE w:val="0"/>
        <w:spacing w:after="0" w:line="360" w:lineRule="auto"/>
        <w:ind w:left="714" w:hanging="357"/>
        <w:jc w:val="both"/>
        <w:rPr>
          <w:bCs/>
          <w:color w:val="000000"/>
          <w:sz w:val="24"/>
        </w:rPr>
      </w:pPr>
      <w:r w:rsidRPr="00310872">
        <w:rPr>
          <w:bCs/>
          <w:color w:val="000000"/>
          <w:sz w:val="24"/>
        </w:rPr>
        <w:t>ładowarka o pojemności min. 1m</w:t>
      </w:r>
      <w:r w:rsidRPr="00310872">
        <w:rPr>
          <w:bCs/>
          <w:color w:val="000000"/>
          <w:sz w:val="24"/>
          <w:vertAlign w:val="superscript"/>
        </w:rPr>
        <w:t>3</w:t>
      </w:r>
      <w:r w:rsidRPr="00310872">
        <w:rPr>
          <w:bCs/>
          <w:color w:val="000000"/>
          <w:sz w:val="24"/>
        </w:rPr>
        <w:t xml:space="preserve"> – min. szt. 1,</w:t>
      </w:r>
    </w:p>
    <w:p w14:paraId="3CD0E4B0" w14:textId="572980EC" w:rsidR="00310872" w:rsidRPr="008E4771" w:rsidRDefault="00310872" w:rsidP="008E4771">
      <w:pPr>
        <w:pStyle w:val="Akapitzlist"/>
        <w:numPr>
          <w:ilvl w:val="0"/>
          <w:numId w:val="40"/>
        </w:numPr>
        <w:overflowPunct w:val="0"/>
        <w:autoSpaceDE w:val="0"/>
        <w:spacing w:after="0" w:line="360" w:lineRule="auto"/>
        <w:ind w:left="714" w:hanging="357"/>
        <w:jc w:val="both"/>
        <w:rPr>
          <w:b/>
          <w:color w:val="000000"/>
          <w:sz w:val="24"/>
        </w:rPr>
      </w:pPr>
      <w:r w:rsidRPr="008E4771">
        <w:rPr>
          <w:b/>
          <w:color w:val="000000"/>
          <w:sz w:val="24"/>
        </w:rPr>
        <w:t>Część 6:</w:t>
      </w:r>
    </w:p>
    <w:p w14:paraId="34E2084F" w14:textId="77777777" w:rsidR="00310872" w:rsidRPr="00310872" w:rsidRDefault="00310872" w:rsidP="008E4771">
      <w:pPr>
        <w:numPr>
          <w:ilvl w:val="0"/>
          <w:numId w:val="39"/>
        </w:numPr>
        <w:overflowPunct w:val="0"/>
        <w:autoSpaceDE w:val="0"/>
        <w:spacing w:after="0" w:line="360" w:lineRule="auto"/>
        <w:ind w:left="714" w:hanging="357"/>
        <w:jc w:val="both"/>
        <w:rPr>
          <w:bCs/>
          <w:color w:val="000000"/>
          <w:sz w:val="24"/>
        </w:rPr>
      </w:pPr>
      <w:r w:rsidRPr="00310872">
        <w:rPr>
          <w:bCs/>
          <w:color w:val="000000"/>
          <w:sz w:val="24"/>
        </w:rPr>
        <w:t>pługiem stalowym średnim z nośnikiem z napędem min. na dwie osie  – min. szt. 2,</w:t>
      </w:r>
    </w:p>
    <w:p w14:paraId="5E658667" w14:textId="77777777" w:rsidR="00310872" w:rsidRPr="00310872" w:rsidRDefault="00310872" w:rsidP="008E4771">
      <w:pPr>
        <w:numPr>
          <w:ilvl w:val="0"/>
          <w:numId w:val="39"/>
        </w:numPr>
        <w:overflowPunct w:val="0"/>
        <w:autoSpaceDE w:val="0"/>
        <w:spacing w:after="0" w:line="360" w:lineRule="auto"/>
        <w:ind w:left="714" w:hanging="357"/>
        <w:jc w:val="both"/>
        <w:rPr>
          <w:bCs/>
          <w:color w:val="000000"/>
          <w:sz w:val="24"/>
        </w:rPr>
      </w:pPr>
      <w:r w:rsidRPr="00310872">
        <w:rPr>
          <w:bCs/>
          <w:color w:val="000000"/>
          <w:sz w:val="24"/>
        </w:rPr>
        <w:t>pługiem stalowym ciężkim z nośnikiem z napędem min. na dwie osie  – min. szt. 2,</w:t>
      </w:r>
    </w:p>
    <w:p w14:paraId="77E21719" w14:textId="77777777" w:rsidR="00310872" w:rsidRPr="00310872" w:rsidRDefault="00310872" w:rsidP="008E4771">
      <w:pPr>
        <w:numPr>
          <w:ilvl w:val="0"/>
          <w:numId w:val="39"/>
        </w:numPr>
        <w:overflowPunct w:val="0"/>
        <w:autoSpaceDE w:val="0"/>
        <w:spacing w:after="0" w:line="360" w:lineRule="auto"/>
        <w:ind w:left="714" w:hanging="357"/>
        <w:jc w:val="both"/>
        <w:rPr>
          <w:bCs/>
          <w:color w:val="000000"/>
          <w:sz w:val="24"/>
        </w:rPr>
      </w:pPr>
      <w:r w:rsidRPr="00310872">
        <w:rPr>
          <w:bCs/>
          <w:color w:val="000000"/>
          <w:sz w:val="24"/>
        </w:rPr>
        <w:t>równiarka drogowa z pługiem czołowym – min. szt. 1,</w:t>
      </w:r>
    </w:p>
    <w:p w14:paraId="6DF94448" w14:textId="77777777" w:rsidR="00310872" w:rsidRPr="00310872" w:rsidRDefault="00310872" w:rsidP="008E4771">
      <w:pPr>
        <w:numPr>
          <w:ilvl w:val="0"/>
          <w:numId w:val="39"/>
        </w:numPr>
        <w:overflowPunct w:val="0"/>
        <w:autoSpaceDE w:val="0"/>
        <w:spacing w:after="0" w:line="360" w:lineRule="auto"/>
        <w:ind w:left="714" w:hanging="357"/>
        <w:jc w:val="both"/>
        <w:rPr>
          <w:bCs/>
          <w:color w:val="000000"/>
          <w:sz w:val="24"/>
        </w:rPr>
      </w:pPr>
      <w:r w:rsidRPr="00310872">
        <w:rPr>
          <w:bCs/>
          <w:color w:val="000000"/>
          <w:sz w:val="24"/>
        </w:rPr>
        <w:t>solarko-piaskarka  – min. szt. 3,</w:t>
      </w:r>
    </w:p>
    <w:p w14:paraId="5F06FB69" w14:textId="16C21FE1" w:rsidR="00E853EB" w:rsidRPr="00310872" w:rsidRDefault="00310872" w:rsidP="008E4771">
      <w:pPr>
        <w:numPr>
          <w:ilvl w:val="0"/>
          <w:numId w:val="39"/>
        </w:numPr>
        <w:overflowPunct w:val="0"/>
        <w:autoSpaceDE w:val="0"/>
        <w:spacing w:after="0" w:line="360" w:lineRule="auto"/>
        <w:ind w:left="714" w:hanging="357"/>
        <w:jc w:val="both"/>
        <w:rPr>
          <w:b/>
          <w:color w:val="000000"/>
          <w:sz w:val="24"/>
        </w:rPr>
      </w:pPr>
      <w:r w:rsidRPr="00310872">
        <w:rPr>
          <w:bCs/>
          <w:color w:val="000000"/>
          <w:sz w:val="24"/>
        </w:rPr>
        <w:t>ładowarka o pojemności min. 1m</w:t>
      </w:r>
      <w:r w:rsidRPr="00310872">
        <w:rPr>
          <w:bCs/>
          <w:color w:val="000000"/>
          <w:sz w:val="24"/>
          <w:vertAlign w:val="superscript"/>
        </w:rPr>
        <w:t>3</w:t>
      </w:r>
      <w:r w:rsidRPr="00310872">
        <w:rPr>
          <w:bCs/>
          <w:color w:val="000000"/>
          <w:sz w:val="24"/>
        </w:rPr>
        <w:t xml:space="preserve"> – min. szt.1,</w:t>
      </w:r>
      <w:r w:rsidRPr="00310872">
        <w:rPr>
          <w:b/>
          <w:color w:val="000000"/>
          <w:sz w:val="24"/>
        </w:rPr>
        <w:tab/>
      </w:r>
    </w:p>
    <w:p w14:paraId="587B7612" w14:textId="6B088E1E" w:rsidR="00E853EB" w:rsidRPr="008E4771" w:rsidRDefault="008E4771" w:rsidP="008E4771">
      <w:pPr>
        <w:pStyle w:val="glowny"/>
        <w:spacing w:after="120"/>
        <w:rPr>
          <w:rFonts w:ascii="Times New Roman" w:hAnsi="Times New Roman" w:cs="Times New Roman"/>
          <w:b/>
          <w:bCs/>
          <w:sz w:val="24"/>
          <w:u w:val="single"/>
        </w:rPr>
      </w:pPr>
      <w:r>
        <w:rPr>
          <w:rFonts w:ascii="Times New Roman" w:hAnsi="Times New Roman" w:cs="Times New Roman"/>
          <w:b/>
          <w:bCs/>
          <w:sz w:val="24"/>
          <w:u w:val="single"/>
        </w:rPr>
        <w:t xml:space="preserve">UWAGA: Wykonawca zobowiązany jest posiadać sprzęt niezębny do realizacji części zamówienia na którą składa ofertę, to znaczy na każdą część należy zapewnić sprzęt wskazany dla danej części. </w:t>
      </w:r>
    </w:p>
    <w:p w14:paraId="45B2E89E" w14:textId="77777777" w:rsidR="00E853EB" w:rsidRDefault="00E853EB" w:rsidP="00E853EB">
      <w:pPr>
        <w:pStyle w:val="Akapitzlist"/>
        <w:numPr>
          <w:ilvl w:val="0"/>
          <w:numId w:val="32"/>
        </w:numPr>
        <w:spacing w:after="0" w:line="240" w:lineRule="auto"/>
        <w:ind w:left="357" w:hanging="357"/>
        <w:jc w:val="both"/>
        <w:rPr>
          <w:spacing w:val="0"/>
          <w:kern w:val="0"/>
          <w:sz w:val="24"/>
        </w:rPr>
      </w:pPr>
      <w:r>
        <w:rPr>
          <w:spacing w:val="0"/>
          <w:kern w:val="0"/>
          <w:sz w:val="24"/>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7B92DFDE" w14:textId="77777777" w:rsidR="00E853EB" w:rsidRDefault="00E853EB" w:rsidP="00E853EB">
      <w:pPr>
        <w:pStyle w:val="Akapitzlist"/>
        <w:numPr>
          <w:ilvl w:val="0"/>
          <w:numId w:val="32"/>
        </w:numPr>
        <w:spacing w:after="0" w:line="240" w:lineRule="auto"/>
        <w:ind w:left="357" w:hanging="357"/>
        <w:jc w:val="both"/>
        <w:rPr>
          <w:spacing w:val="0"/>
          <w:kern w:val="0"/>
          <w:sz w:val="24"/>
        </w:rPr>
      </w:pPr>
      <w:r>
        <w:rPr>
          <w:spacing w:val="0"/>
          <w:kern w:val="0"/>
          <w:sz w:val="24"/>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4CA34C1F" w14:textId="77777777" w:rsidR="00E853EB" w:rsidRDefault="00E853EB" w:rsidP="00E853EB">
      <w:pPr>
        <w:pStyle w:val="Akapitzlist"/>
        <w:numPr>
          <w:ilvl w:val="0"/>
          <w:numId w:val="32"/>
        </w:numPr>
        <w:spacing w:after="0" w:line="240" w:lineRule="auto"/>
        <w:ind w:left="357" w:hanging="357"/>
        <w:jc w:val="both"/>
        <w:rPr>
          <w:spacing w:val="0"/>
          <w:kern w:val="0"/>
          <w:sz w:val="24"/>
        </w:rPr>
      </w:pPr>
      <w:r>
        <w:rPr>
          <w:spacing w:val="0"/>
          <w:kern w:val="0"/>
          <w:sz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FAC207F" w14:textId="77777777" w:rsidR="00E853EB" w:rsidRDefault="00E853EB" w:rsidP="00E853EB">
      <w:pPr>
        <w:pStyle w:val="Akapitzlist"/>
        <w:numPr>
          <w:ilvl w:val="0"/>
          <w:numId w:val="32"/>
        </w:numPr>
        <w:spacing w:after="0" w:line="240" w:lineRule="auto"/>
        <w:ind w:left="357" w:hanging="357"/>
        <w:jc w:val="both"/>
        <w:rPr>
          <w:spacing w:val="0"/>
          <w:kern w:val="0"/>
          <w:sz w:val="24"/>
        </w:rPr>
      </w:pPr>
      <w:r>
        <w:rPr>
          <w:spacing w:val="0"/>
          <w:kern w:val="0"/>
          <w:sz w:val="24"/>
        </w:rPr>
        <w:t>Zobowiązanie podmiotu udostępniającego zasoby, o którym mowa w ust. 5, potwierdza, że stosunek łączący wykonawcę z podmiotami udostępniającymi zasoby gwarantuje rzeczywisty dostęp do tych zasobów oraz określa w szczególności:</w:t>
      </w:r>
    </w:p>
    <w:p w14:paraId="79677CCD" w14:textId="77777777" w:rsidR="00E853EB" w:rsidRDefault="00E853EB" w:rsidP="00E853EB">
      <w:pPr>
        <w:pStyle w:val="Akapitzlist"/>
        <w:numPr>
          <w:ilvl w:val="0"/>
          <w:numId w:val="35"/>
        </w:numPr>
        <w:spacing w:after="0" w:line="240" w:lineRule="auto"/>
        <w:jc w:val="both"/>
        <w:rPr>
          <w:spacing w:val="0"/>
          <w:kern w:val="0"/>
          <w:sz w:val="24"/>
        </w:rPr>
      </w:pPr>
      <w:r>
        <w:rPr>
          <w:spacing w:val="0"/>
          <w:kern w:val="0"/>
          <w:sz w:val="24"/>
        </w:rPr>
        <w:t>zakres dostępnych wykonawcy zasobów podmiotu udostępniającego zasoby;</w:t>
      </w:r>
    </w:p>
    <w:p w14:paraId="122BCE6B" w14:textId="77777777" w:rsidR="00E853EB" w:rsidRDefault="00E853EB" w:rsidP="00E853EB">
      <w:pPr>
        <w:pStyle w:val="Akapitzlist"/>
        <w:numPr>
          <w:ilvl w:val="0"/>
          <w:numId w:val="35"/>
        </w:numPr>
        <w:spacing w:after="0" w:line="240" w:lineRule="auto"/>
        <w:jc w:val="both"/>
        <w:rPr>
          <w:spacing w:val="0"/>
          <w:kern w:val="0"/>
          <w:sz w:val="24"/>
        </w:rPr>
      </w:pPr>
      <w:r>
        <w:rPr>
          <w:spacing w:val="0"/>
          <w:kern w:val="0"/>
          <w:sz w:val="24"/>
        </w:rPr>
        <w:t>sposób i okres udostępnienia wykonawcy i wykorzystania przez niego zasobów podmiotu udostępniającego te zasoby przy wykonywaniu zamówienia;</w:t>
      </w:r>
    </w:p>
    <w:p w14:paraId="359AA1C8" w14:textId="77777777" w:rsidR="00E853EB" w:rsidRDefault="00E853EB" w:rsidP="00E853EB">
      <w:pPr>
        <w:pStyle w:val="Akapitzlist"/>
        <w:numPr>
          <w:ilvl w:val="0"/>
          <w:numId w:val="35"/>
        </w:numPr>
        <w:spacing w:after="0" w:line="240" w:lineRule="auto"/>
        <w:jc w:val="both"/>
        <w:rPr>
          <w:spacing w:val="0"/>
          <w:kern w:val="0"/>
          <w:sz w:val="24"/>
        </w:rPr>
      </w:pPr>
      <w:r>
        <w:rPr>
          <w:spacing w:val="0"/>
          <w:kern w:val="0"/>
          <w:sz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83D575E" w14:textId="77777777" w:rsidR="00E853EB" w:rsidRDefault="00E853EB" w:rsidP="00E853EB">
      <w:pPr>
        <w:pStyle w:val="Akapitzlist"/>
        <w:numPr>
          <w:ilvl w:val="0"/>
          <w:numId w:val="32"/>
        </w:numPr>
        <w:suppressAutoHyphens/>
        <w:spacing w:after="120" w:line="240" w:lineRule="auto"/>
        <w:ind w:left="357" w:hanging="357"/>
        <w:jc w:val="both"/>
        <w:rPr>
          <w:sz w:val="24"/>
        </w:rPr>
      </w:pPr>
      <w:r>
        <w:rPr>
          <w:sz w:val="24"/>
        </w:rPr>
        <w:t>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14:paraId="344D5F3B" w14:textId="77777777" w:rsidR="00E853EB" w:rsidRDefault="00E853EB" w:rsidP="00E853EB">
      <w:pPr>
        <w:pStyle w:val="Akapitzlist"/>
        <w:numPr>
          <w:ilvl w:val="0"/>
          <w:numId w:val="32"/>
        </w:numPr>
        <w:suppressAutoHyphens/>
        <w:spacing w:after="120" w:line="240" w:lineRule="auto"/>
        <w:ind w:left="357" w:hanging="357"/>
        <w:jc w:val="both"/>
        <w:rPr>
          <w:sz w:val="24"/>
        </w:rPr>
      </w:pPr>
      <w:r>
        <w:rPr>
          <w:sz w:val="24"/>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174B291C" w14:textId="77777777" w:rsidR="00E853EB" w:rsidRDefault="00E853EB" w:rsidP="00E853EB">
      <w:pPr>
        <w:pStyle w:val="Akapitzlist"/>
        <w:numPr>
          <w:ilvl w:val="0"/>
          <w:numId w:val="32"/>
        </w:numPr>
        <w:suppressAutoHyphens/>
        <w:spacing w:after="120" w:line="240" w:lineRule="auto"/>
        <w:ind w:left="357" w:hanging="357"/>
        <w:jc w:val="both"/>
        <w:rPr>
          <w:sz w:val="24"/>
        </w:rPr>
      </w:pPr>
      <w:r>
        <w:rPr>
          <w:sz w:val="24"/>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żąda, </w:t>
      </w:r>
      <w:r>
        <w:rPr>
          <w:sz w:val="24"/>
        </w:rPr>
        <w:lastRenderedPageBreak/>
        <w:t>aby wykonawca w terminie określonym przez zamawiającego zastąpił ten podmiot innym podmiotem lub podmiotami albo wykazał, że samodzielnie spełnia warunki udziału w postępowaniu.</w:t>
      </w:r>
    </w:p>
    <w:p w14:paraId="3974E65F" w14:textId="77777777" w:rsidR="00E853EB" w:rsidRDefault="00E853EB" w:rsidP="008E4771">
      <w:pPr>
        <w:pStyle w:val="Akapitzlist"/>
        <w:numPr>
          <w:ilvl w:val="0"/>
          <w:numId w:val="32"/>
        </w:numPr>
        <w:suppressAutoHyphens/>
        <w:spacing w:after="120" w:line="240" w:lineRule="auto"/>
        <w:ind w:left="357" w:hanging="357"/>
        <w:contextualSpacing w:val="0"/>
        <w:jc w:val="both"/>
        <w:rPr>
          <w:sz w:val="24"/>
        </w:rPr>
      </w:pPr>
      <w:r>
        <w:rPr>
          <w:sz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54B6A420" w14:textId="77777777" w:rsidR="00E853EB" w:rsidRDefault="00E853EB" w:rsidP="00E853EB">
      <w:pPr>
        <w:pStyle w:val="Akapitzlist"/>
        <w:numPr>
          <w:ilvl w:val="0"/>
          <w:numId w:val="5"/>
        </w:numPr>
        <w:spacing w:after="120" w:line="240" w:lineRule="auto"/>
        <w:ind w:left="714" w:hanging="357"/>
        <w:jc w:val="both"/>
        <w:rPr>
          <w:b/>
          <w:spacing w:val="0"/>
          <w:kern w:val="0"/>
          <w:sz w:val="24"/>
        </w:rPr>
      </w:pPr>
      <w:r>
        <w:rPr>
          <w:b/>
          <w:spacing w:val="0"/>
          <w:kern w:val="0"/>
          <w:sz w:val="24"/>
        </w:rPr>
        <w:t>INFORMACJA O PODMIOTOWYCH ŚRODKACH DOWODOWYCH</w:t>
      </w:r>
    </w:p>
    <w:p w14:paraId="663EB3BE" w14:textId="77777777" w:rsidR="00200B39" w:rsidRPr="00200B39" w:rsidRDefault="00200B39" w:rsidP="00200B39">
      <w:pPr>
        <w:numPr>
          <w:ilvl w:val="0"/>
          <w:numId w:val="41"/>
        </w:numPr>
        <w:spacing w:after="120"/>
        <w:ind w:left="357" w:hanging="357"/>
        <w:contextualSpacing/>
        <w:jc w:val="both"/>
        <w:rPr>
          <w:b/>
          <w:sz w:val="24"/>
        </w:rPr>
      </w:pPr>
      <w:r w:rsidRPr="00200B39">
        <w:rPr>
          <w:sz w:val="24"/>
        </w:rPr>
        <w:t xml:space="preserve">Do oferty wykonawca dołącza oświadczenie o niepodleganiu wykluczeniu oraz oświadczenie o spełnianiu warunków udziału w postępowaniu – </w:t>
      </w:r>
      <w:r w:rsidRPr="00200B39">
        <w:rPr>
          <w:b/>
          <w:sz w:val="24"/>
        </w:rPr>
        <w:t>załącznik nr 3 do SWZ</w:t>
      </w:r>
      <w:r w:rsidRPr="00200B39">
        <w:rPr>
          <w:sz w:val="24"/>
        </w:rPr>
        <w:t xml:space="preserve">, </w:t>
      </w:r>
    </w:p>
    <w:p w14:paraId="0E8279DC" w14:textId="77777777" w:rsidR="00200B39" w:rsidRPr="00200B39" w:rsidRDefault="00200B39" w:rsidP="00200B39">
      <w:pPr>
        <w:numPr>
          <w:ilvl w:val="0"/>
          <w:numId w:val="41"/>
        </w:numPr>
        <w:spacing w:after="120"/>
        <w:ind w:left="357" w:hanging="357"/>
        <w:contextualSpacing/>
        <w:jc w:val="both"/>
        <w:rPr>
          <w:b/>
          <w:sz w:val="24"/>
        </w:rPr>
      </w:pPr>
      <w:r w:rsidRPr="00200B39">
        <w:rPr>
          <w:sz w:val="24"/>
        </w:rPr>
        <w:t>W przypadku wspólnego ubiegania się o zamówienie przez wykonawców, oświadczenia, o którym mowa w ust. 1, składa każdy z wykonawców. Oświadczenia te potwierdzają brak podstaw wykluczenia oraz spełnianie warunków udziału w postępowaniu w zakresie, w jakim każdy z wykonawców wykazuje spełnianie warunków udziału w postępowaniu.</w:t>
      </w:r>
    </w:p>
    <w:p w14:paraId="3E89ADBC" w14:textId="77777777" w:rsidR="00200B39" w:rsidRPr="00200B39" w:rsidRDefault="00200B39" w:rsidP="00200B39">
      <w:pPr>
        <w:numPr>
          <w:ilvl w:val="0"/>
          <w:numId w:val="41"/>
        </w:numPr>
        <w:spacing w:after="120"/>
        <w:ind w:left="357" w:hanging="357"/>
        <w:contextualSpacing/>
        <w:jc w:val="both"/>
        <w:rPr>
          <w:b/>
          <w:sz w:val="24"/>
        </w:rPr>
      </w:pPr>
      <w:r w:rsidRPr="00200B39">
        <w:rPr>
          <w:sz w:val="24"/>
        </w:rPr>
        <w:t xml:space="preserve">Wykonawca, w przypadku polegania na zdolnościach lub sytuacji podmiotów udostępniających zasoby, przedstawia, wraz z oświadczeniem, o którym mowa w ust. 1, także oświadczenie podmiotu udostępniającego zasoby, potwierdzające brak podstaw wykluczenia tego podmiotu oraz odpowiednio spełnianie warunków udziału w postępowaniu, w zakresie, w jakim wykonawca powołuje się na jego zasoby - załącznik nr 3 do SWZ,  </w:t>
      </w:r>
    </w:p>
    <w:p w14:paraId="4B022DB3" w14:textId="6F524FFA" w:rsidR="00200B39" w:rsidRPr="00200B39" w:rsidRDefault="00200B39" w:rsidP="00200B39">
      <w:pPr>
        <w:numPr>
          <w:ilvl w:val="0"/>
          <w:numId w:val="41"/>
        </w:numPr>
        <w:spacing w:after="120"/>
        <w:ind w:left="357" w:hanging="357"/>
        <w:contextualSpacing/>
        <w:jc w:val="both"/>
        <w:rPr>
          <w:b/>
          <w:sz w:val="24"/>
          <w:u w:val="single"/>
        </w:rPr>
      </w:pPr>
      <w:r w:rsidRPr="00200B39">
        <w:rPr>
          <w:b/>
          <w:sz w:val="24"/>
          <w:u w:val="single"/>
        </w:rPr>
        <w:t>Zamawiający wzywa wykonawcę, którego oferta została najwyżej oceniona, do złożenia w wyznaczonym terminie, nie krótszym niż 5 dni od dnia wezwania, podmiotowych środków dowodowych, aktualnych na dzień złożenia podmiotowych środków dowodowych, to jest:</w:t>
      </w:r>
      <w:r w:rsidRPr="00200B39">
        <w:rPr>
          <w:b/>
          <w:sz w:val="24"/>
        </w:rPr>
        <w:t xml:space="preserve"> </w:t>
      </w:r>
      <w:r w:rsidRPr="00200B39">
        <w:rPr>
          <w:sz w:val="24"/>
        </w:rPr>
        <w:t xml:space="preserve">wykazu narzędzi, wyposażenia zakładu lub urządzeń technicznych dostępnych wykonawcy w celu wykonania zamówienia publicznego wraz z informacją o podstawie do dysponowania tymi zasobami, </w:t>
      </w:r>
      <w:r w:rsidRPr="00200B39">
        <w:rPr>
          <w:b/>
          <w:sz w:val="24"/>
        </w:rPr>
        <w:t xml:space="preserve">potwierdzający spełnianie warunku opisanego przez zamawiającego </w:t>
      </w:r>
      <w:r w:rsidRPr="00200B39">
        <w:rPr>
          <w:b/>
          <w:bCs/>
          <w:sz w:val="24"/>
        </w:rPr>
        <w:t>w</w:t>
      </w:r>
      <w:r w:rsidRPr="00200B39">
        <w:rPr>
          <w:b/>
          <w:sz w:val="24"/>
        </w:rPr>
        <w:t xml:space="preserve"> Rozdz. VII. pkt 2. </w:t>
      </w:r>
      <w:proofErr w:type="spellStart"/>
      <w:r w:rsidRPr="00200B39">
        <w:rPr>
          <w:b/>
          <w:sz w:val="24"/>
        </w:rPr>
        <w:t>ppkt</w:t>
      </w:r>
      <w:proofErr w:type="spellEnd"/>
      <w:r w:rsidRPr="00200B39">
        <w:rPr>
          <w:b/>
          <w:sz w:val="24"/>
        </w:rPr>
        <w:t xml:space="preserve"> 4) SWZ</w:t>
      </w:r>
      <w:r>
        <w:rPr>
          <w:b/>
          <w:sz w:val="24"/>
        </w:rPr>
        <w:t xml:space="preserve"> – w stosunku do części której dotyczy oferta najwyżej oceniona.</w:t>
      </w:r>
    </w:p>
    <w:p w14:paraId="2DA00C16" w14:textId="77777777" w:rsidR="00200B39" w:rsidRPr="00200B39" w:rsidRDefault="00200B39" w:rsidP="00200B39">
      <w:pPr>
        <w:numPr>
          <w:ilvl w:val="0"/>
          <w:numId w:val="41"/>
        </w:numPr>
        <w:spacing w:after="120"/>
        <w:ind w:left="357" w:hanging="357"/>
        <w:jc w:val="both"/>
        <w:rPr>
          <w:b/>
          <w:sz w:val="24"/>
        </w:rPr>
      </w:pPr>
      <w:r w:rsidRPr="00200B39">
        <w:rPr>
          <w:sz w:val="24"/>
        </w:rPr>
        <w:t xml:space="preserve">Podmiotowe środki dowodowe oraz inne dokumenty lub oświadczenia składa się w formie elektronicznej, w postaci elektronicznej opatrzonej podpisem zaufanym lub podpisem osobistym, w formie pisemnej lub w formie dokumentowej, w zakresie i w sposób określony w przepisach wydanych na podstawie </w:t>
      </w:r>
      <w:hyperlink r:id="rId9" w:anchor="/document/18903829?unitId=art(70)&amp;cm=DOCUMENT" w:history="1">
        <w:r w:rsidRPr="00200B39">
          <w:rPr>
            <w:sz w:val="24"/>
          </w:rPr>
          <w:t>art. 70</w:t>
        </w:r>
      </w:hyperlink>
      <w:r w:rsidRPr="00200B39">
        <w:rPr>
          <w:sz w:val="24"/>
        </w:rPr>
        <w:t xml:space="preserve"> ustawy.</w:t>
      </w:r>
    </w:p>
    <w:p w14:paraId="5D329EBD" w14:textId="5362657A" w:rsidR="00BD21B2" w:rsidRDefault="00A9496A" w:rsidP="00B074B7">
      <w:pPr>
        <w:pStyle w:val="Akapitzlist"/>
        <w:numPr>
          <w:ilvl w:val="0"/>
          <w:numId w:val="5"/>
        </w:numPr>
        <w:spacing w:after="120" w:line="240" w:lineRule="auto"/>
        <w:ind w:left="714" w:hanging="357"/>
        <w:contextualSpacing w:val="0"/>
        <w:jc w:val="both"/>
        <w:rPr>
          <w:b/>
          <w:spacing w:val="0"/>
          <w:kern w:val="0"/>
          <w:sz w:val="24"/>
        </w:rPr>
      </w:pPr>
      <w:r w:rsidRPr="00BD21B2">
        <w:rPr>
          <w:b/>
          <w:spacing w:val="0"/>
          <w:kern w:val="0"/>
          <w:sz w:val="24"/>
        </w:rPr>
        <w:t xml:space="preserve">PROJEKTOWANE POSTANOWIENIA UMOWY W SPRAWIE ZAMÓWIENIA PUBLICZNEGO, KTÓRE ZOSTANĄ </w:t>
      </w:r>
      <w:r w:rsidR="00BD21B2" w:rsidRPr="00BD21B2">
        <w:rPr>
          <w:b/>
          <w:spacing w:val="0"/>
          <w:kern w:val="0"/>
          <w:sz w:val="24"/>
        </w:rPr>
        <w:t>WPROWADZONE DO TREŚCI TEJ UMOWY</w:t>
      </w:r>
    </w:p>
    <w:p w14:paraId="0648646A" w14:textId="3EE1B094" w:rsidR="00BD21B2" w:rsidRPr="006D6E8C" w:rsidRDefault="006D6E8C" w:rsidP="00356F0D">
      <w:pPr>
        <w:jc w:val="both"/>
        <w:rPr>
          <w:spacing w:val="0"/>
          <w:kern w:val="0"/>
          <w:sz w:val="24"/>
        </w:rPr>
      </w:pPr>
      <w:r>
        <w:rPr>
          <w:rStyle w:val="Uwydatnienie"/>
          <w:i w:val="0"/>
          <w:sz w:val="24"/>
        </w:rPr>
        <w:t>P</w:t>
      </w:r>
      <w:r w:rsidRPr="006D6E8C">
        <w:rPr>
          <w:rStyle w:val="Uwydatnienie"/>
          <w:i w:val="0"/>
          <w:sz w:val="24"/>
        </w:rPr>
        <w:t>rojektowane</w:t>
      </w:r>
      <w:r w:rsidRPr="006D6E8C">
        <w:rPr>
          <w:sz w:val="24"/>
        </w:rPr>
        <w:t xml:space="preserve"> postanowienia umowy w sprawie zamówienia publicznego, które zostaną wprowadzone do treści tej umowy</w:t>
      </w:r>
      <w:r>
        <w:rPr>
          <w:sz w:val="24"/>
        </w:rPr>
        <w:t>, określone zostały w załączniku nr 1 do SWZ</w:t>
      </w:r>
      <w:r w:rsidR="00B649C8">
        <w:rPr>
          <w:sz w:val="24"/>
        </w:rPr>
        <w:t>.</w:t>
      </w:r>
    </w:p>
    <w:p w14:paraId="14C346A7" w14:textId="1BE86E71" w:rsidR="008970D2" w:rsidRPr="00B649C8" w:rsidRDefault="00A9496A" w:rsidP="00B074B7">
      <w:pPr>
        <w:pStyle w:val="Akapitzlist"/>
        <w:numPr>
          <w:ilvl w:val="0"/>
          <w:numId w:val="5"/>
        </w:numPr>
        <w:spacing w:after="120" w:line="240" w:lineRule="auto"/>
        <w:ind w:left="714" w:hanging="357"/>
        <w:contextualSpacing w:val="0"/>
        <w:jc w:val="both"/>
        <w:rPr>
          <w:b/>
          <w:spacing w:val="0"/>
          <w:kern w:val="0"/>
          <w:sz w:val="24"/>
        </w:rPr>
      </w:pPr>
      <w:r w:rsidRPr="006D6E8C">
        <w:rPr>
          <w:b/>
          <w:spacing w:val="0"/>
          <w:kern w:val="0"/>
          <w:sz w:val="24"/>
        </w:rPr>
        <w:t>INFORMACJE O ŚRODKACH KOMUNIKACJI ELEKTRONICZNEJ, PRZY UŻYCIU KTÓRYCH ZAMAWIAJĄCY BĘDZIE KOMUNIKOWAŁ SIĘ Z WYKONAWCAMI, ORAZ INFORMACJE O WYMAGANIACH TECHNICZNYCH I ORGANIZACYJNYCH SPORZĄDZANIA, WYSYŁANIA I ODBIERANI</w:t>
      </w:r>
      <w:r w:rsidR="00BD21B2" w:rsidRPr="006D6E8C">
        <w:rPr>
          <w:b/>
          <w:spacing w:val="0"/>
          <w:kern w:val="0"/>
          <w:sz w:val="24"/>
        </w:rPr>
        <w:t>A KORESPONDENCJI ELEKTRONICZNEJ</w:t>
      </w:r>
    </w:p>
    <w:p w14:paraId="74870796" w14:textId="77777777" w:rsidR="0029765B" w:rsidRDefault="0029765B" w:rsidP="0029765B">
      <w:pPr>
        <w:pStyle w:val="Akapitzlist"/>
        <w:numPr>
          <w:ilvl w:val="0"/>
          <w:numId w:val="18"/>
        </w:numPr>
        <w:spacing w:after="120"/>
        <w:ind w:left="357" w:hanging="357"/>
        <w:jc w:val="both"/>
        <w:rPr>
          <w:color w:val="000000" w:themeColor="text1"/>
          <w:spacing w:val="0"/>
          <w:kern w:val="0"/>
          <w:sz w:val="24"/>
        </w:rPr>
      </w:pPr>
      <w:r w:rsidRPr="008970D2">
        <w:rPr>
          <w:color w:val="000000" w:themeColor="text1"/>
          <w:spacing w:val="0"/>
          <w:kern w:val="0"/>
          <w:sz w:val="24"/>
        </w:rPr>
        <w:t xml:space="preserve">W postępowaniu o udzielenie zamówienia komunikacja między Zamawiającym </w:t>
      </w:r>
      <w:r w:rsidRPr="008970D2">
        <w:rPr>
          <w:color w:val="000000" w:themeColor="text1"/>
          <w:spacing w:val="0"/>
          <w:kern w:val="0"/>
          <w:sz w:val="24"/>
        </w:rPr>
        <w:br/>
        <w:t xml:space="preserve">a Wykonawcami odbywa się </w:t>
      </w:r>
      <w:r>
        <w:rPr>
          <w:color w:val="000000" w:themeColor="text1"/>
          <w:spacing w:val="0"/>
          <w:kern w:val="0"/>
          <w:sz w:val="24"/>
        </w:rPr>
        <w:t xml:space="preserve">drogą elektroniczną </w:t>
      </w:r>
      <w:r w:rsidRPr="008970D2">
        <w:rPr>
          <w:color w:val="000000" w:themeColor="text1"/>
          <w:spacing w:val="0"/>
          <w:kern w:val="0"/>
          <w:sz w:val="24"/>
        </w:rPr>
        <w:t>przy użyciu</w:t>
      </w:r>
      <w:r>
        <w:rPr>
          <w:color w:val="000000" w:themeColor="text1"/>
          <w:spacing w:val="0"/>
          <w:kern w:val="0"/>
          <w:sz w:val="24"/>
        </w:rPr>
        <w:t>:</w:t>
      </w:r>
    </w:p>
    <w:p w14:paraId="7B3AF2E2" w14:textId="77777777" w:rsidR="0029765B" w:rsidRPr="00B649C8" w:rsidRDefault="0029765B" w:rsidP="0029765B">
      <w:pPr>
        <w:pStyle w:val="Akapitzlist"/>
        <w:numPr>
          <w:ilvl w:val="0"/>
          <w:numId w:val="19"/>
        </w:numPr>
        <w:spacing w:after="120"/>
        <w:jc w:val="both"/>
        <w:rPr>
          <w:b/>
          <w:spacing w:val="0"/>
          <w:kern w:val="0"/>
          <w:sz w:val="24"/>
        </w:rPr>
      </w:pPr>
      <w:proofErr w:type="spellStart"/>
      <w:r w:rsidRPr="00B649C8">
        <w:rPr>
          <w:b/>
          <w:spacing w:val="0"/>
          <w:kern w:val="0"/>
          <w:sz w:val="24"/>
        </w:rPr>
        <w:t>miniPortalu</w:t>
      </w:r>
      <w:proofErr w:type="spellEnd"/>
      <w:r w:rsidRPr="00B649C8">
        <w:rPr>
          <w:b/>
          <w:spacing w:val="0"/>
          <w:kern w:val="0"/>
          <w:sz w:val="24"/>
        </w:rPr>
        <w:t>, który dostępny jest pod adresem:</w:t>
      </w:r>
      <w:r>
        <w:rPr>
          <w:b/>
          <w:spacing w:val="0"/>
          <w:kern w:val="0"/>
          <w:sz w:val="24"/>
        </w:rPr>
        <w:t xml:space="preserve"> </w:t>
      </w:r>
      <w:r w:rsidRPr="00B649C8">
        <w:rPr>
          <w:b/>
          <w:spacing w:val="0"/>
          <w:kern w:val="0"/>
          <w:sz w:val="24"/>
        </w:rPr>
        <w:t xml:space="preserve">https://miniportal.uzp.gov.pl/, </w:t>
      </w:r>
    </w:p>
    <w:p w14:paraId="1F84CFCD" w14:textId="77777777" w:rsidR="0029765B" w:rsidRPr="00B649C8" w:rsidRDefault="0029765B" w:rsidP="0029765B">
      <w:pPr>
        <w:pStyle w:val="Akapitzlist"/>
        <w:numPr>
          <w:ilvl w:val="0"/>
          <w:numId w:val="19"/>
        </w:numPr>
        <w:spacing w:after="120"/>
        <w:jc w:val="both"/>
        <w:rPr>
          <w:b/>
          <w:spacing w:val="0"/>
          <w:kern w:val="0"/>
          <w:sz w:val="24"/>
        </w:rPr>
      </w:pPr>
      <w:proofErr w:type="spellStart"/>
      <w:r w:rsidRPr="00B649C8">
        <w:rPr>
          <w:b/>
          <w:spacing w:val="0"/>
          <w:kern w:val="0"/>
          <w:sz w:val="24"/>
        </w:rPr>
        <w:lastRenderedPageBreak/>
        <w:t>ePUAPu</w:t>
      </w:r>
      <w:proofErr w:type="spellEnd"/>
      <w:r w:rsidRPr="00B649C8">
        <w:rPr>
          <w:b/>
          <w:spacing w:val="0"/>
          <w:kern w:val="0"/>
          <w:sz w:val="24"/>
        </w:rPr>
        <w:t xml:space="preserve">, dostępnego pod adresem: </w:t>
      </w:r>
      <w:hyperlink r:id="rId10" w:history="1">
        <w:r w:rsidRPr="00B649C8">
          <w:rPr>
            <w:rStyle w:val="Hipercze"/>
            <w:b/>
            <w:color w:val="auto"/>
            <w:spacing w:val="0"/>
            <w:kern w:val="0"/>
            <w:sz w:val="24"/>
          </w:rPr>
          <w:t>https://epuap.gov.pl/wps/portal</w:t>
        </w:r>
      </w:hyperlink>
      <w:r w:rsidRPr="00B649C8">
        <w:rPr>
          <w:b/>
          <w:spacing w:val="0"/>
          <w:kern w:val="0"/>
          <w:sz w:val="24"/>
        </w:rPr>
        <w:t xml:space="preserve"> </w:t>
      </w:r>
    </w:p>
    <w:p w14:paraId="45249D26" w14:textId="77777777" w:rsidR="0029765B" w:rsidRPr="00B649C8" w:rsidRDefault="0029765B" w:rsidP="0029765B">
      <w:pPr>
        <w:pStyle w:val="Akapitzlist"/>
        <w:spacing w:after="120"/>
        <w:ind w:left="357"/>
        <w:jc w:val="both"/>
        <w:rPr>
          <w:spacing w:val="0"/>
          <w:kern w:val="0"/>
          <w:sz w:val="24"/>
        </w:rPr>
      </w:pPr>
      <w:r w:rsidRPr="00B649C8">
        <w:rPr>
          <w:spacing w:val="0"/>
          <w:kern w:val="0"/>
          <w:sz w:val="24"/>
        </w:rPr>
        <w:t xml:space="preserve">oraz </w:t>
      </w:r>
    </w:p>
    <w:p w14:paraId="28ADA50E" w14:textId="77777777" w:rsidR="0029765B" w:rsidRPr="00B649C8" w:rsidRDefault="0029765B" w:rsidP="0029765B">
      <w:pPr>
        <w:pStyle w:val="Akapitzlist"/>
        <w:numPr>
          <w:ilvl w:val="0"/>
          <w:numId w:val="19"/>
        </w:numPr>
        <w:spacing w:after="120"/>
        <w:jc w:val="both"/>
        <w:rPr>
          <w:b/>
          <w:spacing w:val="0"/>
          <w:kern w:val="0"/>
          <w:sz w:val="24"/>
        </w:rPr>
      </w:pPr>
      <w:r w:rsidRPr="00B649C8">
        <w:rPr>
          <w:b/>
          <w:spacing w:val="0"/>
          <w:kern w:val="0"/>
          <w:sz w:val="24"/>
        </w:rPr>
        <w:t xml:space="preserve">poczty elektronicznej: </w:t>
      </w:r>
      <w:r w:rsidRPr="00B649C8">
        <w:rPr>
          <w:b/>
          <w:kern w:val="0"/>
          <w:sz w:val="24"/>
          <w:lang w:eastAsia="en-US"/>
        </w:rPr>
        <w:t>zamowieniapubliczne@</w:t>
      </w:r>
      <w:r>
        <w:rPr>
          <w:b/>
          <w:kern w:val="0"/>
          <w:sz w:val="24"/>
          <w:lang w:eastAsia="en-US"/>
        </w:rPr>
        <w:t>powiat.wloclawski.pl</w:t>
      </w:r>
    </w:p>
    <w:p w14:paraId="28A1D34B" w14:textId="77777777" w:rsidR="0029765B" w:rsidRDefault="0029765B" w:rsidP="0029765B">
      <w:pPr>
        <w:pStyle w:val="Akapitzlist"/>
        <w:numPr>
          <w:ilvl w:val="0"/>
          <w:numId w:val="18"/>
        </w:numPr>
        <w:spacing w:after="120" w:line="240" w:lineRule="auto"/>
        <w:ind w:left="357" w:hanging="357"/>
        <w:jc w:val="both"/>
        <w:rPr>
          <w:color w:val="000000" w:themeColor="text1"/>
          <w:spacing w:val="0"/>
          <w:kern w:val="0"/>
          <w:sz w:val="24"/>
        </w:rPr>
      </w:pPr>
      <w:r w:rsidRPr="008970D2">
        <w:rPr>
          <w:color w:val="000000" w:themeColor="text1"/>
          <w:spacing w:val="0"/>
          <w:kern w:val="0"/>
          <w:sz w:val="24"/>
        </w:rPr>
        <w:t xml:space="preserve">Wykonawca zamierzający wziąć udział w postępowaniu o udzielenie zamówienia publicznego, musi posiadać konto na </w:t>
      </w:r>
      <w:proofErr w:type="spellStart"/>
      <w:r w:rsidRPr="008970D2">
        <w:rPr>
          <w:color w:val="000000" w:themeColor="text1"/>
          <w:spacing w:val="0"/>
          <w:kern w:val="0"/>
          <w:sz w:val="24"/>
        </w:rPr>
        <w:t>ePUAP</w:t>
      </w:r>
      <w:proofErr w:type="spellEnd"/>
      <w:r w:rsidRPr="008970D2">
        <w:rPr>
          <w:color w:val="000000" w:themeColor="text1"/>
          <w:spacing w:val="0"/>
          <w:kern w:val="0"/>
          <w:sz w:val="24"/>
        </w:rPr>
        <w:t xml:space="preserve">. Wykonawca posiadający konto na </w:t>
      </w:r>
      <w:proofErr w:type="spellStart"/>
      <w:r w:rsidRPr="008970D2">
        <w:rPr>
          <w:color w:val="000000" w:themeColor="text1"/>
          <w:spacing w:val="0"/>
          <w:kern w:val="0"/>
          <w:sz w:val="24"/>
        </w:rPr>
        <w:t>ePUAP</w:t>
      </w:r>
      <w:proofErr w:type="spellEnd"/>
      <w:r w:rsidRPr="008970D2">
        <w:rPr>
          <w:color w:val="000000" w:themeColor="text1"/>
          <w:spacing w:val="0"/>
          <w:kern w:val="0"/>
          <w:sz w:val="24"/>
        </w:rPr>
        <w:t xml:space="preserve"> ma dostęp do następujących formularzy: „Formularz do złożenia, zmiany, wycofania oferty lub wniosku” oraz do „Formularza do komunikacji”.</w:t>
      </w:r>
    </w:p>
    <w:p w14:paraId="6333A97A" w14:textId="77777777" w:rsidR="0029765B" w:rsidRPr="008F0666" w:rsidRDefault="0029765B" w:rsidP="0029765B">
      <w:pPr>
        <w:pStyle w:val="Akapitzlist"/>
        <w:numPr>
          <w:ilvl w:val="0"/>
          <w:numId w:val="18"/>
        </w:numPr>
        <w:spacing w:after="120" w:line="240" w:lineRule="auto"/>
        <w:ind w:left="357" w:hanging="357"/>
        <w:jc w:val="both"/>
        <w:rPr>
          <w:spacing w:val="0"/>
          <w:kern w:val="0"/>
          <w:sz w:val="24"/>
        </w:rPr>
      </w:pPr>
      <w:r w:rsidRPr="008F0666">
        <w:rPr>
          <w:spacing w:val="0"/>
          <w:kern w:val="0"/>
          <w:sz w:val="24"/>
        </w:rPr>
        <w:t xml:space="preserve">Wymagania techniczne i organizacyjne wysyłania i odbierania </w:t>
      </w:r>
      <w:r>
        <w:rPr>
          <w:spacing w:val="0"/>
          <w:kern w:val="0"/>
          <w:sz w:val="24"/>
        </w:rPr>
        <w:t xml:space="preserve">dokumentów </w:t>
      </w:r>
      <w:r w:rsidRPr="008F0666">
        <w:rPr>
          <w:spacing w:val="0"/>
          <w:kern w:val="0"/>
          <w:sz w:val="24"/>
        </w:rPr>
        <w:t>elektroniczn</w:t>
      </w:r>
      <w:r>
        <w:rPr>
          <w:spacing w:val="0"/>
          <w:kern w:val="0"/>
          <w:sz w:val="24"/>
        </w:rPr>
        <w:t xml:space="preserve">ych, cyfrowych </w:t>
      </w:r>
      <w:proofErr w:type="spellStart"/>
      <w:r>
        <w:rPr>
          <w:spacing w:val="0"/>
          <w:kern w:val="0"/>
          <w:sz w:val="24"/>
        </w:rPr>
        <w:t>odwzorowań</w:t>
      </w:r>
      <w:proofErr w:type="spellEnd"/>
      <w:r>
        <w:rPr>
          <w:spacing w:val="0"/>
          <w:kern w:val="0"/>
          <w:sz w:val="24"/>
        </w:rPr>
        <w:t xml:space="preserve"> dokumentów oraz informacji</w:t>
      </w:r>
      <w:r w:rsidRPr="008F0666">
        <w:rPr>
          <w:spacing w:val="0"/>
          <w:kern w:val="0"/>
          <w:sz w:val="24"/>
        </w:rPr>
        <w:t xml:space="preserve"> przekazywan</w:t>
      </w:r>
      <w:r>
        <w:rPr>
          <w:spacing w:val="0"/>
          <w:kern w:val="0"/>
          <w:sz w:val="24"/>
        </w:rPr>
        <w:t>ych</w:t>
      </w:r>
      <w:r w:rsidRPr="008F0666">
        <w:rPr>
          <w:spacing w:val="0"/>
          <w:kern w:val="0"/>
          <w:sz w:val="24"/>
        </w:rPr>
        <w:t xml:space="preserve"> przy ich użyciu, zostały opisane w Regulaminie korzystania z </w:t>
      </w:r>
      <w:proofErr w:type="spellStart"/>
      <w:r w:rsidRPr="008F0666">
        <w:rPr>
          <w:spacing w:val="0"/>
          <w:kern w:val="0"/>
          <w:sz w:val="24"/>
        </w:rPr>
        <w:t>miniPortalu</w:t>
      </w:r>
      <w:proofErr w:type="spellEnd"/>
      <w:r w:rsidRPr="008F0666">
        <w:rPr>
          <w:spacing w:val="0"/>
          <w:kern w:val="0"/>
          <w:sz w:val="24"/>
        </w:rPr>
        <w:t xml:space="preserve"> oraz Regulaminie </w:t>
      </w:r>
      <w:proofErr w:type="spellStart"/>
      <w:r w:rsidRPr="008F0666">
        <w:rPr>
          <w:spacing w:val="0"/>
          <w:kern w:val="0"/>
          <w:sz w:val="24"/>
        </w:rPr>
        <w:t>ePUAP</w:t>
      </w:r>
      <w:proofErr w:type="spellEnd"/>
      <w:r w:rsidRPr="008F0666">
        <w:rPr>
          <w:spacing w:val="0"/>
          <w:kern w:val="0"/>
          <w:sz w:val="24"/>
        </w:rPr>
        <w:t>.</w:t>
      </w:r>
    </w:p>
    <w:p w14:paraId="4FF9A73A" w14:textId="77777777" w:rsidR="0029765B" w:rsidRPr="008F0666" w:rsidRDefault="0029765B" w:rsidP="0029765B">
      <w:pPr>
        <w:pStyle w:val="Akapitzlist"/>
        <w:numPr>
          <w:ilvl w:val="0"/>
          <w:numId w:val="18"/>
        </w:numPr>
        <w:spacing w:after="120" w:line="240" w:lineRule="auto"/>
        <w:ind w:left="357" w:hanging="357"/>
        <w:jc w:val="both"/>
        <w:rPr>
          <w:spacing w:val="0"/>
          <w:kern w:val="0"/>
          <w:sz w:val="24"/>
        </w:rPr>
      </w:pPr>
      <w:r w:rsidRPr="008F0666">
        <w:rPr>
          <w:spacing w:val="0"/>
          <w:kern w:val="0"/>
          <w:sz w:val="24"/>
        </w:rPr>
        <w:t xml:space="preserve">Wykonawca przystępując do niniejszego postępowania o udzielenie zamówienia publicznego, akceptuje warunki korzystania z </w:t>
      </w:r>
      <w:proofErr w:type="spellStart"/>
      <w:r w:rsidRPr="008F0666">
        <w:rPr>
          <w:spacing w:val="0"/>
          <w:kern w:val="0"/>
          <w:sz w:val="24"/>
        </w:rPr>
        <w:t>miniPortalu</w:t>
      </w:r>
      <w:proofErr w:type="spellEnd"/>
      <w:r w:rsidRPr="008F0666">
        <w:rPr>
          <w:spacing w:val="0"/>
          <w:kern w:val="0"/>
          <w:sz w:val="24"/>
        </w:rPr>
        <w:t xml:space="preserve">, określone w Regulaminie </w:t>
      </w:r>
      <w:proofErr w:type="spellStart"/>
      <w:r w:rsidRPr="008F0666">
        <w:rPr>
          <w:spacing w:val="0"/>
          <w:kern w:val="0"/>
          <w:sz w:val="24"/>
        </w:rPr>
        <w:t>miniPortalu</w:t>
      </w:r>
      <w:proofErr w:type="spellEnd"/>
      <w:r w:rsidRPr="008F0666">
        <w:rPr>
          <w:spacing w:val="0"/>
          <w:kern w:val="0"/>
          <w:sz w:val="24"/>
        </w:rPr>
        <w:t xml:space="preserve"> oraz zobowiązuje się korzystając z </w:t>
      </w:r>
      <w:proofErr w:type="spellStart"/>
      <w:r w:rsidRPr="008F0666">
        <w:rPr>
          <w:spacing w:val="0"/>
          <w:kern w:val="0"/>
          <w:sz w:val="24"/>
        </w:rPr>
        <w:t>miniPortalu</w:t>
      </w:r>
      <w:proofErr w:type="spellEnd"/>
      <w:r w:rsidRPr="008F0666">
        <w:rPr>
          <w:spacing w:val="0"/>
          <w:kern w:val="0"/>
          <w:sz w:val="24"/>
        </w:rPr>
        <w:t xml:space="preserve"> przestrzegać postanowień tego regulaminu.</w:t>
      </w:r>
    </w:p>
    <w:p w14:paraId="37914A37" w14:textId="77777777" w:rsidR="0029765B" w:rsidRPr="00FE6721" w:rsidRDefault="0029765B" w:rsidP="0029765B">
      <w:pPr>
        <w:pStyle w:val="Akapitzlist"/>
        <w:numPr>
          <w:ilvl w:val="0"/>
          <w:numId w:val="18"/>
        </w:numPr>
        <w:spacing w:after="120" w:line="240" w:lineRule="auto"/>
        <w:ind w:left="357" w:hanging="357"/>
        <w:jc w:val="both"/>
        <w:rPr>
          <w:spacing w:val="0"/>
          <w:kern w:val="0"/>
          <w:sz w:val="24"/>
        </w:rPr>
      </w:pPr>
      <w:r w:rsidRPr="008F0666">
        <w:rPr>
          <w:kern w:val="0"/>
          <w:sz w:val="24"/>
          <w:lang w:eastAsia="en-US"/>
        </w:rPr>
        <w:t>Maksymalny rozmiar plików przesyłanych za pośrednictwem dedykowanych formularzy</w:t>
      </w:r>
      <w:r>
        <w:rPr>
          <w:kern w:val="0"/>
          <w:sz w:val="24"/>
          <w:lang w:eastAsia="en-US"/>
        </w:rPr>
        <w:t xml:space="preserve"> do</w:t>
      </w:r>
      <w:r w:rsidRPr="008F0666">
        <w:rPr>
          <w:kern w:val="0"/>
          <w:sz w:val="24"/>
          <w:lang w:eastAsia="en-US"/>
        </w:rPr>
        <w:t xml:space="preserve">: złożenia, zmiany, wycofania oferty </w:t>
      </w:r>
      <w:r>
        <w:rPr>
          <w:kern w:val="0"/>
          <w:sz w:val="24"/>
          <w:lang w:eastAsia="en-US"/>
        </w:rPr>
        <w:t>oraz</w:t>
      </w:r>
      <w:r w:rsidRPr="008F0666">
        <w:rPr>
          <w:kern w:val="0"/>
          <w:sz w:val="24"/>
          <w:lang w:eastAsia="en-US"/>
        </w:rPr>
        <w:t xml:space="preserve"> do komunikacji” wynosi 150 MB.</w:t>
      </w:r>
    </w:p>
    <w:p w14:paraId="5BD8FA45" w14:textId="77777777" w:rsidR="0029765B" w:rsidRPr="00FE6721" w:rsidRDefault="0029765B" w:rsidP="0029765B">
      <w:pPr>
        <w:pStyle w:val="Akapitzlist"/>
        <w:numPr>
          <w:ilvl w:val="0"/>
          <w:numId w:val="18"/>
        </w:numPr>
        <w:spacing w:after="120" w:line="240" w:lineRule="auto"/>
        <w:ind w:left="357" w:hanging="357"/>
        <w:jc w:val="both"/>
        <w:rPr>
          <w:spacing w:val="0"/>
          <w:kern w:val="0"/>
          <w:sz w:val="24"/>
        </w:rPr>
      </w:pPr>
      <w:r w:rsidRPr="00FE6721">
        <w:rPr>
          <w:kern w:val="0"/>
          <w:sz w:val="24"/>
          <w:lang w:eastAsia="en-US"/>
        </w:rPr>
        <w:t xml:space="preserve">Za datę przekazania dokumentów elektronicznych, cyfrowych </w:t>
      </w:r>
      <w:proofErr w:type="spellStart"/>
      <w:r w:rsidRPr="00FE6721">
        <w:rPr>
          <w:kern w:val="0"/>
          <w:sz w:val="24"/>
          <w:lang w:eastAsia="en-US"/>
        </w:rPr>
        <w:t>odwzorowań</w:t>
      </w:r>
      <w:proofErr w:type="spellEnd"/>
      <w:r w:rsidRPr="00FE6721">
        <w:rPr>
          <w:kern w:val="0"/>
          <w:sz w:val="24"/>
          <w:lang w:eastAsia="en-US"/>
        </w:rPr>
        <w:t xml:space="preserve"> dokumentów oraz innych informacji przyjmuje się datę ich przekazania na </w:t>
      </w:r>
      <w:proofErr w:type="spellStart"/>
      <w:r w:rsidRPr="00FE6721">
        <w:rPr>
          <w:kern w:val="0"/>
          <w:sz w:val="24"/>
          <w:lang w:eastAsia="en-US"/>
        </w:rPr>
        <w:t>ePUAP</w:t>
      </w:r>
      <w:proofErr w:type="spellEnd"/>
      <w:r w:rsidRPr="00FE6721">
        <w:rPr>
          <w:kern w:val="0"/>
          <w:sz w:val="24"/>
          <w:lang w:eastAsia="en-US"/>
        </w:rPr>
        <w:t>, a w przypadku przekazywania tych dokumentów oraz informacji za pomocą poczty elektronicznej – datą ich przesłania będzie potwierdzenie dostarczenia wiadomości zawierającej dokument/informację z serwera pocztowego Zamawiającego.</w:t>
      </w:r>
      <w:r w:rsidRPr="00FE6721">
        <w:rPr>
          <w:spacing w:val="0"/>
          <w:kern w:val="0"/>
          <w:sz w:val="24"/>
        </w:rPr>
        <w:t xml:space="preserve"> </w:t>
      </w:r>
    </w:p>
    <w:p w14:paraId="2E05FE30" w14:textId="77777777" w:rsidR="0029765B" w:rsidRPr="008F0666" w:rsidRDefault="0029765B" w:rsidP="0029765B">
      <w:pPr>
        <w:pStyle w:val="Akapitzlist"/>
        <w:numPr>
          <w:ilvl w:val="0"/>
          <w:numId w:val="18"/>
        </w:numPr>
        <w:spacing w:after="120" w:line="240" w:lineRule="auto"/>
        <w:ind w:left="357" w:hanging="357"/>
        <w:jc w:val="both"/>
        <w:rPr>
          <w:spacing w:val="0"/>
          <w:kern w:val="0"/>
          <w:sz w:val="24"/>
        </w:rPr>
      </w:pPr>
      <w:r w:rsidRPr="008F0666">
        <w:rPr>
          <w:spacing w:val="0"/>
          <w:kern w:val="0"/>
          <w:sz w:val="24"/>
        </w:rPr>
        <w:t xml:space="preserve">W postępowaniu o udzielenie zamówienia korespondencja elektroniczna (inna niż oferta Wykonawcy i załączniki do oferty) odbywa się elektronicznie za pośrednictwem dedykowanego formularza dostępnego na </w:t>
      </w:r>
      <w:proofErr w:type="spellStart"/>
      <w:r w:rsidRPr="008F0666">
        <w:rPr>
          <w:spacing w:val="0"/>
          <w:kern w:val="0"/>
          <w:sz w:val="24"/>
        </w:rPr>
        <w:t>ePUAP</w:t>
      </w:r>
      <w:proofErr w:type="spellEnd"/>
      <w:r w:rsidRPr="008F0666">
        <w:rPr>
          <w:spacing w:val="0"/>
          <w:kern w:val="0"/>
          <w:sz w:val="24"/>
        </w:rPr>
        <w:t xml:space="preserve"> oraz udostępnionego przez </w:t>
      </w:r>
      <w:proofErr w:type="spellStart"/>
      <w:r w:rsidRPr="008F0666">
        <w:rPr>
          <w:spacing w:val="0"/>
          <w:kern w:val="0"/>
          <w:sz w:val="24"/>
        </w:rPr>
        <w:t>miniPortal</w:t>
      </w:r>
      <w:proofErr w:type="spellEnd"/>
      <w:r w:rsidRPr="008F0666">
        <w:rPr>
          <w:spacing w:val="0"/>
          <w:kern w:val="0"/>
          <w:sz w:val="24"/>
        </w:rPr>
        <w:t xml:space="preserve"> (Formularz do komunikacji). Korespondencja przesłana za pomocą tego formularza nie może być szyfrowana. We wszelkiej korespondencji związanej z niniejszym postępowaniem Zamawiający i Wykonawcy posługują się numerem ogłoszenia (BZP).</w:t>
      </w:r>
    </w:p>
    <w:p w14:paraId="36F5381A" w14:textId="77777777" w:rsidR="0029765B" w:rsidRPr="001D19FB" w:rsidRDefault="0029765B" w:rsidP="0029765B">
      <w:pPr>
        <w:pStyle w:val="Akapitzlist"/>
        <w:numPr>
          <w:ilvl w:val="0"/>
          <w:numId w:val="18"/>
        </w:numPr>
        <w:spacing w:after="120" w:line="240" w:lineRule="auto"/>
        <w:ind w:left="357" w:hanging="357"/>
        <w:jc w:val="both"/>
        <w:rPr>
          <w:spacing w:val="0"/>
          <w:kern w:val="0"/>
          <w:sz w:val="24"/>
        </w:rPr>
      </w:pPr>
      <w:r w:rsidRPr="00FE6721">
        <w:rPr>
          <w:kern w:val="0"/>
          <w:sz w:val="24"/>
          <w:lang w:eastAsia="en-US"/>
        </w:rPr>
        <w:t xml:space="preserve">W postępowaniu o udzielenie zamówienia komunikacja pomiędzy Zamawiającym a Wykonawcami w szczególności składanie dokumentów elektronicznych (innych niż oferta oraz załączniki do oferty), cyfrowych </w:t>
      </w:r>
      <w:proofErr w:type="spellStart"/>
      <w:r w:rsidRPr="00FE6721">
        <w:rPr>
          <w:kern w:val="0"/>
          <w:sz w:val="24"/>
          <w:lang w:eastAsia="en-US"/>
        </w:rPr>
        <w:t>odwzorowań</w:t>
      </w:r>
      <w:proofErr w:type="spellEnd"/>
      <w:r w:rsidRPr="00FE6721">
        <w:rPr>
          <w:kern w:val="0"/>
          <w:sz w:val="24"/>
          <w:lang w:eastAsia="en-US"/>
        </w:rPr>
        <w:t xml:space="preserve"> dokumentów oraz przekazywanie informacji odbywa się elektronicznie za pośrednictwem dedykowanego formularza dostępnego na </w:t>
      </w:r>
      <w:proofErr w:type="spellStart"/>
      <w:r w:rsidRPr="00FE6721">
        <w:rPr>
          <w:kern w:val="0"/>
          <w:sz w:val="24"/>
          <w:lang w:eastAsia="en-US"/>
        </w:rPr>
        <w:t>ePUAP</w:t>
      </w:r>
      <w:proofErr w:type="spellEnd"/>
      <w:r w:rsidRPr="00FE6721">
        <w:rPr>
          <w:kern w:val="0"/>
          <w:sz w:val="24"/>
          <w:lang w:eastAsia="en-US"/>
        </w:rPr>
        <w:t xml:space="preserve"> oraz udostępnionego przez </w:t>
      </w:r>
      <w:proofErr w:type="spellStart"/>
      <w:r w:rsidRPr="00FE6721">
        <w:rPr>
          <w:kern w:val="0"/>
          <w:sz w:val="24"/>
          <w:lang w:eastAsia="en-US"/>
        </w:rPr>
        <w:t>miniPortal</w:t>
      </w:r>
      <w:proofErr w:type="spellEnd"/>
      <w:r w:rsidRPr="00FE6721">
        <w:rPr>
          <w:kern w:val="0"/>
          <w:sz w:val="24"/>
          <w:lang w:eastAsia="en-US"/>
        </w:rPr>
        <w:t xml:space="preserve"> (Formularz do komunikacji). We wszelkiej korespondencji związanej z niniejszym postępowaniem Zamawiający i Wykonawcy posługują się numerem ogłoszenia (BZP). Zamawiający może również komunikować się z Wykonawcami za pomocą poczty elektronicznej, email:</w:t>
      </w:r>
      <w:r w:rsidRPr="00FE6721">
        <w:t xml:space="preserve"> </w:t>
      </w:r>
      <w:hyperlink r:id="rId11" w:history="1">
        <w:r w:rsidRPr="00FE6721">
          <w:rPr>
            <w:rStyle w:val="Hipercze"/>
            <w:color w:val="auto"/>
            <w:kern w:val="0"/>
            <w:sz w:val="24"/>
            <w:u w:val="none"/>
            <w:lang w:eastAsia="en-US"/>
          </w:rPr>
          <w:t>zamowieniapubliczne@powiat.wloclawski.pl</w:t>
        </w:r>
      </w:hyperlink>
      <w:r w:rsidRPr="00FE6721">
        <w:rPr>
          <w:kern w:val="0"/>
          <w:sz w:val="24"/>
          <w:lang w:eastAsia="en-US"/>
        </w:rPr>
        <w:t>.</w:t>
      </w:r>
    </w:p>
    <w:p w14:paraId="78760DEA" w14:textId="7ECBFCE8" w:rsidR="0029765B" w:rsidRPr="001D19FB" w:rsidRDefault="0029765B" w:rsidP="0029765B">
      <w:pPr>
        <w:pStyle w:val="Akapitzlist"/>
        <w:numPr>
          <w:ilvl w:val="0"/>
          <w:numId w:val="18"/>
        </w:numPr>
        <w:spacing w:after="120" w:line="240" w:lineRule="auto"/>
        <w:ind w:left="357" w:hanging="357"/>
        <w:jc w:val="both"/>
        <w:rPr>
          <w:spacing w:val="0"/>
          <w:kern w:val="0"/>
          <w:sz w:val="24"/>
        </w:rPr>
      </w:pPr>
      <w:r w:rsidRPr="001D19FB">
        <w:rPr>
          <w:kern w:val="0"/>
          <w:sz w:val="24"/>
          <w:lang w:eastAsia="en-US"/>
        </w:rPr>
        <w:t xml:space="preserve">Dokumenty elektroniczne (inne niż oferta oraz załączniki do oferty) oraz cyfrowe odwzorowania dokumentów składane są przez Wykonawcę za pośrednictwem Formularza do komunikacji jako załączniki. Zamawiający dopuszcza również możliwość składania w/w dokumentów elektronicznych oraz cyfrowych </w:t>
      </w:r>
      <w:proofErr w:type="spellStart"/>
      <w:r w:rsidRPr="001D19FB">
        <w:rPr>
          <w:kern w:val="0"/>
          <w:sz w:val="24"/>
          <w:lang w:eastAsia="en-US"/>
        </w:rPr>
        <w:t>odwzorowań</w:t>
      </w:r>
      <w:proofErr w:type="spellEnd"/>
      <w:r w:rsidRPr="001D19FB">
        <w:rPr>
          <w:kern w:val="0"/>
          <w:sz w:val="24"/>
          <w:lang w:eastAsia="en-US"/>
        </w:rPr>
        <w:t xml:space="preserve"> dokumentów za pomocą poczty elektronicznej, na adres email: </w:t>
      </w:r>
      <w:hyperlink r:id="rId12" w:history="1">
        <w:r w:rsidRPr="001D19FB">
          <w:rPr>
            <w:rStyle w:val="Hipercze"/>
            <w:color w:val="auto"/>
            <w:kern w:val="0"/>
            <w:sz w:val="24"/>
            <w:u w:val="none"/>
            <w:lang w:eastAsia="en-US"/>
          </w:rPr>
          <w:t>zamowieniapubliczne@powiat.wloclawski.pl</w:t>
        </w:r>
      </w:hyperlink>
    </w:p>
    <w:p w14:paraId="6400CD5B" w14:textId="77777777" w:rsidR="0029765B" w:rsidRPr="001D19FB" w:rsidRDefault="0029765B" w:rsidP="0029765B">
      <w:pPr>
        <w:pStyle w:val="Akapitzlist"/>
        <w:numPr>
          <w:ilvl w:val="0"/>
          <w:numId w:val="18"/>
        </w:numPr>
        <w:spacing w:after="120" w:line="240" w:lineRule="auto"/>
        <w:ind w:left="357" w:hanging="357"/>
        <w:jc w:val="both"/>
        <w:rPr>
          <w:spacing w:val="0"/>
          <w:kern w:val="0"/>
          <w:sz w:val="24"/>
        </w:rPr>
      </w:pPr>
      <w:r w:rsidRPr="001D19FB">
        <w:rPr>
          <w:kern w:val="0"/>
          <w:sz w:val="24"/>
          <w:lang w:eastAsia="en-US"/>
        </w:rPr>
        <w:t>Sposób sporządzenia dokumentów elektronicznych</w:t>
      </w:r>
      <w:r>
        <w:rPr>
          <w:kern w:val="0"/>
          <w:sz w:val="24"/>
          <w:lang w:eastAsia="en-US"/>
        </w:rPr>
        <w:t xml:space="preserve">, cyfrowych </w:t>
      </w:r>
      <w:proofErr w:type="spellStart"/>
      <w:r>
        <w:rPr>
          <w:kern w:val="0"/>
          <w:sz w:val="24"/>
          <w:lang w:eastAsia="en-US"/>
        </w:rPr>
        <w:t>odwzorowań</w:t>
      </w:r>
      <w:proofErr w:type="spellEnd"/>
      <w:r>
        <w:rPr>
          <w:kern w:val="0"/>
          <w:sz w:val="24"/>
          <w:lang w:eastAsia="en-US"/>
        </w:rPr>
        <w:t xml:space="preserve"> dokumentów oraz informacji</w:t>
      </w:r>
      <w:r w:rsidRPr="001D19FB">
        <w:rPr>
          <w:kern w:val="0"/>
          <w:sz w:val="24"/>
          <w:lang w:eastAsia="en-US"/>
        </w:rPr>
        <w:t xml:space="preserve">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w:t>
      </w:r>
      <w:r w:rsidRPr="001D19FB">
        <w:rPr>
          <w:kern w:val="0"/>
          <w:sz w:val="24"/>
          <w:lang w:eastAsia="en-US"/>
        </w:rPr>
        <w:lastRenderedPageBreak/>
        <w:t>innych dokumentów lub oświadczeń, jakich może żądać zamawiający od wykonawcy (Dz. U. z 2020 poz. 2415).</w:t>
      </w:r>
    </w:p>
    <w:p w14:paraId="0DD305F0" w14:textId="77777777" w:rsidR="0029765B" w:rsidRDefault="0029765B" w:rsidP="0029765B">
      <w:pPr>
        <w:pStyle w:val="Akapitzlist"/>
        <w:numPr>
          <w:ilvl w:val="0"/>
          <w:numId w:val="18"/>
        </w:numPr>
        <w:spacing w:after="120" w:line="240" w:lineRule="auto"/>
        <w:ind w:left="357" w:hanging="357"/>
        <w:jc w:val="both"/>
        <w:rPr>
          <w:spacing w:val="0"/>
          <w:kern w:val="0"/>
          <w:sz w:val="24"/>
        </w:rPr>
      </w:pPr>
      <w:r w:rsidRPr="001D19FB">
        <w:rPr>
          <w:spacing w:val="0"/>
          <w:kern w:val="0"/>
          <w:sz w:val="24"/>
        </w:rPr>
        <w:t>Zamawiający nie przewiduje sposobu komunikowania się z Wykonawcami w inny sposób niż przy użyciu środków komunikacji elektronicznej, wskazanych w SWZ.</w:t>
      </w:r>
    </w:p>
    <w:p w14:paraId="73976E8C" w14:textId="77777777" w:rsidR="0029765B" w:rsidRDefault="0029765B" w:rsidP="0029765B">
      <w:pPr>
        <w:pStyle w:val="Akapitzlist"/>
        <w:numPr>
          <w:ilvl w:val="0"/>
          <w:numId w:val="18"/>
        </w:numPr>
        <w:spacing w:after="120" w:line="240" w:lineRule="auto"/>
        <w:ind w:left="357" w:hanging="357"/>
        <w:contextualSpacing w:val="0"/>
        <w:jc w:val="both"/>
        <w:rPr>
          <w:spacing w:val="0"/>
          <w:kern w:val="0"/>
          <w:sz w:val="24"/>
        </w:rPr>
      </w:pPr>
      <w:r w:rsidRPr="001D19FB">
        <w:rPr>
          <w:spacing w:val="0"/>
          <w:kern w:val="0"/>
          <w:sz w:val="24"/>
        </w:rPr>
        <w:t>Zamawiający przekazuje link do postępowania oraz ID postępowania</w:t>
      </w:r>
      <w:r>
        <w:rPr>
          <w:spacing w:val="0"/>
          <w:kern w:val="0"/>
          <w:sz w:val="24"/>
        </w:rPr>
        <w:t>.</w:t>
      </w:r>
    </w:p>
    <w:p w14:paraId="1378F111" w14:textId="77777777" w:rsidR="0029765B" w:rsidRPr="007F527B" w:rsidRDefault="0029765B" w:rsidP="0029765B">
      <w:pPr>
        <w:spacing w:after="120" w:line="240" w:lineRule="auto"/>
        <w:ind w:firstLine="357"/>
        <w:rPr>
          <w:spacing w:val="0"/>
          <w:kern w:val="0"/>
          <w:sz w:val="24"/>
        </w:rPr>
      </w:pPr>
      <w:r w:rsidRPr="007F527B">
        <w:rPr>
          <w:spacing w:val="0"/>
          <w:kern w:val="0"/>
          <w:sz w:val="24"/>
        </w:rPr>
        <w:t xml:space="preserve">Link do postępowania: </w:t>
      </w:r>
    </w:p>
    <w:p w14:paraId="21C4C490" w14:textId="77777777" w:rsidR="0029765B" w:rsidRPr="005817FC" w:rsidRDefault="00C64A41" w:rsidP="0029765B">
      <w:pPr>
        <w:spacing w:after="120" w:line="240" w:lineRule="auto"/>
        <w:ind w:firstLine="357"/>
        <w:rPr>
          <w:sz w:val="24"/>
          <w:lang w:val="en-US"/>
        </w:rPr>
      </w:pPr>
      <w:hyperlink r:id="rId13" w:history="1">
        <w:r w:rsidR="0029765B" w:rsidRPr="00CD29BA">
          <w:rPr>
            <w:rStyle w:val="Hipercze"/>
            <w:sz w:val="24"/>
            <w:lang w:val="en-US"/>
          </w:rPr>
          <w:t>https://pow-wloclawski.rbip.mojregion.info/typy-tresci/zamowienia-publiczne/</w:t>
        </w:r>
      </w:hyperlink>
    </w:p>
    <w:p w14:paraId="14B5824F" w14:textId="08FF410C" w:rsidR="0029765B" w:rsidRPr="00C64A41" w:rsidRDefault="0029765B" w:rsidP="0029765B">
      <w:pPr>
        <w:pStyle w:val="Akapitzlist"/>
        <w:spacing w:after="120"/>
        <w:ind w:left="357"/>
        <w:contextualSpacing w:val="0"/>
        <w:jc w:val="both"/>
        <w:rPr>
          <w:b/>
          <w:bCs/>
          <w:spacing w:val="0"/>
          <w:kern w:val="0"/>
          <w:sz w:val="24"/>
        </w:rPr>
      </w:pPr>
      <w:r w:rsidRPr="00C64A41">
        <w:rPr>
          <w:b/>
          <w:bCs/>
          <w:spacing w:val="0"/>
          <w:kern w:val="0"/>
          <w:sz w:val="24"/>
        </w:rPr>
        <w:t xml:space="preserve">ID postępowania: </w:t>
      </w:r>
      <w:r w:rsidR="00C64A41" w:rsidRPr="00C64A41">
        <w:rPr>
          <w:b/>
          <w:bCs/>
          <w:sz w:val="24"/>
        </w:rPr>
        <w:t>641a4921-4cb7-4806-8a9a-fb42975c6233</w:t>
      </w:r>
    </w:p>
    <w:p w14:paraId="1254DACE" w14:textId="77777777" w:rsidR="0029765B" w:rsidRPr="001D19FB" w:rsidRDefault="0029765B" w:rsidP="0029765B">
      <w:pPr>
        <w:pStyle w:val="Akapitzlist"/>
        <w:spacing w:after="120"/>
        <w:ind w:left="357"/>
        <w:contextualSpacing w:val="0"/>
        <w:jc w:val="both"/>
        <w:rPr>
          <w:spacing w:val="0"/>
          <w:kern w:val="0"/>
          <w:sz w:val="24"/>
        </w:rPr>
      </w:pPr>
      <w:r w:rsidRPr="001D19FB">
        <w:rPr>
          <w:kern w:val="0"/>
          <w:sz w:val="24"/>
          <w:lang w:eastAsia="en-US"/>
        </w:rPr>
        <w:t xml:space="preserve">Dane postępowanie można wyszukać również na Liście wszystkich postępowań w </w:t>
      </w:r>
      <w:proofErr w:type="spellStart"/>
      <w:r w:rsidRPr="001D19FB">
        <w:rPr>
          <w:kern w:val="0"/>
          <w:sz w:val="24"/>
          <w:lang w:eastAsia="en-US"/>
        </w:rPr>
        <w:t>miniPortalu</w:t>
      </w:r>
      <w:proofErr w:type="spellEnd"/>
      <w:r w:rsidRPr="001D19FB">
        <w:rPr>
          <w:kern w:val="0"/>
          <w:sz w:val="24"/>
          <w:lang w:eastAsia="en-US"/>
        </w:rPr>
        <w:t xml:space="preserve"> klikając wcześniej opcję „Dla Wykonawców” lub ze strony głównej z zakładki Postępowania na </w:t>
      </w:r>
      <w:proofErr w:type="spellStart"/>
      <w:r w:rsidRPr="001D19FB">
        <w:rPr>
          <w:kern w:val="0"/>
          <w:sz w:val="24"/>
          <w:lang w:eastAsia="en-US"/>
        </w:rPr>
        <w:t>miniPortalu</w:t>
      </w:r>
      <w:proofErr w:type="spellEnd"/>
      <w:r w:rsidRPr="001D19FB">
        <w:rPr>
          <w:kern w:val="0"/>
          <w:sz w:val="24"/>
          <w:lang w:eastAsia="en-US"/>
        </w:rPr>
        <w:t>.</w:t>
      </w:r>
    </w:p>
    <w:p w14:paraId="01094323" w14:textId="2C1E03C3" w:rsidR="006D6E8C" w:rsidRPr="00391EC6" w:rsidRDefault="00A9496A" w:rsidP="00B074B7">
      <w:pPr>
        <w:pStyle w:val="Akapitzlist"/>
        <w:numPr>
          <w:ilvl w:val="0"/>
          <w:numId w:val="5"/>
        </w:numPr>
        <w:spacing w:after="120" w:line="240" w:lineRule="auto"/>
        <w:ind w:left="714" w:hanging="357"/>
        <w:contextualSpacing w:val="0"/>
        <w:jc w:val="both"/>
        <w:rPr>
          <w:b/>
          <w:spacing w:val="0"/>
          <w:kern w:val="0"/>
          <w:sz w:val="24"/>
        </w:rPr>
      </w:pPr>
      <w:r w:rsidRPr="00391EC6">
        <w:rPr>
          <w:b/>
          <w:spacing w:val="0"/>
          <w:kern w:val="0"/>
          <w:sz w:val="24"/>
        </w:rPr>
        <w:t xml:space="preserve">WSKAZANIE OSÓB UPRAWNIONYCH DO </w:t>
      </w:r>
      <w:r w:rsidR="00673BC0" w:rsidRPr="00391EC6">
        <w:rPr>
          <w:b/>
          <w:spacing w:val="0"/>
          <w:kern w:val="0"/>
          <w:sz w:val="24"/>
        </w:rPr>
        <w:t>KOMUNIKOWANIA SIĘ Z WYKONAWCAMI</w:t>
      </w:r>
    </w:p>
    <w:p w14:paraId="26CB2073" w14:textId="77777777" w:rsidR="001730EB" w:rsidRPr="001730EB" w:rsidRDefault="00673BC0" w:rsidP="00673BC0">
      <w:pPr>
        <w:spacing w:after="120" w:line="240" w:lineRule="auto"/>
        <w:jc w:val="both"/>
        <w:rPr>
          <w:spacing w:val="0"/>
          <w:kern w:val="0"/>
          <w:sz w:val="24"/>
        </w:rPr>
      </w:pPr>
      <w:r w:rsidRPr="001730EB">
        <w:rPr>
          <w:spacing w:val="0"/>
          <w:kern w:val="0"/>
          <w:sz w:val="24"/>
        </w:rPr>
        <w:t>Zamawiający wyznacza następujące osoby do kontaktu z Wykonawcami:</w:t>
      </w:r>
      <w:r w:rsidR="001730EB" w:rsidRPr="001730EB">
        <w:rPr>
          <w:spacing w:val="0"/>
          <w:kern w:val="0"/>
          <w:sz w:val="24"/>
        </w:rPr>
        <w:t xml:space="preserve">  </w:t>
      </w:r>
    </w:p>
    <w:p w14:paraId="77CC46CF" w14:textId="20DAF127" w:rsidR="00673BC0" w:rsidRPr="001730EB" w:rsidRDefault="00EF2C1C" w:rsidP="00673BC0">
      <w:pPr>
        <w:spacing w:after="120" w:line="240" w:lineRule="auto"/>
        <w:jc w:val="both"/>
        <w:rPr>
          <w:b/>
          <w:spacing w:val="0"/>
          <w:kern w:val="0"/>
          <w:sz w:val="24"/>
        </w:rPr>
      </w:pPr>
      <w:r>
        <w:rPr>
          <w:b/>
          <w:spacing w:val="0"/>
          <w:kern w:val="0"/>
          <w:sz w:val="24"/>
        </w:rPr>
        <w:t xml:space="preserve">Agnieszka Sierakowska-Wojciechowska, Tomasz </w:t>
      </w:r>
      <w:proofErr w:type="spellStart"/>
      <w:r>
        <w:rPr>
          <w:b/>
          <w:spacing w:val="0"/>
          <w:kern w:val="0"/>
          <w:sz w:val="24"/>
        </w:rPr>
        <w:t>Krysztoforski</w:t>
      </w:r>
      <w:proofErr w:type="spellEnd"/>
    </w:p>
    <w:p w14:paraId="16830C29" w14:textId="6B160788" w:rsidR="00673BC0" w:rsidRPr="00170BDE" w:rsidRDefault="00673BC0" w:rsidP="00673BC0">
      <w:pPr>
        <w:spacing w:after="120" w:line="240" w:lineRule="auto"/>
        <w:jc w:val="both"/>
        <w:rPr>
          <w:b/>
          <w:spacing w:val="0"/>
          <w:kern w:val="0"/>
          <w:sz w:val="24"/>
        </w:rPr>
      </w:pPr>
      <w:r w:rsidRPr="00170BDE">
        <w:rPr>
          <w:b/>
          <w:spacing w:val="0"/>
          <w:kern w:val="0"/>
          <w:sz w:val="24"/>
        </w:rPr>
        <w:t>e-mail:</w:t>
      </w:r>
      <w:r w:rsidR="001730EB" w:rsidRPr="00170BDE">
        <w:rPr>
          <w:b/>
          <w:spacing w:val="0"/>
          <w:kern w:val="0"/>
          <w:sz w:val="24"/>
        </w:rPr>
        <w:t xml:space="preserve"> zamowieniapubliczne@</w:t>
      </w:r>
      <w:r w:rsidR="00EF2C1C">
        <w:rPr>
          <w:b/>
          <w:spacing w:val="0"/>
          <w:kern w:val="0"/>
          <w:sz w:val="24"/>
        </w:rPr>
        <w:t>powiat.wloclawski</w:t>
      </w:r>
      <w:r w:rsidR="0065033F">
        <w:rPr>
          <w:b/>
          <w:spacing w:val="0"/>
          <w:kern w:val="0"/>
          <w:sz w:val="24"/>
        </w:rPr>
        <w:t>.pl</w:t>
      </w:r>
    </w:p>
    <w:p w14:paraId="0BC293E0" w14:textId="158BD544" w:rsidR="006D6E8C" w:rsidRDefault="00673BC0" w:rsidP="00B074B7">
      <w:pPr>
        <w:pStyle w:val="Akapitzlist"/>
        <w:numPr>
          <w:ilvl w:val="0"/>
          <w:numId w:val="5"/>
        </w:numPr>
        <w:spacing w:after="120" w:line="240" w:lineRule="auto"/>
        <w:ind w:left="714" w:hanging="357"/>
        <w:contextualSpacing w:val="0"/>
        <w:jc w:val="both"/>
        <w:rPr>
          <w:b/>
          <w:spacing w:val="0"/>
          <w:kern w:val="0"/>
          <w:sz w:val="24"/>
        </w:rPr>
      </w:pPr>
      <w:r>
        <w:rPr>
          <w:b/>
          <w:spacing w:val="0"/>
          <w:kern w:val="0"/>
          <w:sz w:val="24"/>
        </w:rPr>
        <w:t>TERMIN ZWIĄZANIA OFERTĄ</w:t>
      </w:r>
    </w:p>
    <w:p w14:paraId="3607A8FD" w14:textId="30FB0E66" w:rsidR="00673BC0" w:rsidRPr="009936B6" w:rsidRDefault="00673BC0" w:rsidP="00B074B7">
      <w:pPr>
        <w:pStyle w:val="Akapitzlist"/>
        <w:numPr>
          <w:ilvl w:val="0"/>
          <w:numId w:val="7"/>
        </w:numPr>
        <w:spacing w:after="120" w:line="240" w:lineRule="auto"/>
        <w:ind w:left="357" w:hanging="357"/>
        <w:jc w:val="both"/>
        <w:rPr>
          <w:b/>
          <w:color w:val="000000" w:themeColor="text1"/>
          <w:spacing w:val="0"/>
          <w:kern w:val="0"/>
          <w:sz w:val="24"/>
          <w:u w:val="single"/>
        </w:rPr>
      </w:pPr>
      <w:r w:rsidRPr="009936B6">
        <w:rPr>
          <w:color w:val="000000" w:themeColor="text1"/>
          <w:spacing w:val="0"/>
          <w:kern w:val="0"/>
          <w:sz w:val="24"/>
        </w:rPr>
        <w:t>Wykonawca jest związany ofertą od dnia upływu terminu składania ofert do dnia</w:t>
      </w:r>
      <w:r w:rsidR="009936B6" w:rsidRPr="009936B6">
        <w:rPr>
          <w:color w:val="000000" w:themeColor="text1"/>
          <w:spacing w:val="0"/>
          <w:kern w:val="0"/>
          <w:sz w:val="24"/>
        </w:rPr>
        <w:t xml:space="preserve"> </w:t>
      </w:r>
      <w:r w:rsidR="00684E64">
        <w:rPr>
          <w:color w:val="000000" w:themeColor="text1"/>
          <w:spacing w:val="0"/>
          <w:kern w:val="0"/>
          <w:sz w:val="24"/>
        </w:rPr>
        <w:br/>
      </w:r>
      <w:r w:rsidR="0025109A">
        <w:rPr>
          <w:b/>
          <w:color w:val="000000" w:themeColor="text1"/>
          <w:spacing w:val="0"/>
          <w:kern w:val="0"/>
          <w:sz w:val="24"/>
          <w:u w:val="single"/>
        </w:rPr>
        <w:t>5</w:t>
      </w:r>
      <w:r w:rsidR="00E853EB">
        <w:rPr>
          <w:b/>
          <w:color w:val="000000" w:themeColor="text1"/>
          <w:spacing w:val="0"/>
          <w:kern w:val="0"/>
          <w:sz w:val="24"/>
          <w:u w:val="single"/>
        </w:rPr>
        <w:t xml:space="preserve"> listopada</w:t>
      </w:r>
      <w:r w:rsidR="009936B6" w:rsidRPr="009936B6">
        <w:rPr>
          <w:b/>
          <w:color w:val="000000" w:themeColor="text1"/>
          <w:spacing w:val="0"/>
          <w:kern w:val="0"/>
          <w:sz w:val="24"/>
          <w:u w:val="single"/>
        </w:rPr>
        <w:t xml:space="preserve"> </w:t>
      </w:r>
      <w:r w:rsidRPr="009936B6">
        <w:rPr>
          <w:b/>
          <w:color w:val="000000" w:themeColor="text1"/>
          <w:spacing w:val="0"/>
          <w:kern w:val="0"/>
          <w:sz w:val="24"/>
          <w:u w:val="single"/>
        </w:rPr>
        <w:t>2021</w:t>
      </w:r>
      <w:r w:rsidR="00391EC6" w:rsidRPr="009936B6">
        <w:rPr>
          <w:b/>
          <w:color w:val="000000" w:themeColor="text1"/>
          <w:spacing w:val="0"/>
          <w:kern w:val="0"/>
          <w:sz w:val="24"/>
          <w:u w:val="single"/>
        </w:rPr>
        <w:t xml:space="preserve"> </w:t>
      </w:r>
      <w:r w:rsidRPr="009936B6">
        <w:rPr>
          <w:b/>
          <w:color w:val="000000" w:themeColor="text1"/>
          <w:spacing w:val="0"/>
          <w:kern w:val="0"/>
          <w:sz w:val="24"/>
          <w:u w:val="single"/>
        </w:rPr>
        <w:t>r.</w:t>
      </w:r>
    </w:p>
    <w:p w14:paraId="256BE666" w14:textId="4A4C6A22" w:rsidR="00673BC0" w:rsidRPr="00673BC0" w:rsidRDefault="00673BC0" w:rsidP="00B074B7">
      <w:pPr>
        <w:pStyle w:val="Akapitzlist"/>
        <w:numPr>
          <w:ilvl w:val="0"/>
          <w:numId w:val="7"/>
        </w:numPr>
        <w:spacing w:after="120" w:line="240" w:lineRule="auto"/>
        <w:ind w:left="357" w:hanging="357"/>
        <w:jc w:val="both"/>
        <w:rPr>
          <w:color w:val="FF0000"/>
          <w:spacing w:val="0"/>
          <w:kern w:val="0"/>
          <w:sz w:val="24"/>
        </w:rPr>
      </w:pPr>
      <w:r w:rsidRPr="00673BC0">
        <w:rPr>
          <w:spacing w:val="0"/>
          <w:kern w:val="0"/>
          <w:sz w:val="24"/>
        </w:rPr>
        <w:t>W przypadku gdy wybór najkorzystniejszej oferty nie nastąpi przed upływem terminu związania ofertą określonego w SWZ, Zamawiający przed upływem terminu</w:t>
      </w:r>
      <w:r>
        <w:rPr>
          <w:spacing w:val="0"/>
          <w:kern w:val="0"/>
          <w:sz w:val="24"/>
        </w:rPr>
        <w:t xml:space="preserve"> związania </w:t>
      </w:r>
      <w:r w:rsidRPr="00673BC0">
        <w:rPr>
          <w:spacing w:val="0"/>
          <w:kern w:val="0"/>
          <w:sz w:val="24"/>
        </w:rPr>
        <w:t>ofert</w:t>
      </w:r>
      <w:r>
        <w:rPr>
          <w:spacing w:val="0"/>
          <w:kern w:val="0"/>
          <w:sz w:val="24"/>
        </w:rPr>
        <w:t xml:space="preserve">ą </w:t>
      </w:r>
      <w:r w:rsidRPr="00673BC0">
        <w:rPr>
          <w:spacing w:val="0"/>
          <w:kern w:val="0"/>
          <w:sz w:val="24"/>
        </w:rPr>
        <w:t>zwraca</w:t>
      </w:r>
      <w:r>
        <w:rPr>
          <w:spacing w:val="0"/>
          <w:kern w:val="0"/>
          <w:sz w:val="24"/>
        </w:rPr>
        <w:t xml:space="preserve"> się </w:t>
      </w:r>
      <w:r w:rsidRPr="00673BC0">
        <w:rPr>
          <w:spacing w:val="0"/>
          <w:kern w:val="0"/>
          <w:sz w:val="24"/>
        </w:rPr>
        <w:t>jednokrotnie</w:t>
      </w:r>
      <w:r>
        <w:rPr>
          <w:spacing w:val="0"/>
          <w:kern w:val="0"/>
          <w:sz w:val="24"/>
        </w:rPr>
        <w:t xml:space="preserve"> </w:t>
      </w:r>
      <w:r w:rsidRPr="00673BC0">
        <w:rPr>
          <w:spacing w:val="0"/>
          <w:kern w:val="0"/>
          <w:sz w:val="24"/>
        </w:rPr>
        <w:t>do</w:t>
      </w:r>
      <w:r>
        <w:rPr>
          <w:spacing w:val="0"/>
          <w:kern w:val="0"/>
          <w:sz w:val="24"/>
        </w:rPr>
        <w:t xml:space="preserve"> </w:t>
      </w:r>
      <w:r w:rsidRPr="00673BC0">
        <w:rPr>
          <w:spacing w:val="0"/>
          <w:kern w:val="0"/>
          <w:sz w:val="24"/>
        </w:rPr>
        <w:t>Wykonawców</w:t>
      </w:r>
      <w:r>
        <w:rPr>
          <w:spacing w:val="0"/>
          <w:kern w:val="0"/>
          <w:sz w:val="24"/>
        </w:rPr>
        <w:t xml:space="preserve"> </w:t>
      </w:r>
      <w:r w:rsidRPr="00673BC0">
        <w:rPr>
          <w:spacing w:val="0"/>
          <w:kern w:val="0"/>
          <w:sz w:val="24"/>
        </w:rPr>
        <w:t>o</w:t>
      </w:r>
      <w:r>
        <w:rPr>
          <w:spacing w:val="0"/>
          <w:kern w:val="0"/>
          <w:sz w:val="24"/>
        </w:rPr>
        <w:t xml:space="preserve"> wyrażenie </w:t>
      </w:r>
      <w:r w:rsidRPr="00673BC0">
        <w:rPr>
          <w:spacing w:val="0"/>
          <w:kern w:val="0"/>
          <w:sz w:val="24"/>
        </w:rPr>
        <w:t>zgody</w:t>
      </w:r>
      <w:r>
        <w:rPr>
          <w:spacing w:val="0"/>
          <w:kern w:val="0"/>
          <w:sz w:val="24"/>
        </w:rPr>
        <w:t xml:space="preserve"> </w:t>
      </w:r>
      <w:r w:rsidRPr="00673BC0">
        <w:rPr>
          <w:spacing w:val="0"/>
          <w:kern w:val="0"/>
          <w:sz w:val="24"/>
        </w:rPr>
        <w:t>na</w:t>
      </w:r>
      <w:r>
        <w:rPr>
          <w:spacing w:val="0"/>
          <w:kern w:val="0"/>
          <w:sz w:val="24"/>
        </w:rPr>
        <w:t xml:space="preserve"> przedłużenie </w:t>
      </w:r>
      <w:r w:rsidRPr="00673BC0">
        <w:rPr>
          <w:spacing w:val="0"/>
          <w:kern w:val="0"/>
          <w:sz w:val="24"/>
        </w:rPr>
        <w:t>tego</w:t>
      </w:r>
      <w:r>
        <w:rPr>
          <w:spacing w:val="0"/>
          <w:kern w:val="0"/>
          <w:sz w:val="24"/>
        </w:rPr>
        <w:t xml:space="preserve"> </w:t>
      </w:r>
      <w:r w:rsidRPr="00673BC0">
        <w:rPr>
          <w:spacing w:val="0"/>
          <w:kern w:val="0"/>
          <w:sz w:val="24"/>
        </w:rPr>
        <w:t>terminu</w:t>
      </w:r>
      <w:r>
        <w:rPr>
          <w:spacing w:val="0"/>
          <w:kern w:val="0"/>
          <w:sz w:val="24"/>
        </w:rPr>
        <w:t xml:space="preserve"> </w:t>
      </w:r>
      <w:r w:rsidRPr="00673BC0">
        <w:rPr>
          <w:spacing w:val="0"/>
          <w:kern w:val="0"/>
          <w:sz w:val="24"/>
        </w:rPr>
        <w:t>o</w:t>
      </w:r>
      <w:r>
        <w:rPr>
          <w:spacing w:val="0"/>
          <w:kern w:val="0"/>
          <w:sz w:val="24"/>
        </w:rPr>
        <w:t xml:space="preserve"> </w:t>
      </w:r>
      <w:r w:rsidRPr="00673BC0">
        <w:rPr>
          <w:spacing w:val="0"/>
          <w:kern w:val="0"/>
          <w:sz w:val="24"/>
        </w:rPr>
        <w:t>wskazywany</w:t>
      </w:r>
      <w:r>
        <w:rPr>
          <w:spacing w:val="0"/>
          <w:kern w:val="0"/>
          <w:sz w:val="24"/>
        </w:rPr>
        <w:t xml:space="preserve"> </w:t>
      </w:r>
      <w:r w:rsidRPr="00673BC0">
        <w:rPr>
          <w:spacing w:val="0"/>
          <w:kern w:val="0"/>
          <w:sz w:val="24"/>
        </w:rPr>
        <w:t>przez</w:t>
      </w:r>
      <w:r>
        <w:rPr>
          <w:spacing w:val="0"/>
          <w:kern w:val="0"/>
          <w:sz w:val="24"/>
        </w:rPr>
        <w:t xml:space="preserve"> </w:t>
      </w:r>
      <w:r w:rsidRPr="00673BC0">
        <w:rPr>
          <w:spacing w:val="0"/>
          <w:kern w:val="0"/>
          <w:sz w:val="24"/>
        </w:rPr>
        <w:t>niego</w:t>
      </w:r>
      <w:r>
        <w:rPr>
          <w:spacing w:val="0"/>
          <w:kern w:val="0"/>
          <w:sz w:val="24"/>
        </w:rPr>
        <w:t xml:space="preserve"> </w:t>
      </w:r>
      <w:r w:rsidRPr="00673BC0">
        <w:rPr>
          <w:spacing w:val="0"/>
          <w:kern w:val="0"/>
          <w:sz w:val="24"/>
        </w:rPr>
        <w:t>okres,</w:t>
      </w:r>
      <w:r>
        <w:rPr>
          <w:spacing w:val="0"/>
          <w:kern w:val="0"/>
          <w:sz w:val="24"/>
        </w:rPr>
        <w:t xml:space="preserve"> </w:t>
      </w:r>
      <w:r w:rsidRPr="00673BC0">
        <w:rPr>
          <w:spacing w:val="0"/>
          <w:kern w:val="0"/>
          <w:sz w:val="24"/>
        </w:rPr>
        <w:t>nie</w:t>
      </w:r>
      <w:r>
        <w:rPr>
          <w:spacing w:val="0"/>
          <w:kern w:val="0"/>
          <w:sz w:val="24"/>
        </w:rPr>
        <w:t xml:space="preserve"> dłuższy niż </w:t>
      </w:r>
      <w:r w:rsidRPr="00673BC0">
        <w:rPr>
          <w:spacing w:val="0"/>
          <w:kern w:val="0"/>
          <w:sz w:val="24"/>
        </w:rPr>
        <w:t>30</w:t>
      </w:r>
      <w:r>
        <w:rPr>
          <w:spacing w:val="0"/>
          <w:kern w:val="0"/>
          <w:sz w:val="24"/>
        </w:rPr>
        <w:t xml:space="preserve"> </w:t>
      </w:r>
      <w:r w:rsidRPr="00673BC0">
        <w:rPr>
          <w:spacing w:val="0"/>
          <w:kern w:val="0"/>
          <w:sz w:val="24"/>
        </w:rPr>
        <w:t>dni.</w:t>
      </w:r>
    </w:p>
    <w:p w14:paraId="308161F4" w14:textId="3BB740FB" w:rsidR="00673BC0" w:rsidRPr="00673BC0" w:rsidRDefault="00673BC0" w:rsidP="00B074B7">
      <w:pPr>
        <w:pStyle w:val="Akapitzlist"/>
        <w:numPr>
          <w:ilvl w:val="0"/>
          <w:numId w:val="7"/>
        </w:numPr>
        <w:spacing w:after="120" w:line="240" w:lineRule="auto"/>
        <w:ind w:left="357" w:hanging="357"/>
        <w:contextualSpacing w:val="0"/>
        <w:jc w:val="both"/>
        <w:rPr>
          <w:color w:val="FF0000"/>
          <w:spacing w:val="0"/>
          <w:kern w:val="0"/>
          <w:sz w:val="24"/>
        </w:rPr>
      </w:pPr>
      <w:r w:rsidRPr="00673BC0">
        <w:rPr>
          <w:spacing w:val="0"/>
          <w:kern w:val="0"/>
          <w:sz w:val="24"/>
        </w:rPr>
        <w:t>Przedłużenie</w:t>
      </w:r>
      <w:r>
        <w:rPr>
          <w:spacing w:val="0"/>
          <w:kern w:val="0"/>
          <w:sz w:val="24"/>
        </w:rPr>
        <w:t xml:space="preserve"> </w:t>
      </w:r>
      <w:r w:rsidRPr="00673BC0">
        <w:rPr>
          <w:spacing w:val="0"/>
          <w:kern w:val="0"/>
          <w:sz w:val="24"/>
        </w:rPr>
        <w:t>terminu</w:t>
      </w:r>
      <w:r>
        <w:rPr>
          <w:spacing w:val="0"/>
          <w:kern w:val="0"/>
          <w:sz w:val="24"/>
        </w:rPr>
        <w:t xml:space="preserve"> związania </w:t>
      </w:r>
      <w:r w:rsidRPr="00673BC0">
        <w:rPr>
          <w:spacing w:val="0"/>
          <w:kern w:val="0"/>
          <w:sz w:val="24"/>
        </w:rPr>
        <w:t>ofert</w:t>
      </w:r>
      <w:r>
        <w:rPr>
          <w:spacing w:val="0"/>
          <w:kern w:val="0"/>
          <w:sz w:val="24"/>
        </w:rPr>
        <w:t>ą</w:t>
      </w:r>
      <w:r w:rsidRPr="00673BC0">
        <w:rPr>
          <w:spacing w:val="0"/>
          <w:kern w:val="0"/>
          <w:sz w:val="24"/>
        </w:rPr>
        <w:t>,</w:t>
      </w:r>
      <w:r>
        <w:rPr>
          <w:spacing w:val="0"/>
          <w:kern w:val="0"/>
          <w:sz w:val="24"/>
        </w:rPr>
        <w:t xml:space="preserve"> </w:t>
      </w:r>
      <w:r w:rsidRPr="00673BC0">
        <w:rPr>
          <w:spacing w:val="0"/>
          <w:kern w:val="0"/>
          <w:sz w:val="24"/>
        </w:rPr>
        <w:t>o</w:t>
      </w:r>
      <w:r>
        <w:rPr>
          <w:spacing w:val="0"/>
          <w:kern w:val="0"/>
          <w:sz w:val="24"/>
        </w:rPr>
        <w:t xml:space="preserve"> którym </w:t>
      </w:r>
      <w:r w:rsidRPr="00673BC0">
        <w:rPr>
          <w:spacing w:val="0"/>
          <w:kern w:val="0"/>
          <w:sz w:val="24"/>
        </w:rPr>
        <w:t>mowa</w:t>
      </w:r>
      <w:r>
        <w:rPr>
          <w:spacing w:val="0"/>
          <w:kern w:val="0"/>
          <w:sz w:val="24"/>
        </w:rPr>
        <w:t xml:space="preserve"> </w:t>
      </w:r>
      <w:r w:rsidRPr="00673BC0">
        <w:rPr>
          <w:spacing w:val="0"/>
          <w:kern w:val="0"/>
          <w:sz w:val="24"/>
        </w:rPr>
        <w:t>w</w:t>
      </w:r>
      <w:r>
        <w:rPr>
          <w:spacing w:val="0"/>
          <w:kern w:val="0"/>
          <w:sz w:val="24"/>
        </w:rPr>
        <w:t xml:space="preserve"> </w:t>
      </w:r>
      <w:r w:rsidRPr="00673BC0">
        <w:rPr>
          <w:spacing w:val="0"/>
          <w:kern w:val="0"/>
          <w:sz w:val="24"/>
        </w:rPr>
        <w:t>ust.</w:t>
      </w:r>
      <w:r w:rsidR="002F13AA">
        <w:rPr>
          <w:spacing w:val="0"/>
          <w:kern w:val="0"/>
          <w:sz w:val="24"/>
        </w:rPr>
        <w:t xml:space="preserve"> </w:t>
      </w:r>
      <w:r w:rsidRPr="00673BC0">
        <w:rPr>
          <w:spacing w:val="0"/>
          <w:kern w:val="0"/>
          <w:sz w:val="24"/>
        </w:rPr>
        <w:t>2,</w:t>
      </w:r>
      <w:r>
        <w:rPr>
          <w:spacing w:val="0"/>
          <w:kern w:val="0"/>
          <w:sz w:val="24"/>
        </w:rPr>
        <w:t xml:space="preserve"> </w:t>
      </w:r>
      <w:r w:rsidRPr="00673BC0">
        <w:rPr>
          <w:spacing w:val="0"/>
          <w:kern w:val="0"/>
          <w:sz w:val="24"/>
        </w:rPr>
        <w:t>wymaga</w:t>
      </w:r>
      <w:r>
        <w:rPr>
          <w:spacing w:val="0"/>
          <w:kern w:val="0"/>
          <w:sz w:val="24"/>
        </w:rPr>
        <w:t xml:space="preserve"> złożenia </w:t>
      </w:r>
      <w:r w:rsidRPr="00673BC0">
        <w:rPr>
          <w:spacing w:val="0"/>
          <w:kern w:val="0"/>
          <w:sz w:val="24"/>
        </w:rPr>
        <w:t>przez</w:t>
      </w:r>
      <w:r>
        <w:rPr>
          <w:spacing w:val="0"/>
          <w:kern w:val="0"/>
          <w:sz w:val="24"/>
        </w:rPr>
        <w:t xml:space="preserve"> </w:t>
      </w:r>
      <w:r w:rsidRPr="00673BC0">
        <w:rPr>
          <w:spacing w:val="0"/>
          <w:kern w:val="0"/>
          <w:sz w:val="24"/>
        </w:rPr>
        <w:t>Wykonawcę</w:t>
      </w:r>
      <w:r>
        <w:rPr>
          <w:spacing w:val="0"/>
          <w:kern w:val="0"/>
          <w:sz w:val="24"/>
        </w:rPr>
        <w:t xml:space="preserve"> </w:t>
      </w:r>
      <w:r w:rsidRPr="00673BC0">
        <w:rPr>
          <w:spacing w:val="0"/>
          <w:kern w:val="0"/>
          <w:sz w:val="24"/>
        </w:rPr>
        <w:t>pisemnego</w:t>
      </w:r>
      <w:r>
        <w:rPr>
          <w:spacing w:val="0"/>
          <w:kern w:val="0"/>
          <w:sz w:val="24"/>
        </w:rPr>
        <w:t xml:space="preserve"> oświadczenia </w:t>
      </w:r>
      <w:r w:rsidRPr="00673BC0">
        <w:rPr>
          <w:spacing w:val="0"/>
          <w:kern w:val="0"/>
          <w:sz w:val="24"/>
        </w:rPr>
        <w:t>o</w:t>
      </w:r>
      <w:r>
        <w:rPr>
          <w:spacing w:val="0"/>
          <w:kern w:val="0"/>
          <w:sz w:val="24"/>
        </w:rPr>
        <w:t xml:space="preserve"> wyrażeniu </w:t>
      </w:r>
      <w:r w:rsidRPr="00673BC0">
        <w:rPr>
          <w:spacing w:val="0"/>
          <w:kern w:val="0"/>
          <w:sz w:val="24"/>
        </w:rPr>
        <w:t>zgody</w:t>
      </w:r>
      <w:r>
        <w:rPr>
          <w:spacing w:val="0"/>
          <w:kern w:val="0"/>
          <w:sz w:val="24"/>
        </w:rPr>
        <w:t xml:space="preserve"> </w:t>
      </w:r>
      <w:r w:rsidRPr="00673BC0">
        <w:rPr>
          <w:spacing w:val="0"/>
          <w:kern w:val="0"/>
          <w:sz w:val="24"/>
        </w:rPr>
        <w:t>na</w:t>
      </w:r>
      <w:r>
        <w:rPr>
          <w:spacing w:val="0"/>
          <w:kern w:val="0"/>
          <w:sz w:val="24"/>
        </w:rPr>
        <w:t xml:space="preserve"> przedłużenie </w:t>
      </w:r>
      <w:r w:rsidRPr="00673BC0">
        <w:rPr>
          <w:spacing w:val="0"/>
          <w:kern w:val="0"/>
          <w:sz w:val="24"/>
        </w:rPr>
        <w:t>terminu</w:t>
      </w:r>
      <w:r>
        <w:rPr>
          <w:spacing w:val="0"/>
          <w:kern w:val="0"/>
          <w:sz w:val="24"/>
        </w:rPr>
        <w:t xml:space="preserve"> związania </w:t>
      </w:r>
      <w:r w:rsidRPr="00673BC0">
        <w:rPr>
          <w:spacing w:val="0"/>
          <w:kern w:val="0"/>
          <w:sz w:val="24"/>
        </w:rPr>
        <w:t>ofert</w:t>
      </w:r>
      <w:r>
        <w:rPr>
          <w:spacing w:val="0"/>
          <w:kern w:val="0"/>
          <w:sz w:val="24"/>
        </w:rPr>
        <w:t>ą</w:t>
      </w:r>
      <w:r w:rsidRPr="00673BC0">
        <w:rPr>
          <w:spacing w:val="0"/>
          <w:kern w:val="0"/>
          <w:sz w:val="24"/>
        </w:rPr>
        <w:t>.</w:t>
      </w:r>
    </w:p>
    <w:p w14:paraId="2C6A23FB" w14:textId="39079138" w:rsidR="006D6E8C" w:rsidRDefault="00A9496A" w:rsidP="00B074B7">
      <w:pPr>
        <w:pStyle w:val="Akapitzlist"/>
        <w:numPr>
          <w:ilvl w:val="0"/>
          <w:numId w:val="5"/>
        </w:numPr>
        <w:spacing w:after="120" w:line="240" w:lineRule="auto"/>
        <w:ind w:left="714" w:hanging="357"/>
        <w:contextualSpacing w:val="0"/>
        <w:jc w:val="both"/>
        <w:rPr>
          <w:b/>
          <w:spacing w:val="0"/>
          <w:kern w:val="0"/>
          <w:sz w:val="24"/>
        </w:rPr>
      </w:pPr>
      <w:r w:rsidRPr="0079592E">
        <w:rPr>
          <w:b/>
          <w:spacing w:val="0"/>
          <w:kern w:val="0"/>
          <w:sz w:val="24"/>
        </w:rPr>
        <w:t>OP</w:t>
      </w:r>
      <w:r w:rsidR="0079592E">
        <w:rPr>
          <w:b/>
          <w:spacing w:val="0"/>
          <w:kern w:val="0"/>
          <w:sz w:val="24"/>
        </w:rPr>
        <w:t>IS SPOSOBU PRZYGOTOWANIA OFERTY</w:t>
      </w:r>
    </w:p>
    <w:p w14:paraId="5BCA72A2" w14:textId="77777777" w:rsidR="0029765B" w:rsidRDefault="0029765B" w:rsidP="0029765B">
      <w:pPr>
        <w:pStyle w:val="Akapitzlist"/>
        <w:numPr>
          <w:ilvl w:val="0"/>
          <w:numId w:val="44"/>
        </w:numPr>
        <w:spacing w:after="0" w:line="240" w:lineRule="auto"/>
        <w:ind w:left="357" w:hanging="357"/>
        <w:jc w:val="both"/>
        <w:rPr>
          <w:spacing w:val="0"/>
          <w:kern w:val="0"/>
          <w:sz w:val="24"/>
        </w:rPr>
      </w:pPr>
      <w:r>
        <w:rPr>
          <w:spacing w:val="0"/>
          <w:kern w:val="0"/>
          <w:sz w:val="24"/>
        </w:rPr>
        <w:t>Oferta musi być sporządzona w języku polskim, w postaci elektronicznej w formacie danych np.: .pdf, .</w:t>
      </w:r>
      <w:proofErr w:type="spellStart"/>
      <w:r>
        <w:rPr>
          <w:spacing w:val="0"/>
          <w:kern w:val="0"/>
          <w:sz w:val="24"/>
        </w:rPr>
        <w:t>doc</w:t>
      </w:r>
      <w:proofErr w:type="spellEnd"/>
      <w:r>
        <w:rPr>
          <w:spacing w:val="0"/>
          <w:kern w:val="0"/>
          <w:sz w:val="24"/>
        </w:rPr>
        <w:t>, .</w:t>
      </w:r>
      <w:proofErr w:type="spellStart"/>
      <w:r>
        <w:rPr>
          <w:spacing w:val="0"/>
          <w:kern w:val="0"/>
          <w:sz w:val="24"/>
        </w:rPr>
        <w:t>docx</w:t>
      </w:r>
      <w:proofErr w:type="spellEnd"/>
      <w:r>
        <w:rPr>
          <w:spacing w:val="0"/>
          <w:kern w:val="0"/>
          <w:sz w:val="24"/>
        </w:rPr>
        <w:t>, .rtf,.</w:t>
      </w:r>
      <w:proofErr w:type="spellStart"/>
      <w:r>
        <w:rPr>
          <w:spacing w:val="0"/>
          <w:kern w:val="0"/>
          <w:sz w:val="24"/>
        </w:rPr>
        <w:t>xps</w:t>
      </w:r>
      <w:proofErr w:type="spellEnd"/>
      <w:r>
        <w:rPr>
          <w:spacing w:val="0"/>
          <w:kern w:val="0"/>
          <w:sz w:val="24"/>
        </w:rPr>
        <w:t>, .</w:t>
      </w:r>
      <w:proofErr w:type="spellStart"/>
      <w:r>
        <w:rPr>
          <w:spacing w:val="0"/>
          <w:kern w:val="0"/>
          <w:sz w:val="24"/>
        </w:rPr>
        <w:t>odt</w:t>
      </w:r>
      <w:proofErr w:type="spellEnd"/>
      <w:r>
        <w:rPr>
          <w:spacing w:val="0"/>
          <w:kern w:val="0"/>
          <w:sz w:val="24"/>
        </w:rPr>
        <w:t>. opatrzona kwalifikowanym podpisem elektronicznym, podpisem zaufanym lub podpisem osobistym.</w:t>
      </w:r>
    </w:p>
    <w:p w14:paraId="009C8E84" w14:textId="77777777" w:rsidR="0029765B" w:rsidRDefault="0029765B" w:rsidP="0029765B">
      <w:pPr>
        <w:pStyle w:val="Akapitzlist"/>
        <w:numPr>
          <w:ilvl w:val="0"/>
          <w:numId w:val="44"/>
        </w:numPr>
        <w:spacing w:after="0" w:line="240" w:lineRule="auto"/>
        <w:ind w:left="357" w:hanging="357"/>
        <w:jc w:val="both"/>
        <w:rPr>
          <w:spacing w:val="0"/>
          <w:kern w:val="0"/>
          <w:sz w:val="24"/>
        </w:rPr>
      </w:pPr>
      <w:r>
        <w:rPr>
          <w:kern w:val="0"/>
          <w:sz w:val="24"/>
          <w:lang w:eastAsia="en-US"/>
        </w:rPr>
        <w:t>Do zaszyfrowania oferty nie jest potrzebna ani aplikacja do szyfrowania ofert, ani plik z kluczem publicznym. Cały proces szyfrowania ma miejsce na stronie miniPortal.uzp.gov.pl.</w:t>
      </w:r>
    </w:p>
    <w:p w14:paraId="11141361" w14:textId="77777777" w:rsidR="0029765B" w:rsidRDefault="0029765B" w:rsidP="0029765B">
      <w:pPr>
        <w:pStyle w:val="Akapitzlist"/>
        <w:numPr>
          <w:ilvl w:val="0"/>
          <w:numId w:val="44"/>
        </w:numPr>
        <w:spacing w:after="0" w:line="240" w:lineRule="auto"/>
        <w:ind w:left="357" w:hanging="357"/>
        <w:jc w:val="both"/>
        <w:rPr>
          <w:rFonts w:ascii="Calibri" w:hAnsi="Calibri" w:cs="Calibri"/>
          <w:color w:val="1D174F"/>
          <w:kern w:val="0"/>
          <w:sz w:val="24"/>
          <w:lang w:eastAsia="en-US"/>
        </w:rPr>
      </w:pPr>
      <w:r>
        <w:rPr>
          <w:spacing w:val="0"/>
          <w:kern w:val="0"/>
          <w:sz w:val="24"/>
        </w:rPr>
        <w:t xml:space="preserve">Sposób zaszyfrowania oferty opisany został w Instrukcji użytkownika dostępnej na </w:t>
      </w:r>
      <w:proofErr w:type="spellStart"/>
      <w:r>
        <w:rPr>
          <w:spacing w:val="0"/>
          <w:kern w:val="0"/>
          <w:sz w:val="24"/>
        </w:rPr>
        <w:t>miniPortalu</w:t>
      </w:r>
      <w:proofErr w:type="spellEnd"/>
      <w:r>
        <w:rPr>
          <w:spacing w:val="0"/>
          <w:kern w:val="0"/>
          <w:sz w:val="24"/>
        </w:rPr>
        <w:t>.</w:t>
      </w:r>
    </w:p>
    <w:p w14:paraId="4A383745" w14:textId="77777777" w:rsidR="0029765B" w:rsidRDefault="0029765B" w:rsidP="0029765B">
      <w:pPr>
        <w:pStyle w:val="Akapitzlist"/>
        <w:numPr>
          <w:ilvl w:val="0"/>
          <w:numId w:val="44"/>
        </w:numPr>
        <w:spacing w:after="0" w:line="240" w:lineRule="auto"/>
        <w:ind w:left="357" w:hanging="357"/>
        <w:jc w:val="both"/>
        <w:rPr>
          <w:spacing w:val="0"/>
          <w:kern w:val="0"/>
          <w:sz w:val="24"/>
        </w:rPr>
      </w:pPr>
      <w:r>
        <w:rPr>
          <w:spacing w:val="0"/>
          <w:kern w:val="0"/>
          <w:sz w:val="24"/>
        </w:rPr>
        <w:t>Do przygotowania oferty konieczne jest posiadanie przez osobę upoważnioną do reprezentowania Wykonawcy kwalifikowanego podpisu elektronicznego, podpisu osobistego lub podpisu zaufanego.</w:t>
      </w:r>
    </w:p>
    <w:p w14:paraId="69AD3EE6" w14:textId="77777777" w:rsidR="0029765B" w:rsidRDefault="0029765B" w:rsidP="0029765B">
      <w:pPr>
        <w:pStyle w:val="Akapitzlist"/>
        <w:numPr>
          <w:ilvl w:val="0"/>
          <w:numId w:val="44"/>
        </w:numPr>
        <w:spacing w:after="0" w:line="240" w:lineRule="auto"/>
        <w:ind w:left="357" w:hanging="357"/>
        <w:jc w:val="both"/>
        <w:rPr>
          <w:spacing w:val="0"/>
          <w:kern w:val="0"/>
          <w:sz w:val="24"/>
        </w:rPr>
      </w:pPr>
      <w:r>
        <w:rPr>
          <w:spacing w:val="0"/>
          <w:kern w:val="0"/>
          <w:sz w:val="24"/>
        </w:rPr>
        <w:t xml:space="preserve">Jeżeli na ofertę składa się kilka dokumentów, Wykonawca powinien stworzyć folder, do którego przeniesie wszystkie dokumenty oferty, podpisane kwalifikowanym podpisem elektronicznym, podpisem zaufanym lub podpisem osobistym </w:t>
      </w:r>
      <w:r>
        <w:rPr>
          <w:i/>
          <w:spacing w:val="0"/>
          <w:kern w:val="0"/>
          <w:sz w:val="24"/>
        </w:rPr>
        <w:t>(zamawiający rekomenduje podpisanie jednym rodzajem podpisu).</w:t>
      </w:r>
      <w:r>
        <w:rPr>
          <w:spacing w:val="0"/>
          <w:kern w:val="0"/>
          <w:sz w:val="24"/>
        </w:rPr>
        <w:t xml:space="preserve"> Następnie z tego folderu Wykonawca zrobi folder .zip (bez nadawania mu haseł i bez szyfrowania). </w:t>
      </w:r>
    </w:p>
    <w:p w14:paraId="3652E435" w14:textId="77777777" w:rsidR="0029765B" w:rsidRDefault="0029765B" w:rsidP="0029765B">
      <w:pPr>
        <w:pStyle w:val="Akapitzlist"/>
        <w:numPr>
          <w:ilvl w:val="0"/>
          <w:numId w:val="44"/>
        </w:numPr>
        <w:spacing w:after="0" w:line="240" w:lineRule="auto"/>
        <w:ind w:left="357" w:hanging="357"/>
        <w:jc w:val="both"/>
        <w:rPr>
          <w:spacing w:val="0"/>
          <w:kern w:val="0"/>
          <w:sz w:val="24"/>
        </w:rPr>
      </w:pPr>
      <w:r>
        <w:rPr>
          <w:spacing w:val="0"/>
          <w:kern w:val="0"/>
          <w:sz w:val="24"/>
        </w:rPr>
        <w:t xml:space="preserve">Wszelkie informacje stanowiące tajemnicę przedsiębiorstwa w rozumieniu ustawy z dnia 16 kwietnia 1993 r. o zwalczaniu nieuczciwej konkurencji (Dz. U. z 2020 r. poz. 1913), </w:t>
      </w:r>
      <w:r>
        <w:rPr>
          <w:spacing w:val="0"/>
          <w:kern w:val="0"/>
          <w:sz w:val="24"/>
        </w:rPr>
        <w:lastRenderedPageBreak/>
        <w:t xml:space="preserve">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utrzymania poufności objętych klauzulą informacji zgodnie z postanowieniami art. 18 ust. 3 </w:t>
      </w:r>
      <w:proofErr w:type="spellStart"/>
      <w:r>
        <w:rPr>
          <w:spacing w:val="0"/>
          <w:kern w:val="0"/>
          <w:sz w:val="24"/>
        </w:rPr>
        <w:t>pzp</w:t>
      </w:r>
      <w:proofErr w:type="spellEnd"/>
      <w:r>
        <w:rPr>
          <w:spacing w:val="0"/>
          <w:kern w:val="0"/>
          <w:sz w:val="24"/>
        </w:rPr>
        <w:t xml:space="preserve">. </w:t>
      </w:r>
    </w:p>
    <w:p w14:paraId="25099940" w14:textId="77777777" w:rsidR="0029765B" w:rsidRDefault="0029765B" w:rsidP="0029765B">
      <w:pPr>
        <w:pStyle w:val="Akapitzlist"/>
        <w:numPr>
          <w:ilvl w:val="0"/>
          <w:numId w:val="44"/>
        </w:numPr>
        <w:spacing w:after="0" w:line="240" w:lineRule="auto"/>
        <w:ind w:left="357" w:hanging="357"/>
        <w:jc w:val="both"/>
        <w:rPr>
          <w:spacing w:val="0"/>
          <w:kern w:val="0"/>
          <w:sz w:val="24"/>
        </w:rPr>
      </w:pPr>
      <w:r>
        <w:rPr>
          <w:b/>
          <w:spacing w:val="0"/>
          <w:kern w:val="0"/>
          <w:sz w:val="24"/>
        </w:rPr>
        <w:t xml:space="preserve">Do oferty należy dołączyć oświadczenia oraz inne dokumenty </w:t>
      </w:r>
      <w:r>
        <w:rPr>
          <w:kern w:val="0"/>
          <w:sz w:val="24"/>
          <w:lang w:eastAsia="en-US"/>
        </w:rPr>
        <w:t>w formie elektronicznej lub w postaci elektronicznej opatrzonej podpisem</w:t>
      </w:r>
      <w:r>
        <w:rPr>
          <w:spacing w:val="0"/>
          <w:kern w:val="0"/>
          <w:sz w:val="24"/>
        </w:rPr>
        <w:t xml:space="preserve"> </w:t>
      </w:r>
      <w:r>
        <w:rPr>
          <w:kern w:val="0"/>
          <w:sz w:val="24"/>
          <w:lang w:eastAsia="en-US"/>
        </w:rPr>
        <w:t>zaufanym lub podpisem osobistym, a następnie zaszyfrować wraz z plikami</w:t>
      </w:r>
      <w:r>
        <w:rPr>
          <w:spacing w:val="0"/>
          <w:kern w:val="0"/>
          <w:sz w:val="24"/>
        </w:rPr>
        <w:t xml:space="preserve"> </w:t>
      </w:r>
      <w:r>
        <w:rPr>
          <w:kern w:val="0"/>
          <w:sz w:val="24"/>
          <w:lang w:eastAsia="en-US"/>
        </w:rPr>
        <w:t>stanowiącymi ofertę</w:t>
      </w:r>
      <w:r>
        <w:rPr>
          <w:spacing w:val="0"/>
          <w:kern w:val="0"/>
          <w:sz w:val="24"/>
        </w:rPr>
        <w:t>, a następnie wraz z plikami stanowiącymi ofertę skompresować do jednego pliku archiwum (ZIP).</w:t>
      </w:r>
    </w:p>
    <w:p w14:paraId="7C48F77A" w14:textId="77777777" w:rsidR="0029765B" w:rsidRDefault="0029765B" w:rsidP="0029765B">
      <w:pPr>
        <w:pStyle w:val="Akapitzlist"/>
        <w:numPr>
          <w:ilvl w:val="0"/>
          <w:numId w:val="44"/>
        </w:numPr>
        <w:spacing w:after="0" w:line="240" w:lineRule="auto"/>
        <w:ind w:left="357" w:hanging="357"/>
        <w:jc w:val="both"/>
        <w:rPr>
          <w:spacing w:val="0"/>
          <w:kern w:val="0"/>
          <w:sz w:val="24"/>
        </w:rPr>
      </w:pPr>
      <w:r>
        <w:rPr>
          <w:spacing w:val="0"/>
          <w:kern w:val="0"/>
          <w:sz w:val="24"/>
        </w:rPr>
        <w:t xml:space="preserve">Do przygotowania oferty zaleca się wykorzystanie </w:t>
      </w:r>
      <w:r>
        <w:rPr>
          <w:b/>
          <w:spacing w:val="0"/>
          <w:kern w:val="0"/>
          <w:sz w:val="24"/>
        </w:rPr>
        <w:t>Formularza Oferty, którego wzór stanowi Załącznik nr 2 do SWZ.</w:t>
      </w:r>
      <w:r>
        <w:rPr>
          <w:spacing w:val="0"/>
          <w:kern w:val="0"/>
          <w:sz w:val="24"/>
        </w:rPr>
        <w:t xml:space="preserve"> W przypadku, gdy Wykonawca nie korzysta z przygotowanego przez Zamawiającego wzoru, w treści oferty należy zamieścić wszystkie informacje wymagane w Formularzu Ofertowym.</w:t>
      </w:r>
    </w:p>
    <w:p w14:paraId="164AEB40" w14:textId="77777777" w:rsidR="0029765B" w:rsidRDefault="0029765B" w:rsidP="0029765B">
      <w:pPr>
        <w:pStyle w:val="Akapitzlist"/>
        <w:numPr>
          <w:ilvl w:val="0"/>
          <w:numId w:val="44"/>
        </w:numPr>
        <w:spacing w:after="0" w:line="240" w:lineRule="auto"/>
        <w:ind w:left="357" w:hanging="357"/>
        <w:jc w:val="both"/>
        <w:rPr>
          <w:b/>
          <w:spacing w:val="0"/>
          <w:kern w:val="0"/>
          <w:sz w:val="24"/>
          <w:u w:val="single"/>
        </w:rPr>
      </w:pPr>
      <w:r>
        <w:rPr>
          <w:b/>
          <w:spacing w:val="0"/>
          <w:kern w:val="0"/>
          <w:sz w:val="24"/>
          <w:u w:val="single"/>
        </w:rPr>
        <w:t xml:space="preserve">Do oferty należy dołączyć: </w:t>
      </w:r>
    </w:p>
    <w:p w14:paraId="532FA754" w14:textId="77777777" w:rsidR="0029765B" w:rsidRDefault="0029765B" w:rsidP="0029765B">
      <w:pPr>
        <w:pStyle w:val="Akapitzlist"/>
        <w:numPr>
          <w:ilvl w:val="1"/>
          <w:numId w:val="44"/>
        </w:numPr>
        <w:spacing w:after="0" w:line="240" w:lineRule="auto"/>
        <w:jc w:val="both"/>
        <w:rPr>
          <w:spacing w:val="0"/>
          <w:kern w:val="0"/>
          <w:sz w:val="24"/>
        </w:rPr>
      </w:pPr>
      <w:r>
        <w:rPr>
          <w:spacing w:val="0"/>
          <w:kern w:val="0"/>
          <w:sz w:val="24"/>
        </w:rPr>
        <w:t>Pełnomocnictwo upoważniające do złożenia oferty, o ile ofertę składa pełnomocnik;</w:t>
      </w:r>
    </w:p>
    <w:p w14:paraId="66331A61" w14:textId="77777777" w:rsidR="0029765B" w:rsidRDefault="0029765B" w:rsidP="0029765B">
      <w:pPr>
        <w:pStyle w:val="Akapitzlist"/>
        <w:numPr>
          <w:ilvl w:val="1"/>
          <w:numId w:val="44"/>
        </w:numPr>
        <w:spacing w:after="0" w:line="240" w:lineRule="auto"/>
        <w:jc w:val="both"/>
        <w:rPr>
          <w:spacing w:val="0"/>
          <w:kern w:val="0"/>
          <w:sz w:val="24"/>
        </w:rPr>
      </w:pPr>
      <w:r>
        <w:rPr>
          <w:spacing w:val="0"/>
          <w:kern w:val="0"/>
          <w:sz w:val="24"/>
        </w:rPr>
        <w:t>Pełnomocnictwo dla pełnomocnika do reprezentowania w postępowaniu Wykonawców wspólnie ubiegających się o udzielenie zamówienia - dotyczy ofert składanych przez Wykonawców wspólnie ubiegających się o udzielenie zamówienia;</w:t>
      </w:r>
    </w:p>
    <w:p w14:paraId="5187E569" w14:textId="77777777" w:rsidR="0029765B" w:rsidRDefault="0029765B" w:rsidP="0029765B">
      <w:pPr>
        <w:pStyle w:val="Akapitzlist"/>
        <w:numPr>
          <w:ilvl w:val="1"/>
          <w:numId w:val="44"/>
        </w:numPr>
        <w:spacing w:after="0" w:line="240" w:lineRule="auto"/>
        <w:jc w:val="both"/>
        <w:rPr>
          <w:b/>
          <w:spacing w:val="0"/>
          <w:kern w:val="0"/>
          <w:sz w:val="24"/>
        </w:rPr>
      </w:pPr>
      <w:r>
        <w:rPr>
          <w:spacing w:val="0"/>
          <w:kern w:val="0"/>
          <w:sz w:val="24"/>
        </w:rPr>
        <w:t>Oświadczenie Wykonawcy o niepodleganiu wykluczeniu z postępowania oraz o</w:t>
      </w:r>
      <w:r>
        <w:rPr>
          <w:b/>
          <w:spacing w:val="0"/>
          <w:kern w:val="0"/>
          <w:sz w:val="24"/>
        </w:rPr>
        <w:t xml:space="preserve"> </w:t>
      </w:r>
      <w:r>
        <w:rPr>
          <w:spacing w:val="0"/>
          <w:kern w:val="0"/>
          <w:sz w:val="24"/>
        </w:rPr>
        <w:t xml:space="preserve">spełnianiu warunków udziału w postępowaniu - wzór oświadczenia stanowi </w:t>
      </w:r>
      <w:r>
        <w:rPr>
          <w:b/>
          <w:spacing w:val="0"/>
          <w:kern w:val="0"/>
          <w:sz w:val="24"/>
        </w:rPr>
        <w:t>Załącznik nr 3 do SWZ.</w:t>
      </w:r>
      <w:r>
        <w:rPr>
          <w:spacing w:val="0"/>
          <w:kern w:val="0"/>
          <w:sz w:val="24"/>
        </w:rPr>
        <w:t xml:space="preserve"> </w:t>
      </w:r>
      <w:r>
        <w:rPr>
          <w:b/>
          <w:spacing w:val="0"/>
          <w:kern w:val="0"/>
          <w:sz w:val="24"/>
        </w:rPr>
        <w:t>W przypadku wspólnego ubiegania się o zamówienie przez Wykonawców, oświadczenie składa każdy z Wykonawców.</w:t>
      </w:r>
    </w:p>
    <w:p w14:paraId="6578D5BE" w14:textId="77777777" w:rsidR="0029765B" w:rsidRDefault="0029765B" w:rsidP="0029765B">
      <w:pPr>
        <w:pStyle w:val="Akapitzlist"/>
        <w:numPr>
          <w:ilvl w:val="1"/>
          <w:numId w:val="44"/>
        </w:numPr>
        <w:spacing w:after="0" w:line="240" w:lineRule="auto"/>
        <w:jc w:val="both"/>
        <w:rPr>
          <w:b/>
          <w:spacing w:val="0"/>
          <w:kern w:val="0"/>
          <w:sz w:val="24"/>
        </w:rPr>
      </w:pPr>
      <w:r>
        <w:rPr>
          <w:spacing w:val="0"/>
          <w:kern w:val="0"/>
          <w:sz w:val="24"/>
        </w:rPr>
        <w:t xml:space="preserve">Zobowiązanie podmiotu udostępniającego zasoby o ile  Wykonawca polega na zdolnościach lub sytuacji podmiotów udostępniających zasoby. </w:t>
      </w:r>
    </w:p>
    <w:p w14:paraId="67ACC9BD" w14:textId="09C9C88B" w:rsidR="0029765B" w:rsidRDefault="0029765B" w:rsidP="0029765B">
      <w:pPr>
        <w:pStyle w:val="Akapitzlist"/>
        <w:numPr>
          <w:ilvl w:val="1"/>
          <w:numId w:val="44"/>
        </w:numPr>
        <w:spacing w:after="0" w:line="240" w:lineRule="auto"/>
        <w:jc w:val="both"/>
        <w:rPr>
          <w:b/>
          <w:spacing w:val="0"/>
          <w:kern w:val="0"/>
          <w:sz w:val="24"/>
        </w:rPr>
      </w:pPr>
      <w:r>
        <w:rPr>
          <w:spacing w:val="0"/>
          <w:kern w:val="0"/>
          <w:sz w:val="24"/>
        </w:rPr>
        <w:t xml:space="preserve">Wraz z oświadczeniem podmiotu udostępniającego zasoby, Wykonawca składa oświadczenia potwierdzające brak podstaw wykluczenia tego podmiotu oraz odpowiednio spełnianie warunków udziału w postępowaniu, w zakresie, w jakim wykonawca powołuje się na jego zasoby - wzór oświadczenia stanowi </w:t>
      </w:r>
      <w:r>
        <w:rPr>
          <w:b/>
          <w:spacing w:val="0"/>
          <w:kern w:val="0"/>
          <w:sz w:val="24"/>
        </w:rPr>
        <w:t>Załącznik nr 3 do SWZ.,</w:t>
      </w:r>
    </w:p>
    <w:p w14:paraId="1D1F3D76" w14:textId="3F5FC32A" w:rsidR="0029765B" w:rsidRPr="0029765B" w:rsidRDefault="0029765B" w:rsidP="0029765B">
      <w:pPr>
        <w:pStyle w:val="Akapitzlist"/>
        <w:numPr>
          <w:ilvl w:val="1"/>
          <w:numId w:val="44"/>
        </w:numPr>
        <w:spacing w:after="0" w:line="240" w:lineRule="auto"/>
        <w:contextualSpacing w:val="0"/>
        <w:jc w:val="both"/>
        <w:rPr>
          <w:b/>
          <w:spacing w:val="0"/>
          <w:kern w:val="0"/>
          <w:sz w:val="24"/>
        </w:rPr>
      </w:pPr>
      <w:r w:rsidRPr="0072256E">
        <w:rPr>
          <w:b/>
          <w:bCs/>
          <w:spacing w:val="0"/>
          <w:kern w:val="0"/>
          <w:sz w:val="24"/>
        </w:rPr>
        <w:t xml:space="preserve">Oświadczenie w trybie art. 117 ust. 4 ustawy </w:t>
      </w:r>
      <w:proofErr w:type="spellStart"/>
      <w:r w:rsidRPr="0072256E">
        <w:rPr>
          <w:b/>
          <w:bCs/>
          <w:spacing w:val="0"/>
          <w:kern w:val="0"/>
          <w:sz w:val="24"/>
        </w:rPr>
        <w:t>pzp</w:t>
      </w:r>
      <w:proofErr w:type="spellEnd"/>
      <w:r>
        <w:rPr>
          <w:spacing w:val="0"/>
          <w:kern w:val="0"/>
          <w:sz w:val="24"/>
        </w:rPr>
        <w:t xml:space="preserve"> w związku z art. 117 ust. 2 i 3 </w:t>
      </w:r>
      <w:proofErr w:type="spellStart"/>
      <w:r>
        <w:rPr>
          <w:spacing w:val="0"/>
          <w:kern w:val="0"/>
          <w:sz w:val="24"/>
        </w:rPr>
        <w:t>pzp</w:t>
      </w:r>
      <w:proofErr w:type="spellEnd"/>
      <w:r>
        <w:rPr>
          <w:spacing w:val="0"/>
          <w:kern w:val="0"/>
          <w:sz w:val="24"/>
        </w:rPr>
        <w:t xml:space="preserve"> – wyłącznie w sytuacji podmiotów występujących wspólnie – zaznaczyć i wypełnić  w treści formularza oferty (jeżeli dotyczy).</w:t>
      </w:r>
    </w:p>
    <w:p w14:paraId="6AC45131" w14:textId="77777777" w:rsidR="0029765B" w:rsidRDefault="0029765B" w:rsidP="0029765B">
      <w:pPr>
        <w:pStyle w:val="Akapitzlist"/>
        <w:numPr>
          <w:ilvl w:val="0"/>
          <w:numId w:val="45"/>
        </w:numPr>
        <w:spacing w:after="0" w:line="240" w:lineRule="auto"/>
        <w:ind w:left="357" w:hanging="357"/>
        <w:jc w:val="both"/>
        <w:rPr>
          <w:spacing w:val="0"/>
          <w:kern w:val="0"/>
          <w:sz w:val="24"/>
        </w:rPr>
      </w:pPr>
      <w:r>
        <w:rPr>
          <w:spacing w:val="0"/>
          <w:kern w:val="0"/>
          <w:sz w:val="24"/>
        </w:rPr>
        <w:t>Oferta oraz oświadczenia muszą być złożone w oryginale.</w:t>
      </w:r>
    </w:p>
    <w:p w14:paraId="086BB679" w14:textId="77777777" w:rsidR="0029765B" w:rsidRDefault="0029765B" w:rsidP="0029765B">
      <w:pPr>
        <w:pStyle w:val="Akapitzlist"/>
        <w:numPr>
          <w:ilvl w:val="0"/>
          <w:numId w:val="45"/>
        </w:numPr>
        <w:spacing w:after="0" w:line="240" w:lineRule="auto"/>
        <w:ind w:left="357" w:hanging="357"/>
        <w:jc w:val="both"/>
        <w:rPr>
          <w:spacing w:val="0"/>
          <w:kern w:val="0"/>
          <w:sz w:val="24"/>
        </w:rPr>
      </w:pPr>
      <w:r>
        <w:rPr>
          <w:kern w:val="0"/>
          <w:sz w:val="24"/>
          <w:lang w:eastAsia="en-US"/>
        </w:rPr>
        <w:t xml:space="preserve">Pełnomocnictwo przekazuje się w postaci elektronicznej i opatruje się kwalifikowanym podpisem elektronicznym, podpisem zaufanym lub podpisem osobistym. Dopuszcza się także złożenie cyfrowego odwzorowania pełnomocnictwa (sporządzonego uprzednio w formie pisemnej) opatrzonego kwalifikowanym podpisem elektronicznym, podpisem zaufanym lub podpisem osobistym, poświadczającym zgodność cyfrowego odwzorowania z dokumentem w postaci papierowej. Poświadczenia zgodności cyfrowego odwzorowania z pełnomocnictwem w postaci papierowej dokonuje mocodawca lub notariusz (w formie elektronicznego poświadczenia sporządzonego stosownie do art. 97 § 2 ustawy z dnia 14 lutego 1991 r. - Prawo o notariacie, które to poświadczenie notariusz opatruje kwalifikowanym podpisem </w:t>
      </w:r>
      <w:r>
        <w:rPr>
          <w:kern w:val="0"/>
          <w:sz w:val="24"/>
          <w:lang w:eastAsia="en-US"/>
        </w:rPr>
        <w:lastRenderedPageBreak/>
        <w:t>elektronicznym). Cyfrowe odwzorowanie pełnomocnictwa nie może być poświadczone przez upełnomocnionego.</w:t>
      </w:r>
    </w:p>
    <w:p w14:paraId="2743E233" w14:textId="77777777" w:rsidR="0029765B" w:rsidRDefault="0029765B" w:rsidP="0029765B">
      <w:pPr>
        <w:pStyle w:val="Akapitzlist"/>
        <w:numPr>
          <w:ilvl w:val="0"/>
          <w:numId w:val="45"/>
        </w:numPr>
        <w:spacing w:after="120" w:line="240" w:lineRule="auto"/>
        <w:ind w:left="357" w:hanging="357"/>
        <w:contextualSpacing w:val="0"/>
        <w:jc w:val="both"/>
        <w:rPr>
          <w:spacing w:val="0"/>
          <w:kern w:val="0"/>
          <w:sz w:val="24"/>
        </w:rPr>
      </w:pPr>
      <w:r>
        <w:rPr>
          <w:spacing w:val="0"/>
          <w:kern w:val="0"/>
          <w:sz w:val="24"/>
        </w:rPr>
        <w:t>Zamawiający zaleca ponumerowanie stron oferty.</w:t>
      </w:r>
    </w:p>
    <w:p w14:paraId="5533F26F" w14:textId="3349C48B" w:rsidR="006D6E8C" w:rsidRPr="00B375BA" w:rsidRDefault="00A9496A" w:rsidP="00B375BA">
      <w:pPr>
        <w:pStyle w:val="Akapitzlist"/>
        <w:numPr>
          <w:ilvl w:val="0"/>
          <w:numId w:val="5"/>
        </w:numPr>
        <w:spacing w:after="120" w:line="240" w:lineRule="auto"/>
        <w:ind w:left="714" w:hanging="357"/>
        <w:jc w:val="both"/>
        <w:rPr>
          <w:b/>
          <w:spacing w:val="0"/>
          <w:kern w:val="0"/>
          <w:sz w:val="24"/>
        </w:rPr>
      </w:pPr>
      <w:r w:rsidRPr="00B375BA">
        <w:rPr>
          <w:b/>
          <w:spacing w:val="0"/>
          <w:kern w:val="0"/>
          <w:sz w:val="24"/>
        </w:rPr>
        <w:t>SPO</w:t>
      </w:r>
      <w:r w:rsidR="003157D6" w:rsidRPr="00B375BA">
        <w:rPr>
          <w:b/>
          <w:spacing w:val="0"/>
          <w:kern w:val="0"/>
          <w:sz w:val="24"/>
        </w:rPr>
        <w:t>SÓB ORAZ TERMIN SKŁADANIA OFERT</w:t>
      </w:r>
    </w:p>
    <w:p w14:paraId="500A5DF1" w14:textId="15C9DF81" w:rsidR="00F57519" w:rsidRPr="009936B6" w:rsidRDefault="00F57519" w:rsidP="00B074B7">
      <w:pPr>
        <w:pStyle w:val="Akapitzlist"/>
        <w:numPr>
          <w:ilvl w:val="0"/>
          <w:numId w:val="10"/>
        </w:numPr>
        <w:spacing w:after="120" w:line="240" w:lineRule="auto"/>
        <w:ind w:left="357" w:hanging="357"/>
        <w:jc w:val="both"/>
        <w:rPr>
          <w:b/>
          <w:spacing w:val="0"/>
          <w:kern w:val="0"/>
          <w:sz w:val="24"/>
          <w:u w:val="single"/>
        </w:rPr>
      </w:pPr>
      <w:r w:rsidRPr="00F57519">
        <w:rPr>
          <w:spacing w:val="0"/>
          <w:kern w:val="0"/>
          <w:sz w:val="24"/>
        </w:rPr>
        <w:t xml:space="preserve">Ofertę wraz z wymaganymi załącznikami należy złożyć w terminie </w:t>
      </w:r>
      <w:r w:rsidR="00684E64">
        <w:rPr>
          <w:spacing w:val="0"/>
          <w:kern w:val="0"/>
          <w:sz w:val="24"/>
        </w:rPr>
        <w:br/>
      </w:r>
      <w:r w:rsidRPr="009936B6">
        <w:rPr>
          <w:spacing w:val="0"/>
          <w:kern w:val="0"/>
          <w:sz w:val="24"/>
          <w:u w:val="single"/>
        </w:rPr>
        <w:t xml:space="preserve">do dnia </w:t>
      </w:r>
      <w:r w:rsidR="002D1C59">
        <w:rPr>
          <w:b/>
          <w:spacing w:val="0"/>
          <w:kern w:val="0"/>
          <w:sz w:val="24"/>
          <w:u w:val="single"/>
        </w:rPr>
        <w:t>7</w:t>
      </w:r>
      <w:r w:rsidR="0029765B">
        <w:rPr>
          <w:b/>
          <w:spacing w:val="0"/>
          <w:kern w:val="0"/>
          <w:sz w:val="24"/>
          <w:u w:val="single"/>
        </w:rPr>
        <w:t xml:space="preserve"> października</w:t>
      </w:r>
      <w:r w:rsidR="009936B6" w:rsidRPr="009936B6">
        <w:rPr>
          <w:b/>
          <w:spacing w:val="0"/>
          <w:kern w:val="0"/>
          <w:sz w:val="24"/>
          <w:u w:val="single"/>
        </w:rPr>
        <w:t xml:space="preserve"> 2021 r.</w:t>
      </w:r>
      <w:r w:rsidRPr="009936B6">
        <w:rPr>
          <w:b/>
          <w:spacing w:val="0"/>
          <w:kern w:val="0"/>
          <w:sz w:val="24"/>
          <w:u w:val="single"/>
        </w:rPr>
        <w:t xml:space="preserve">, do godz. </w:t>
      </w:r>
      <w:r w:rsidR="009936B6" w:rsidRPr="009936B6">
        <w:rPr>
          <w:b/>
          <w:spacing w:val="0"/>
          <w:kern w:val="0"/>
          <w:sz w:val="24"/>
          <w:u w:val="single"/>
        </w:rPr>
        <w:t>10:00.</w:t>
      </w:r>
      <w:r w:rsidRPr="009936B6">
        <w:rPr>
          <w:b/>
          <w:spacing w:val="0"/>
          <w:kern w:val="0"/>
          <w:sz w:val="24"/>
          <w:u w:val="single"/>
        </w:rPr>
        <w:t xml:space="preserve"> </w:t>
      </w:r>
    </w:p>
    <w:p w14:paraId="2961D8F4" w14:textId="3D304B91" w:rsidR="003157D6" w:rsidRPr="00530BB8" w:rsidRDefault="003157D6" w:rsidP="00B074B7">
      <w:pPr>
        <w:pStyle w:val="Akapitzlist"/>
        <w:numPr>
          <w:ilvl w:val="0"/>
          <w:numId w:val="10"/>
        </w:numPr>
        <w:spacing w:after="120" w:line="240" w:lineRule="auto"/>
        <w:ind w:left="357" w:hanging="357"/>
        <w:jc w:val="both"/>
      </w:pPr>
      <w:r w:rsidRPr="00530BB8">
        <w:rPr>
          <w:b/>
          <w:spacing w:val="0"/>
          <w:kern w:val="0"/>
          <w:sz w:val="24"/>
        </w:rPr>
        <w:t>Wykonawca składa ofertę za pośrednictwem Formularza do złożenia lub wycof</w:t>
      </w:r>
      <w:r w:rsidR="007A07D3" w:rsidRPr="00530BB8">
        <w:rPr>
          <w:b/>
          <w:spacing w:val="0"/>
          <w:kern w:val="0"/>
          <w:sz w:val="24"/>
        </w:rPr>
        <w:t xml:space="preserve">ania oferty dostępnego na </w:t>
      </w:r>
      <w:proofErr w:type="spellStart"/>
      <w:r w:rsidR="007A07D3" w:rsidRPr="00530BB8">
        <w:rPr>
          <w:b/>
          <w:spacing w:val="0"/>
          <w:kern w:val="0"/>
          <w:sz w:val="24"/>
        </w:rPr>
        <w:t>ePUAP</w:t>
      </w:r>
      <w:proofErr w:type="spellEnd"/>
      <w:r w:rsidR="00530BB8" w:rsidRPr="00530BB8">
        <w:rPr>
          <w:b/>
          <w:bCs/>
          <w:sz w:val="24"/>
        </w:rPr>
        <w:t>/5w620jeyrt/</w:t>
      </w:r>
      <w:proofErr w:type="spellStart"/>
      <w:r w:rsidR="00530BB8" w:rsidRPr="00530BB8">
        <w:rPr>
          <w:b/>
          <w:bCs/>
          <w:sz w:val="24"/>
        </w:rPr>
        <w:t>SkrytkaESP</w:t>
      </w:r>
      <w:proofErr w:type="spellEnd"/>
      <w:r w:rsidR="00530BB8" w:rsidRPr="00530BB8">
        <w:rPr>
          <w:sz w:val="24"/>
        </w:rPr>
        <w:t xml:space="preserve"> </w:t>
      </w:r>
      <w:r w:rsidRPr="00530BB8">
        <w:rPr>
          <w:b/>
          <w:spacing w:val="0"/>
          <w:kern w:val="0"/>
          <w:sz w:val="24"/>
        </w:rPr>
        <w:t>i udostęp</w:t>
      </w:r>
      <w:r w:rsidR="008713FF" w:rsidRPr="00530BB8">
        <w:rPr>
          <w:b/>
          <w:spacing w:val="0"/>
          <w:kern w:val="0"/>
          <w:sz w:val="24"/>
        </w:rPr>
        <w:t xml:space="preserve">nionego również na </w:t>
      </w:r>
      <w:proofErr w:type="spellStart"/>
      <w:r w:rsidR="008713FF" w:rsidRPr="00530BB8">
        <w:rPr>
          <w:b/>
          <w:spacing w:val="0"/>
          <w:kern w:val="0"/>
          <w:sz w:val="24"/>
        </w:rPr>
        <w:t>miniPortalu</w:t>
      </w:r>
      <w:proofErr w:type="spellEnd"/>
      <w:r w:rsidR="008713FF" w:rsidRPr="00530BB8">
        <w:rPr>
          <w:b/>
          <w:spacing w:val="0"/>
          <w:kern w:val="0"/>
          <w:sz w:val="24"/>
        </w:rPr>
        <w:t>.</w:t>
      </w:r>
      <w:r w:rsidR="008713FF" w:rsidRPr="00530BB8">
        <w:rPr>
          <w:spacing w:val="0"/>
          <w:kern w:val="0"/>
          <w:sz w:val="24"/>
        </w:rPr>
        <w:t xml:space="preserve"> </w:t>
      </w:r>
      <w:r w:rsidRPr="00530BB8">
        <w:rPr>
          <w:spacing w:val="0"/>
          <w:kern w:val="0"/>
          <w:sz w:val="24"/>
        </w:rPr>
        <w:t xml:space="preserve">Sposób złożenia oferty opisany został w Instrukcji użytkownika dostępnej na </w:t>
      </w:r>
      <w:proofErr w:type="spellStart"/>
      <w:r w:rsidRPr="00530BB8">
        <w:rPr>
          <w:spacing w:val="0"/>
          <w:kern w:val="0"/>
          <w:sz w:val="24"/>
        </w:rPr>
        <w:t>miniPortalu</w:t>
      </w:r>
      <w:proofErr w:type="spellEnd"/>
      <w:r w:rsidRPr="00530BB8">
        <w:rPr>
          <w:spacing w:val="0"/>
          <w:kern w:val="0"/>
          <w:sz w:val="24"/>
        </w:rPr>
        <w:t>.</w:t>
      </w:r>
    </w:p>
    <w:p w14:paraId="34EB7E14" w14:textId="326AFDB6" w:rsidR="00F57519" w:rsidRDefault="00F57519" w:rsidP="00B074B7">
      <w:pPr>
        <w:pStyle w:val="Akapitzlist"/>
        <w:numPr>
          <w:ilvl w:val="0"/>
          <w:numId w:val="10"/>
        </w:numPr>
        <w:spacing w:after="120" w:line="240" w:lineRule="auto"/>
        <w:ind w:left="357" w:hanging="357"/>
        <w:jc w:val="both"/>
        <w:rPr>
          <w:spacing w:val="0"/>
          <w:kern w:val="0"/>
          <w:sz w:val="24"/>
        </w:rPr>
      </w:pPr>
      <w:r w:rsidRPr="00F57519">
        <w:rPr>
          <w:kern w:val="0"/>
          <w:sz w:val="24"/>
          <w:lang w:eastAsia="en-US"/>
        </w:rPr>
        <w:t>Ofertę składa się, pod rygorem nieważności, w formie elektronicznej lub w postaci elektronicznej opatrzonej podpisem zaufanym lub podpisem osobistym</w:t>
      </w:r>
      <w:r>
        <w:rPr>
          <w:kern w:val="0"/>
          <w:sz w:val="24"/>
          <w:lang w:eastAsia="en-US"/>
        </w:rPr>
        <w:t>.</w:t>
      </w:r>
    </w:p>
    <w:p w14:paraId="710E91B8" w14:textId="77777777" w:rsidR="003157D6" w:rsidRDefault="003157D6" w:rsidP="00B074B7">
      <w:pPr>
        <w:pStyle w:val="Akapitzlist"/>
        <w:numPr>
          <w:ilvl w:val="0"/>
          <w:numId w:val="10"/>
        </w:numPr>
        <w:spacing w:after="120" w:line="240" w:lineRule="auto"/>
        <w:ind w:left="357" w:hanging="357"/>
        <w:jc w:val="both"/>
        <w:rPr>
          <w:spacing w:val="0"/>
          <w:kern w:val="0"/>
          <w:sz w:val="24"/>
        </w:rPr>
      </w:pPr>
      <w:r w:rsidRPr="003157D6">
        <w:rPr>
          <w:spacing w:val="0"/>
          <w:kern w:val="0"/>
          <w:sz w:val="24"/>
        </w:rPr>
        <w:t>Wykonawca m</w:t>
      </w:r>
      <w:r>
        <w:rPr>
          <w:spacing w:val="0"/>
          <w:kern w:val="0"/>
          <w:sz w:val="24"/>
        </w:rPr>
        <w:t>oże złożyć tylko jedną ofertę.</w:t>
      </w:r>
    </w:p>
    <w:p w14:paraId="4A580B1C" w14:textId="77777777" w:rsidR="00F57519" w:rsidRDefault="003157D6" w:rsidP="00B074B7">
      <w:pPr>
        <w:pStyle w:val="Akapitzlist"/>
        <w:numPr>
          <w:ilvl w:val="0"/>
          <w:numId w:val="10"/>
        </w:numPr>
        <w:spacing w:after="120" w:line="240" w:lineRule="auto"/>
        <w:ind w:left="357" w:hanging="357"/>
        <w:jc w:val="both"/>
        <w:rPr>
          <w:spacing w:val="0"/>
          <w:kern w:val="0"/>
          <w:sz w:val="24"/>
        </w:rPr>
      </w:pPr>
      <w:r w:rsidRPr="003157D6">
        <w:rPr>
          <w:spacing w:val="0"/>
          <w:kern w:val="0"/>
          <w:sz w:val="24"/>
        </w:rPr>
        <w:t>Zamawiający odrzuci ofertę złożoną po terminie składania ofert</w:t>
      </w:r>
      <w:r>
        <w:rPr>
          <w:spacing w:val="0"/>
          <w:kern w:val="0"/>
          <w:sz w:val="24"/>
        </w:rPr>
        <w:t>.</w:t>
      </w:r>
    </w:p>
    <w:p w14:paraId="6E2C6F57" w14:textId="77777777" w:rsidR="00302854" w:rsidRPr="00302854" w:rsidRDefault="00F16D71" w:rsidP="00302854">
      <w:pPr>
        <w:pStyle w:val="Akapitzlist"/>
        <w:numPr>
          <w:ilvl w:val="0"/>
          <w:numId w:val="10"/>
        </w:numPr>
        <w:spacing w:after="120" w:line="240" w:lineRule="auto"/>
        <w:ind w:left="357" w:hanging="357"/>
        <w:jc w:val="both"/>
        <w:rPr>
          <w:spacing w:val="0"/>
          <w:kern w:val="0"/>
          <w:sz w:val="24"/>
        </w:rPr>
      </w:pPr>
      <w:r w:rsidRPr="00F57519">
        <w:rPr>
          <w:kern w:val="0"/>
          <w:sz w:val="24"/>
          <w:lang w:eastAsia="en-US"/>
        </w:rPr>
        <w:t>Ofertę należy sporządzić w języku polskim.</w:t>
      </w:r>
    </w:p>
    <w:p w14:paraId="5DF87517" w14:textId="77777777" w:rsidR="00302854" w:rsidRPr="00302854" w:rsidRDefault="00302854" w:rsidP="00302854">
      <w:pPr>
        <w:pStyle w:val="Akapitzlist"/>
        <w:numPr>
          <w:ilvl w:val="0"/>
          <w:numId w:val="10"/>
        </w:numPr>
        <w:spacing w:after="120" w:line="240" w:lineRule="auto"/>
        <w:ind w:left="357" w:hanging="357"/>
        <w:jc w:val="both"/>
        <w:rPr>
          <w:spacing w:val="0"/>
          <w:kern w:val="0"/>
          <w:sz w:val="24"/>
        </w:rPr>
      </w:pPr>
      <w:r w:rsidRPr="00302854">
        <w:rPr>
          <w:kern w:val="0"/>
          <w:sz w:val="24"/>
          <w:lang w:eastAsia="en-US"/>
        </w:rPr>
        <w:t>Identyfikator potwierdzenia złożenia oferty użytkownik (Wykonawca) zobaczy na ekranie sukcesu po przesłaniu formularza, a także zostanie on wysłany na adres email użytkownika. Ważne, aby zachować numer potwierdzenia, ponieważ będzie on potrzebny przy ewentualnej zmianie bądź́ wycofaniu oferty.</w:t>
      </w:r>
    </w:p>
    <w:p w14:paraId="18C8C140" w14:textId="77777777" w:rsidR="00302854" w:rsidRPr="00302854" w:rsidRDefault="00302854" w:rsidP="00302854">
      <w:pPr>
        <w:pStyle w:val="Akapitzlist"/>
        <w:numPr>
          <w:ilvl w:val="0"/>
          <w:numId w:val="10"/>
        </w:numPr>
        <w:spacing w:after="120" w:line="240" w:lineRule="auto"/>
        <w:ind w:left="357" w:hanging="357"/>
        <w:jc w:val="both"/>
        <w:rPr>
          <w:spacing w:val="0"/>
          <w:kern w:val="0"/>
          <w:sz w:val="24"/>
        </w:rPr>
      </w:pPr>
      <w:r w:rsidRPr="00302854">
        <w:rPr>
          <w:kern w:val="0"/>
          <w:sz w:val="24"/>
          <w:lang w:eastAsia="en-US"/>
        </w:rPr>
        <w:t xml:space="preserve">Wykonawca przed upływem terminu do składania ofert może zmienić lub wycofać ofertę za pośrednictwem Formularza do złożenia, zmiany, wycofania oferty dostępnego na </w:t>
      </w:r>
      <w:proofErr w:type="spellStart"/>
      <w:r w:rsidRPr="00302854">
        <w:rPr>
          <w:kern w:val="0"/>
          <w:sz w:val="24"/>
          <w:lang w:eastAsia="en-US"/>
        </w:rPr>
        <w:t>ePUAP</w:t>
      </w:r>
      <w:proofErr w:type="spellEnd"/>
      <w:r w:rsidRPr="00302854">
        <w:rPr>
          <w:kern w:val="0"/>
          <w:sz w:val="24"/>
          <w:lang w:eastAsia="en-US"/>
        </w:rPr>
        <w:t xml:space="preserve"> i udostępnionego również na </w:t>
      </w:r>
      <w:proofErr w:type="spellStart"/>
      <w:r w:rsidRPr="00302854">
        <w:rPr>
          <w:kern w:val="0"/>
          <w:sz w:val="24"/>
          <w:lang w:eastAsia="en-US"/>
        </w:rPr>
        <w:t>miniPortalu</w:t>
      </w:r>
      <w:proofErr w:type="spellEnd"/>
      <w:r w:rsidRPr="00302854">
        <w:rPr>
          <w:kern w:val="0"/>
          <w:sz w:val="24"/>
          <w:lang w:eastAsia="en-US"/>
        </w:rPr>
        <w:t xml:space="preserve">. Sposób zmiany i wycofania oferty został opisany w Instrukcji użytkownika dostępnej na </w:t>
      </w:r>
      <w:proofErr w:type="spellStart"/>
      <w:r w:rsidRPr="00302854">
        <w:rPr>
          <w:kern w:val="0"/>
          <w:sz w:val="24"/>
          <w:lang w:eastAsia="en-US"/>
        </w:rPr>
        <w:t>miniPortalu</w:t>
      </w:r>
      <w:proofErr w:type="spellEnd"/>
      <w:r w:rsidRPr="00302854">
        <w:rPr>
          <w:kern w:val="0"/>
          <w:sz w:val="24"/>
          <w:lang w:eastAsia="en-US"/>
        </w:rPr>
        <w:t>.</w:t>
      </w:r>
    </w:p>
    <w:p w14:paraId="7DF8FBED" w14:textId="035D3714" w:rsidR="00302854" w:rsidRPr="00302854" w:rsidRDefault="00302854" w:rsidP="00302854">
      <w:pPr>
        <w:pStyle w:val="Akapitzlist"/>
        <w:numPr>
          <w:ilvl w:val="0"/>
          <w:numId w:val="10"/>
        </w:numPr>
        <w:spacing w:after="120" w:line="240" w:lineRule="auto"/>
        <w:ind w:left="357" w:hanging="357"/>
        <w:contextualSpacing w:val="0"/>
        <w:jc w:val="both"/>
        <w:rPr>
          <w:spacing w:val="0"/>
          <w:kern w:val="0"/>
          <w:sz w:val="24"/>
        </w:rPr>
      </w:pPr>
      <w:r w:rsidRPr="00302854">
        <w:rPr>
          <w:kern w:val="0"/>
          <w:sz w:val="24"/>
          <w:lang w:eastAsia="en-US"/>
        </w:rPr>
        <w:t>Wykonawca po upływie terminu do składania ofert nie może skutecznie dokonać zmiany ani wycofać złożonej oferty.</w:t>
      </w:r>
    </w:p>
    <w:p w14:paraId="69F050C7" w14:textId="1536CC0F" w:rsidR="002873A4" w:rsidRDefault="003157D6" w:rsidP="00D16D2C">
      <w:pPr>
        <w:pStyle w:val="Akapitzlist"/>
        <w:numPr>
          <w:ilvl w:val="0"/>
          <w:numId w:val="5"/>
        </w:numPr>
        <w:spacing w:after="120" w:line="240" w:lineRule="auto"/>
        <w:ind w:left="714" w:hanging="357"/>
        <w:contextualSpacing w:val="0"/>
        <w:jc w:val="both"/>
        <w:rPr>
          <w:b/>
          <w:spacing w:val="0"/>
          <w:kern w:val="0"/>
          <w:sz w:val="24"/>
        </w:rPr>
      </w:pPr>
      <w:r>
        <w:rPr>
          <w:b/>
          <w:spacing w:val="0"/>
          <w:kern w:val="0"/>
          <w:sz w:val="24"/>
        </w:rPr>
        <w:t>TERMIN OTWARCIA OFERT</w:t>
      </w:r>
    </w:p>
    <w:p w14:paraId="66E41A98" w14:textId="409671AB" w:rsidR="003157D6" w:rsidRPr="00391EC6" w:rsidRDefault="003157D6" w:rsidP="00B074B7">
      <w:pPr>
        <w:pStyle w:val="Akapitzlist"/>
        <w:numPr>
          <w:ilvl w:val="0"/>
          <w:numId w:val="11"/>
        </w:numPr>
        <w:spacing w:after="120" w:line="240" w:lineRule="auto"/>
        <w:ind w:left="357" w:hanging="357"/>
        <w:jc w:val="both"/>
        <w:rPr>
          <w:spacing w:val="0"/>
          <w:kern w:val="0"/>
          <w:sz w:val="24"/>
        </w:rPr>
      </w:pPr>
      <w:r w:rsidRPr="00391EC6">
        <w:rPr>
          <w:spacing w:val="0"/>
          <w:kern w:val="0"/>
          <w:sz w:val="24"/>
        </w:rPr>
        <w:t xml:space="preserve">Otwarcie ofert nastąpi w dniu </w:t>
      </w:r>
      <w:r w:rsidR="002D1C59">
        <w:rPr>
          <w:b/>
          <w:spacing w:val="0"/>
          <w:kern w:val="0"/>
          <w:sz w:val="24"/>
          <w:u w:val="single"/>
        </w:rPr>
        <w:t>7</w:t>
      </w:r>
      <w:r w:rsidR="0029765B">
        <w:rPr>
          <w:b/>
          <w:spacing w:val="0"/>
          <w:kern w:val="0"/>
          <w:sz w:val="24"/>
          <w:u w:val="single"/>
        </w:rPr>
        <w:t xml:space="preserve"> października</w:t>
      </w:r>
      <w:r w:rsidR="009936B6" w:rsidRPr="009936B6">
        <w:rPr>
          <w:b/>
          <w:spacing w:val="0"/>
          <w:kern w:val="0"/>
          <w:sz w:val="24"/>
          <w:u w:val="single"/>
        </w:rPr>
        <w:t xml:space="preserve"> 2021 r., </w:t>
      </w:r>
      <w:r w:rsidRPr="009936B6">
        <w:rPr>
          <w:spacing w:val="0"/>
          <w:kern w:val="0"/>
          <w:sz w:val="24"/>
          <w:u w:val="single"/>
        </w:rPr>
        <w:t xml:space="preserve"> </w:t>
      </w:r>
      <w:r w:rsidRPr="009936B6">
        <w:rPr>
          <w:b/>
          <w:spacing w:val="0"/>
          <w:kern w:val="0"/>
          <w:sz w:val="24"/>
          <w:u w:val="single"/>
        </w:rPr>
        <w:t xml:space="preserve">o godzinie </w:t>
      </w:r>
      <w:r w:rsidR="009936B6" w:rsidRPr="009936B6">
        <w:rPr>
          <w:b/>
          <w:spacing w:val="0"/>
          <w:kern w:val="0"/>
          <w:sz w:val="24"/>
          <w:u w:val="single"/>
        </w:rPr>
        <w:t>1</w:t>
      </w:r>
      <w:r w:rsidR="0029765B">
        <w:rPr>
          <w:b/>
          <w:spacing w:val="0"/>
          <w:kern w:val="0"/>
          <w:sz w:val="24"/>
          <w:u w:val="single"/>
        </w:rPr>
        <w:t>0</w:t>
      </w:r>
      <w:r w:rsidR="009936B6" w:rsidRPr="009936B6">
        <w:rPr>
          <w:b/>
          <w:spacing w:val="0"/>
          <w:kern w:val="0"/>
          <w:sz w:val="24"/>
          <w:u w:val="single"/>
        </w:rPr>
        <w:t>:</w:t>
      </w:r>
      <w:r w:rsidR="0029765B">
        <w:rPr>
          <w:b/>
          <w:spacing w:val="0"/>
          <w:kern w:val="0"/>
          <w:sz w:val="24"/>
          <w:u w:val="single"/>
        </w:rPr>
        <w:t>3</w:t>
      </w:r>
      <w:r w:rsidR="009936B6" w:rsidRPr="009936B6">
        <w:rPr>
          <w:b/>
          <w:spacing w:val="0"/>
          <w:kern w:val="0"/>
          <w:sz w:val="24"/>
          <w:u w:val="single"/>
        </w:rPr>
        <w:t>0</w:t>
      </w:r>
    </w:p>
    <w:p w14:paraId="4EEF57AB" w14:textId="77777777" w:rsidR="003157D6" w:rsidRPr="00391EC6" w:rsidRDefault="003157D6" w:rsidP="00B074B7">
      <w:pPr>
        <w:pStyle w:val="Akapitzlist"/>
        <w:numPr>
          <w:ilvl w:val="0"/>
          <w:numId w:val="11"/>
        </w:numPr>
        <w:spacing w:after="120" w:line="240" w:lineRule="auto"/>
        <w:ind w:left="357" w:hanging="357"/>
        <w:jc w:val="both"/>
        <w:rPr>
          <w:spacing w:val="0"/>
          <w:kern w:val="0"/>
          <w:sz w:val="24"/>
        </w:rPr>
      </w:pPr>
      <w:r w:rsidRPr="00391EC6">
        <w:rPr>
          <w:spacing w:val="0"/>
          <w:kern w:val="0"/>
          <w:sz w:val="24"/>
        </w:rPr>
        <w:t>Otwarcie ofert jest niejawne.</w:t>
      </w:r>
    </w:p>
    <w:p w14:paraId="40EB7C57" w14:textId="0F3F234D" w:rsidR="00391EC6" w:rsidRPr="00391EC6" w:rsidRDefault="00391EC6" w:rsidP="00B074B7">
      <w:pPr>
        <w:pStyle w:val="Akapitzlist"/>
        <w:numPr>
          <w:ilvl w:val="0"/>
          <w:numId w:val="11"/>
        </w:numPr>
        <w:spacing w:after="120" w:line="240" w:lineRule="auto"/>
        <w:ind w:left="357" w:hanging="357"/>
        <w:jc w:val="both"/>
        <w:rPr>
          <w:spacing w:val="0"/>
          <w:kern w:val="0"/>
          <w:sz w:val="24"/>
        </w:rPr>
      </w:pPr>
      <w:r w:rsidRPr="00391EC6">
        <w:rPr>
          <w:kern w:val="0"/>
          <w:sz w:val="24"/>
          <w:lang w:eastAsia="en-US"/>
        </w:rPr>
        <w:t xml:space="preserve">Otwarcie ofert następuje poprzez użycie mechanizmu do odszyfrowania ofert dostępnego po zalogowaniu w zakładce Deszyfrowanie na </w:t>
      </w:r>
      <w:proofErr w:type="spellStart"/>
      <w:r w:rsidRPr="00391EC6">
        <w:rPr>
          <w:kern w:val="0"/>
          <w:sz w:val="24"/>
          <w:lang w:eastAsia="en-US"/>
        </w:rPr>
        <w:t>miniPortalu</w:t>
      </w:r>
      <w:proofErr w:type="spellEnd"/>
      <w:r w:rsidRPr="00391EC6">
        <w:rPr>
          <w:kern w:val="0"/>
          <w:sz w:val="24"/>
          <w:lang w:eastAsia="en-US"/>
        </w:rPr>
        <w:t xml:space="preserve"> i następuje poprzez wskazanie pliku do odszyfrowania.</w:t>
      </w:r>
    </w:p>
    <w:p w14:paraId="0A2E8D16" w14:textId="44D36E45" w:rsidR="003157D6" w:rsidRPr="00391EC6" w:rsidRDefault="003157D6" w:rsidP="00B074B7">
      <w:pPr>
        <w:pStyle w:val="Akapitzlist"/>
        <w:numPr>
          <w:ilvl w:val="0"/>
          <w:numId w:val="11"/>
        </w:numPr>
        <w:spacing w:after="120" w:line="240" w:lineRule="auto"/>
        <w:ind w:left="357" w:hanging="357"/>
        <w:jc w:val="both"/>
        <w:rPr>
          <w:spacing w:val="0"/>
          <w:kern w:val="0"/>
          <w:sz w:val="24"/>
        </w:rPr>
      </w:pPr>
      <w:r w:rsidRPr="00391EC6">
        <w:rPr>
          <w:spacing w:val="0"/>
          <w:kern w:val="0"/>
          <w:sz w:val="24"/>
        </w:rPr>
        <w:t>Zamawiający, najpóźniej przed otwarciem ofert, udostępnia na stronie internetowej prowadzonego postepowania informację o kwocie, jaką zamierza przeznaczyć na sfinansowanie zamówienia.</w:t>
      </w:r>
    </w:p>
    <w:p w14:paraId="30F8C8F2" w14:textId="77777777" w:rsidR="003157D6" w:rsidRPr="00391EC6" w:rsidRDefault="003157D6" w:rsidP="00B074B7">
      <w:pPr>
        <w:pStyle w:val="Akapitzlist"/>
        <w:numPr>
          <w:ilvl w:val="0"/>
          <w:numId w:val="11"/>
        </w:numPr>
        <w:spacing w:after="120" w:line="240" w:lineRule="auto"/>
        <w:ind w:left="357" w:hanging="357"/>
        <w:jc w:val="both"/>
        <w:rPr>
          <w:spacing w:val="0"/>
          <w:kern w:val="0"/>
          <w:sz w:val="24"/>
        </w:rPr>
      </w:pPr>
      <w:r w:rsidRPr="00391EC6">
        <w:rPr>
          <w:spacing w:val="0"/>
          <w:kern w:val="0"/>
          <w:sz w:val="24"/>
        </w:rPr>
        <w:t>Zamawiający, niezwłocznie po otwarciu ofert, udostępniana stronie internetowej prowadzonego postepowania informacje o:</w:t>
      </w:r>
    </w:p>
    <w:p w14:paraId="265EEF8F" w14:textId="133CDF0B" w:rsidR="003157D6" w:rsidRPr="00391EC6" w:rsidRDefault="003157D6" w:rsidP="00B074B7">
      <w:pPr>
        <w:pStyle w:val="Akapitzlist"/>
        <w:numPr>
          <w:ilvl w:val="1"/>
          <w:numId w:val="11"/>
        </w:numPr>
        <w:spacing w:after="120" w:line="240" w:lineRule="auto"/>
        <w:jc w:val="both"/>
        <w:rPr>
          <w:spacing w:val="0"/>
          <w:kern w:val="0"/>
          <w:sz w:val="24"/>
        </w:rPr>
      </w:pPr>
      <w:r w:rsidRPr="00391EC6">
        <w:rPr>
          <w:spacing w:val="0"/>
          <w:kern w:val="0"/>
          <w:sz w:val="24"/>
        </w:rPr>
        <w:t>nazwach albo imionach i nazwiskach oraz siedzibach lub miejscach prowadzonej działalności gospodarczej albo miejscach zamieszkania wykonawców, których oferty zostały otwarte;</w:t>
      </w:r>
    </w:p>
    <w:p w14:paraId="017609EC" w14:textId="77777777" w:rsidR="003157D6" w:rsidRPr="00391EC6" w:rsidRDefault="003157D6" w:rsidP="00B074B7">
      <w:pPr>
        <w:pStyle w:val="Akapitzlist"/>
        <w:numPr>
          <w:ilvl w:val="1"/>
          <w:numId w:val="11"/>
        </w:numPr>
        <w:spacing w:after="120" w:line="240" w:lineRule="auto"/>
        <w:jc w:val="both"/>
        <w:rPr>
          <w:spacing w:val="0"/>
          <w:kern w:val="0"/>
          <w:sz w:val="24"/>
        </w:rPr>
      </w:pPr>
      <w:r w:rsidRPr="00391EC6">
        <w:rPr>
          <w:spacing w:val="0"/>
          <w:kern w:val="0"/>
          <w:sz w:val="24"/>
        </w:rPr>
        <w:t>cenach lub kosztach zawartych w ofertach.</w:t>
      </w:r>
    </w:p>
    <w:p w14:paraId="6AE4166D" w14:textId="77777777" w:rsidR="003157D6" w:rsidRPr="00391EC6" w:rsidRDefault="003157D6" w:rsidP="00B074B7">
      <w:pPr>
        <w:pStyle w:val="Akapitzlist"/>
        <w:numPr>
          <w:ilvl w:val="0"/>
          <w:numId w:val="11"/>
        </w:numPr>
        <w:spacing w:after="120" w:line="240" w:lineRule="auto"/>
        <w:ind w:left="357" w:hanging="357"/>
        <w:jc w:val="both"/>
        <w:rPr>
          <w:spacing w:val="0"/>
          <w:kern w:val="0"/>
          <w:sz w:val="24"/>
        </w:rPr>
      </w:pPr>
      <w:r w:rsidRPr="00391EC6">
        <w:rPr>
          <w:spacing w:val="0"/>
          <w:kern w:val="0"/>
          <w:sz w:val="24"/>
        </w:rPr>
        <w:t>W przypadku wystąpienia awarii systemu teleinformatycznego, która spowoduje brak możliwości otwarcia ofert w terminie określonym przez Zamawiającego, otwarcie ofert nastąpi niezwłocznie po usunięciu awarii.</w:t>
      </w:r>
    </w:p>
    <w:p w14:paraId="723F0628" w14:textId="2B663952" w:rsidR="003157D6" w:rsidRPr="00391EC6" w:rsidRDefault="003157D6" w:rsidP="00B074B7">
      <w:pPr>
        <w:pStyle w:val="Akapitzlist"/>
        <w:numPr>
          <w:ilvl w:val="0"/>
          <w:numId w:val="11"/>
        </w:numPr>
        <w:spacing w:after="120" w:line="240" w:lineRule="auto"/>
        <w:ind w:left="357" w:hanging="357"/>
        <w:contextualSpacing w:val="0"/>
        <w:jc w:val="both"/>
        <w:rPr>
          <w:spacing w:val="0"/>
          <w:kern w:val="0"/>
          <w:sz w:val="24"/>
        </w:rPr>
      </w:pPr>
      <w:r w:rsidRPr="00391EC6">
        <w:rPr>
          <w:spacing w:val="0"/>
          <w:kern w:val="0"/>
          <w:sz w:val="24"/>
        </w:rPr>
        <w:t>Zamawiający poinformuje o zmianie terminu otwarcia ofert na stronie internetowej prowadzonego postepowania.</w:t>
      </w:r>
    </w:p>
    <w:p w14:paraId="1DA2743A" w14:textId="77777777" w:rsidR="00865B0D" w:rsidRDefault="00A9496A" w:rsidP="00D16D2C">
      <w:pPr>
        <w:pStyle w:val="Akapitzlist"/>
        <w:numPr>
          <w:ilvl w:val="0"/>
          <w:numId w:val="5"/>
        </w:numPr>
        <w:spacing w:after="120" w:line="240" w:lineRule="auto"/>
        <w:ind w:left="714" w:hanging="357"/>
        <w:contextualSpacing w:val="0"/>
        <w:rPr>
          <w:b/>
          <w:spacing w:val="0"/>
          <w:kern w:val="0"/>
          <w:sz w:val="24"/>
        </w:rPr>
      </w:pPr>
      <w:r w:rsidRPr="003157D6">
        <w:rPr>
          <w:b/>
          <w:spacing w:val="0"/>
          <w:kern w:val="0"/>
          <w:sz w:val="24"/>
        </w:rPr>
        <w:t>PODSTAWY WYKLUCZENIA, O</w:t>
      </w:r>
      <w:r w:rsidR="00865B0D">
        <w:rPr>
          <w:b/>
          <w:spacing w:val="0"/>
          <w:kern w:val="0"/>
          <w:sz w:val="24"/>
        </w:rPr>
        <w:t xml:space="preserve"> KTÓRYCH MOWA W ART. 108 UST. 1</w:t>
      </w:r>
    </w:p>
    <w:p w14:paraId="6F446731" w14:textId="7C519D5F" w:rsidR="00865B0D" w:rsidRPr="00C35CAA" w:rsidRDefault="00865B0D" w:rsidP="00B074B7">
      <w:pPr>
        <w:pStyle w:val="Akapitzlist"/>
        <w:numPr>
          <w:ilvl w:val="0"/>
          <w:numId w:val="12"/>
        </w:numPr>
        <w:spacing w:after="120" w:line="240" w:lineRule="auto"/>
        <w:ind w:left="357" w:hanging="357"/>
        <w:contextualSpacing w:val="0"/>
        <w:rPr>
          <w:b/>
          <w:spacing w:val="0"/>
          <w:kern w:val="0"/>
          <w:sz w:val="24"/>
        </w:rPr>
      </w:pPr>
      <w:r w:rsidRPr="00C35CAA">
        <w:rPr>
          <w:sz w:val="24"/>
        </w:rPr>
        <w:t>Z postępowania o udzielenie zamówienia wyklucza się wykonawcę:</w:t>
      </w:r>
    </w:p>
    <w:p w14:paraId="2E37A82E" w14:textId="77777777" w:rsidR="00865B0D" w:rsidRPr="001C5718" w:rsidRDefault="00865B0D" w:rsidP="001C5718">
      <w:pPr>
        <w:spacing w:after="0" w:line="240" w:lineRule="auto"/>
        <w:jc w:val="both"/>
        <w:rPr>
          <w:sz w:val="24"/>
        </w:rPr>
      </w:pPr>
      <w:r w:rsidRPr="001C5718">
        <w:rPr>
          <w:rStyle w:val="alb"/>
          <w:sz w:val="24"/>
        </w:rPr>
        <w:t xml:space="preserve">1) </w:t>
      </w:r>
      <w:r w:rsidRPr="001C5718">
        <w:rPr>
          <w:sz w:val="24"/>
        </w:rPr>
        <w:t>będącego osobą fizyczną, którego prawomocnie skazano za przestępstwo:</w:t>
      </w:r>
    </w:p>
    <w:p w14:paraId="283BBD69" w14:textId="7CF05AC2" w:rsidR="00865B0D" w:rsidRPr="00C35CAA" w:rsidRDefault="00865B0D" w:rsidP="00C35CAA">
      <w:pPr>
        <w:spacing w:after="0" w:line="240" w:lineRule="auto"/>
        <w:jc w:val="both"/>
        <w:rPr>
          <w:sz w:val="24"/>
        </w:rPr>
      </w:pPr>
      <w:r w:rsidRPr="00C35CAA">
        <w:rPr>
          <w:rStyle w:val="alb"/>
          <w:sz w:val="24"/>
        </w:rPr>
        <w:lastRenderedPageBreak/>
        <w:t xml:space="preserve">a) </w:t>
      </w:r>
      <w:r w:rsidRPr="00C35CAA">
        <w:rPr>
          <w:sz w:val="24"/>
        </w:rPr>
        <w:t>udziału w zorganizowanej grupie przestępczej albo związku mającym na celu popełnienie przestępstwa lub przestępstwa skarbowego, o którym mowa w art. 258 Kodeksu karnego,</w:t>
      </w:r>
    </w:p>
    <w:p w14:paraId="16DE30AD" w14:textId="6952783C" w:rsidR="00865B0D" w:rsidRPr="00C35CAA" w:rsidRDefault="00865B0D" w:rsidP="00C35CAA">
      <w:pPr>
        <w:spacing w:after="0" w:line="240" w:lineRule="auto"/>
        <w:jc w:val="both"/>
        <w:rPr>
          <w:sz w:val="24"/>
        </w:rPr>
      </w:pPr>
      <w:r w:rsidRPr="00C35CAA">
        <w:rPr>
          <w:rStyle w:val="alb"/>
          <w:sz w:val="24"/>
        </w:rPr>
        <w:t xml:space="preserve">b) </w:t>
      </w:r>
      <w:r w:rsidRPr="00C35CAA">
        <w:rPr>
          <w:sz w:val="24"/>
        </w:rPr>
        <w:t>handlu ludźmi, o którym mowa w art. 189a Kodeksu karnego,</w:t>
      </w:r>
    </w:p>
    <w:p w14:paraId="64FE13EB" w14:textId="71E3209F" w:rsidR="00865B0D" w:rsidRPr="00C35CAA" w:rsidRDefault="00865B0D" w:rsidP="00C35CAA">
      <w:pPr>
        <w:spacing w:after="0" w:line="240" w:lineRule="auto"/>
        <w:jc w:val="both"/>
        <w:rPr>
          <w:sz w:val="24"/>
        </w:rPr>
      </w:pPr>
      <w:r w:rsidRPr="00C35CAA">
        <w:rPr>
          <w:rStyle w:val="alb"/>
          <w:sz w:val="24"/>
        </w:rPr>
        <w:t xml:space="preserve">c) </w:t>
      </w:r>
      <w:r w:rsidRPr="00C35CAA">
        <w:rPr>
          <w:sz w:val="24"/>
        </w:rPr>
        <w:t>o którym mowa w art. 228-230a, art. 250a Kodeksu karnego lub w art. 46 lub art. 48 ustawy z dnia 25 czerwca 2010 r. o sporcie,</w:t>
      </w:r>
    </w:p>
    <w:p w14:paraId="024F0B9F" w14:textId="5E957FCB" w:rsidR="00865B0D" w:rsidRPr="00C35CAA" w:rsidRDefault="00865B0D" w:rsidP="00C35CAA">
      <w:pPr>
        <w:spacing w:after="0" w:line="240" w:lineRule="auto"/>
        <w:jc w:val="both"/>
        <w:rPr>
          <w:sz w:val="24"/>
        </w:rPr>
      </w:pPr>
      <w:r w:rsidRPr="00C35CAA">
        <w:rPr>
          <w:rStyle w:val="alb"/>
          <w:sz w:val="24"/>
        </w:rPr>
        <w:t xml:space="preserve">d) </w:t>
      </w:r>
      <w:r w:rsidRPr="00C35CAA">
        <w:rPr>
          <w:sz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D7D7FCC" w14:textId="4C64CFD3" w:rsidR="00865B0D" w:rsidRPr="00C35CAA" w:rsidRDefault="00865B0D" w:rsidP="00C35CAA">
      <w:pPr>
        <w:spacing w:after="0" w:line="240" w:lineRule="auto"/>
        <w:jc w:val="both"/>
        <w:rPr>
          <w:sz w:val="24"/>
        </w:rPr>
      </w:pPr>
      <w:r w:rsidRPr="00C35CAA">
        <w:rPr>
          <w:rStyle w:val="alb"/>
          <w:sz w:val="24"/>
        </w:rPr>
        <w:t xml:space="preserve">e) </w:t>
      </w:r>
      <w:r w:rsidRPr="00C35CAA">
        <w:rPr>
          <w:sz w:val="24"/>
        </w:rPr>
        <w:t>o charakterze terrorystycznym, o którym mowa w art. 115 § 20 Kodeksu karnego, lub mające na celu popełnienie tego przestępstwa,</w:t>
      </w:r>
    </w:p>
    <w:p w14:paraId="429C6EF5" w14:textId="6BEE7F81" w:rsidR="00865B0D" w:rsidRPr="00C35CAA" w:rsidRDefault="00865B0D" w:rsidP="00C35CAA">
      <w:pPr>
        <w:spacing w:after="0" w:line="240" w:lineRule="auto"/>
        <w:jc w:val="both"/>
        <w:rPr>
          <w:sz w:val="24"/>
        </w:rPr>
      </w:pPr>
      <w:r w:rsidRPr="00C35CAA">
        <w:rPr>
          <w:rStyle w:val="alb"/>
          <w:sz w:val="24"/>
        </w:rPr>
        <w:t xml:space="preserve">f) </w:t>
      </w:r>
      <w:r w:rsidRPr="00C35CAA">
        <w:rPr>
          <w:sz w:val="24"/>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0659802E" w14:textId="2EA3E782" w:rsidR="00865B0D" w:rsidRPr="00C35CAA" w:rsidRDefault="00865B0D" w:rsidP="00C35CAA">
      <w:pPr>
        <w:spacing w:after="0" w:line="240" w:lineRule="auto"/>
        <w:jc w:val="both"/>
        <w:rPr>
          <w:sz w:val="24"/>
        </w:rPr>
      </w:pPr>
      <w:r w:rsidRPr="00C35CAA">
        <w:rPr>
          <w:rStyle w:val="alb"/>
          <w:sz w:val="24"/>
        </w:rPr>
        <w:t xml:space="preserve">g) </w:t>
      </w:r>
      <w:r w:rsidRPr="00C35CAA">
        <w:rPr>
          <w:sz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29709A7" w14:textId="77777777" w:rsidR="00865B0D" w:rsidRPr="00C35CAA" w:rsidRDefault="00865B0D" w:rsidP="00C35CAA">
      <w:pPr>
        <w:spacing w:after="0" w:line="240" w:lineRule="auto"/>
        <w:jc w:val="both"/>
        <w:rPr>
          <w:sz w:val="24"/>
        </w:rPr>
      </w:pPr>
      <w:r w:rsidRPr="00C35CAA">
        <w:rPr>
          <w:rStyle w:val="alb"/>
          <w:sz w:val="24"/>
        </w:rPr>
        <w:t xml:space="preserve">h) </w:t>
      </w:r>
      <w:r w:rsidRPr="00C35CAA">
        <w:rPr>
          <w:sz w:val="24"/>
        </w:rPr>
        <w:t>o którym mowa w art. 9 ust. 1 i 3 lub art. 10 ustawy z dnia 15 czerwca 2012 r. o skutkach powierzania wykonywania pracy cudzoziemcom przebywającym wbrew przepisom na terytorium Rzeczypospolitej Polskiej</w:t>
      </w:r>
    </w:p>
    <w:p w14:paraId="675A1432" w14:textId="77777777" w:rsidR="00865B0D" w:rsidRPr="00C35CAA" w:rsidRDefault="00865B0D" w:rsidP="00C35CAA">
      <w:pPr>
        <w:pStyle w:val="text-justify"/>
        <w:spacing w:before="0" w:beforeAutospacing="0" w:after="120" w:afterAutospacing="0"/>
        <w:jc w:val="both"/>
      </w:pPr>
      <w:r w:rsidRPr="00C35CAA">
        <w:t>- lub za odpowiedni czyn zabroniony określony w przepisach prawa obcego;</w:t>
      </w:r>
    </w:p>
    <w:p w14:paraId="05C5BBC7" w14:textId="77777777" w:rsidR="00865B0D" w:rsidRPr="00C35CAA" w:rsidRDefault="00865B0D" w:rsidP="00C35CAA">
      <w:pPr>
        <w:spacing w:after="120" w:line="240" w:lineRule="auto"/>
        <w:jc w:val="both"/>
        <w:rPr>
          <w:sz w:val="24"/>
        </w:rPr>
      </w:pPr>
      <w:r w:rsidRPr="00C35CAA">
        <w:rPr>
          <w:rStyle w:val="alb"/>
          <w:sz w:val="24"/>
        </w:rPr>
        <w:t xml:space="preserve">2) </w:t>
      </w:r>
      <w:r w:rsidRPr="00C35CAA">
        <w:rPr>
          <w:sz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0DC16D34" w14:textId="77777777" w:rsidR="00865B0D" w:rsidRPr="00C35CAA" w:rsidRDefault="00865B0D" w:rsidP="00C35CAA">
      <w:pPr>
        <w:spacing w:after="120" w:line="240" w:lineRule="auto"/>
        <w:jc w:val="both"/>
        <w:rPr>
          <w:sz w:val="24"/>
        </w:rPr>
      </w:pPr>
      <w:r w:rsidRPr="00C35CAA">
        <w:rPr>
          <w:rStyle w:val="alb"/>
          <w:sz w:val="24"/>
        </w:rPr>
        <w:t xml:space="preserve">3) </w:t>
      </w:r>
      <w:r w:rsidRPr="00C35CAA">
        <w:rPr>
          <w:sz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087284D" w14:textId="0D5AF693" w:rsidR="00865B0D" w:rsidRPr="00C35CAA" w:rsidRDefault="00865B0D" w:rsidP="00C35CAA">
      <w:pPr>
        <w:spacing w:after="120" w:line="240" w:lineRule="auto"/>
        <w:jc w:val="both"/>
        <w:rPr>
          <w:sz w:val="24"/>
        </w:rPr>
      </w:pPr>
      <w:r w:rsidRPr="00C35CAA">
        <w:rPr>
          <w:rStyle w:val="alb"/>
          <w:sz w:val="24"/>
        </w:rPr>
        <w:t xml:space="preserve">4) </w:t>
      </w:r>
      <w:r w:rsidRPr="00C35CAA">
        <w:rPr>
          <w:sz w:val="24"/>
        </w:rPr>
        <w:t>wobec którego prawomocnie orzeczono zakaz ubiegania się o zamówienia publiczne;</w:t>
      </w:r>
    </w:p>
    <w:p w14:paraId="6C21E597" w14:textId="3C68352F" w:rsidR="00865B0D" w:rsidRPr="00C35CAA" w:rsidRDefault="00865B0D" w:rsidP="00C35CAA">
      <w:pPr>
        <w:spacing w:after="120" w:line="240" w:lineRule="auto"/>
        <w:jc w:val="both"/>
        <w:rPr>
          <w:sz w:val="24"/>
        </w:rPr>
      </w:pPr>
      <w:r w:rsidRPr="00C35CAA">
        <w:rPr>
          <w:rStyle w:val="alb"/>
          <w:sz w:val="24"/>
        </w:rPr>
        <w:t xml:space="preserve">5) </w:t>
      </w:r>
      <w:r w:rsidRPr="00C35CAA">
        <w:rPr>
          <w:sz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75B214E7" w14:textId="4C00C184" w:rsidR="00C35CAA" w:rsidRPr="00C35CAA" w:rsidRDefault="00865B0D" w:rsidP="00C35CAA">
      <w:pPr>
        <w:spacing w:after="120" w:line="240" w:lineRule="auto"/>
        <w:jc w:val="both"/>
        <w:rPr>
          <w:sz w:val="24"/>
        </w:rPr>
      </w:pPr>
      <w:r w:rsidRPr="00C35CAA">
        <w:rPr>
          <w:rStyle w:val="alb"/>
          <w:sz w:val="24"/>
        </w:rPr>
        <w:t xml:space="preserve">6) </w:t>
      </w:r>
      <w:r w:rsidRPr="00C35CAA">
        <w:rPr>
          <w:sz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72262A1" w14:textId="3485C904" w:rsidR="00865B0D" w:rsidRPr="00C35CAA" w:rsidRDefault="00C35CAA" w:rsidP="00B074B7">
      <w:pPr>
        <w:pStyle w:val="Akapitzlist"/>
        <w:numPr>
          <w:ilvl w:val="0"/>
          <w:numId w:val="12"/>
        </w:numPr>
        <w:spacing w:after="120" w:line="240" w:lineRule="auto"/>
        <w:ind w:left="357" w:hanging="357"/>
        <w:contextualSpacing w:val="0"/>
        <w:jc w:val="both"/>
        <w:rPr>
          <w:sz w:val="24"/>
        </w:rPr>
      </w:pPr>
      <w:r w:rsidRPr="00C35CAA">
        <w:rPr>
          <w:sz w:val="24"/>
        </w:rPr>
        <w:t>Wykonawca może zostać wykluczony przez Zamawiającego na każdym etapie postepowania o udzielenie zamówienia.</w:t>
      </w:r>
    </w:p>
    <w:p w14:paraId="2BB64902" w14:textId="7E352D33" w:rsidR="003157D6" w:rsidRDefault="00A9496A" w:rsidP="00D16D2C">
      <w:pPr>
        <w:pStyle w:val="Akapitzlist"/>
        <w:numPr>
          <w:ilvl w:val="0"/>
          <w:numId w:val="5"/>
        </w:numPr>
        <w:spacing w:after="120" w:line="240" w:lineRule="auto"/>
        <w:ind w:left="714" w:hanging="357"/>
        <w:contextualSpacing w:val="0"/>
        <w:rPr>
          <w:b/>
          <w:spacing w:val="0"/>
          <w:kern w:val="0"/>
          <w:sz w:val="24"/>
        </w:rPr>
      </w:pPr>
      <w:r w:rsidRPr="00C35CAA">
        <w:rPr>
          <w:b/>
          <w:spacing w:val="0"/>
          <w:kern w:val="0"/>
          <w:sz w:val="24"/>
        </w:rPr>
        <w:t>SPO</w:t>
      </w:r>
      <w:r w:rsidR="00C35CAA">
        <w:rPr>
          <w:b/>
          <w:spacing w:val="0"/>
          <w:kern w:val="0"/>
          <w:sz w:val="24"/>
        </w:rPr>
        <w:t>SÓB OBLICZENIA CENY</w:t>
      </w:r>
    </w:p>
    <w:p w14:paraId="2CF5025D" w14:textId="2160D24F" w:rsidR="00C35CAA" w:rsidRDefault="00C35CAA" w:rsidP="00B074B7">
      <w:pPr>
        <w:pStyle w:val="Akapitzlist"/>
        <w:numPr>
          <w:ilvl w:val="0"/>
          <w:numId w:val="13"/>
        </w:numPr>
        <w:spacing w:after="120" w:line="240" w:lineRule="auto"/>
        <w:ind w:left="357" w:hanging="357"/>
        <w:contextualSpacing w:val="0"/>
        <w:jc w:val="both"/>
        <w:rPr>
          <w:spacing w:val="0"/>
          <w:kern w:val="0"/>
          <w:sz w:val="24"/>
        </w:rPr>
      </w:pPr>
      <w:r w:rsidRPr="00C35CAA">
        <w:rPr>
          <w:spacing w:val="0"/>
          <w:kern w:val="0"/>
          <w:sz w:val="24"/>
        </w:rPr>
        <w:lastRenderedPageBreak/>
        <w:t xml:space="preserve">Wykonawca poda cenę oferty w </w:t>
      </w:r>
      <w:r w:rsidRPr="001C5718">
        <w:rPr>
          <w:b/>
          <w:spacing w:val="0"/>
          <w:kern w:val="0"/>
          <w:sz w:val="24"/>
        </w:rPr>
        <w:t>Formularzu Ofertowym</w:t>
      </w:r>
      <w:r w:rsidRPr="00C35CAA">
        <w:rPr>
          <w:spacing w:val="0"/>
          <w:kern w:val="0"/>
          <w:sz w:val="24"/>
        </w:rPr>
        <w:t xml:space="preserve"> sporządzonym według</w:t>
      </w:r>
      <w:r>
        <w:rPr>
          <w:spacing w:val="0"/>
          <w:kern w:val="0"/>
          <w:sz w:val="24"/>
        </w:rPr>
        <w:t xml:space="preserve"> </w:t>
      </w:r>
      <w:r w:rsidRPr="00C35CAA">
        <w:rPr>
          <w:spacing w:val="0"/>
          <w:kern w:val="0"/>
          <w:sz w:val="24"/>
        </w:rPr>
        <w:t xml:space="preserve">wzoru stanowiącego </w:t>
      </w:r>
      <w:r w:rsidRPr="00BD4412">
        <w:rPr>
          <w:b/>
          <w:spacing w:val="0"/>
          <w:kern w:val="0"/>
          <w:sz w:val="24"/>
        </w:rPr>
        <w:t>Załącznik Nr 2 do SWZ</w:t>
      </w:r>
      <w:r w:rsidRPr="00C35CAA">
        <w:rPr>
          <w:spacing w:val="0"/>
          <w:kern w:val="0"/>
          <w:sz w:val="24"/>
        </w:rPr>
        <w:t>, jako cenę brutto [z uwzględnieniem</w:t>
      </w:r>
      <w:r>
        <w:rPr>
          <w:spacing w:val="0"/>
          <w:kern w:val="0"/>
          <w:sz w:val="24"/>
        </w:rPr>
        <w:t xml:space="preserve"> </w:t>
      </w:r>
      <w:r w:rsidRPr="00C35CAA">
        <w:rPr>
          <w:spacing w:val="0"/>
          <w:kern w:val="0"/>
          <w:sz w:val="24"/>
        </w:rPr>
        <w:t>kwoty podatku od towarów i usług (VAT)] z wyszczególnieniem stawki podatku od</w:t>
      </w:r>
      <w:r>
        <w:rPr>
          <w:spacing w:val="0"/>
          <w:kern w:val="0"/>
          <w:sz w:val="24"/>
        </w:rPr>
        <w:t xml:space="preserve"> towarów i usług (VAT).</w:t>
      </w:r>
      <w:r w:rsidR="002C6DEF">
        <w:rPr>
          <w:spacing w:val="0"/>
          <w:kern w:val="0"/>
          <w:sz w:val="24"/>
        </w:rPr>
        <w:t xml:space="preserve"> </w:t>
      </w:r>
      <w:r w:rsidR="002C6DEF">
        <w:rPr>
          <w:color w:val="000000"/>
          <w:sz w:val="24"/>
        </w:rPr>
        <w:t xml:space="preserve">Cenę oferty należy podać jako iloczyn </w:t>
      </w:r>
      <w:r w:rsidR="002C6DEF">
        <w:rPr>
          <w:b/>
          <w:bCs/>
          <w:color w:val="000000"/>
          <w:sz w:val="24"/>
        </w:rPr>
        <w:t>miesięcznego ryczałtu i ilości miesięcy objętych zamówieniem</w:t>
      </w:r>
      <w:r w:rsidR="002C6DEF">
        <w:rPr>
          <w:color w:val="000000"/>
          <w:sz w:val="24"/>
        </w:rPr>
        <w:t>.</w:t>
      </w:r>
    </w:p>
    <w:p w14:paraId="4BB3AE11" w14:textId="77777777" w:rsidR="00C35CAA" w:rsidRDefault="00C35CAA" w:rsidP="00B074B7">
      <w:pPr>
        <w:pStyle w:val="Akapitzlist"/>
        <w:numPr>
          <w:ilvl w:val="0"/>
          <w:numId w:val="13"/>
        </w:numPr>
        <w:spacing w:after="120" w:line="240" w:lineRule="auto"/>
        <w:ind w:left="357" w:hanging="357"/>
        <w:contextualSpacing w:val="0"/>
        <w:jc w:val="both"/>
        <w:rPr>
          <w:spacing w:val="0"/>
          <w:kern w:val="0"/>
          <w:sz w:val="24"/>
        </w:rPr>
      </w:pPr>
      <w:r w:rsidRPr="00C35CAA">
        <w:rPr>
          <w:spacing w:val="0"/>
          <w:kern w:val="0"/>
          <w:sz w:val="24"/>
        </w:rPr>
        <w:t>Cena oferty sta</w:t>
      </w:r>
      <w:r>
        <w:rPr>
          <w:spacing w:val="0"/>
          <w:kern w:val="0"/>
          <w:sz w:val="24"/>
        </w:rPr>
        <w:t>nowi wynagrodzenie ryczałtowe.</w:t>
      </w:r>
    </w:p>
    <w:p w14:paraId="2CE930D0" w14:textId="77777777" w:rsidR="00C35CAA" w:rsidRDefault="00C35CAA" w:rsidP="00B074B7">
      <w:pPr>
        <w:pStyle w:val="Akapitzlist"/>
        <w:numPr>
          <w:ilvl w:val="0"/>
          <w:numId w:val="13"/>
        </w:numPr>
        <w:spacing w:after="120" w:line="240" w:lineRule="auto"/>
        <w:ind w:left="357" w:hanging="357"/>
        <w:contextualSpacing w:val="0"/>
        <w:jc w:val="both"/>
        <w:rPr>
          <w:spacing w:val="0"/>
          <w:kern w:val="0"/>
          <w:sz w:val="24"/>
        </w:rPr>
      </w:pPr>
      <w:r w:rsidRPr="00C35CAA">
        <w:rPr>
          <w:spacing w:val="0"/>
          <w:kern w:val="0"/>
          <w:sz w:val="24"/>
        </w:rPr>
        <w:t>Cena musi być wyrażona w złotych polskich (PLN), z dokładnością nie większą niż</w:t>
      </w:r>
      <w:r>
        <w:rPr>
          <w:spacing w:val="0"/>
          <w:kern w:val="0"/>
          <w:sz w:val="24"/>
        </w:rPr>
        <w:t xml:space="preserve"> dwa miejsca po przecinku.</w:t>
      </w:r>
    </w:p>
    <w:p w14:paraId="39528CCD" w14:textId="3ED8E6FE" w:rsidR="00C35CAA" w:rsidRDefault="00C35CAA" w:rsidP="00B074B7">
      <w:pPr>
        <w:pStyle w:val="Akapitzlist"/>
        <w:numPr>
          <w:ilvl w:val="0"/>
          <w:numId w:val="13"/>
        </w:numPr>
        <w:spacing w:after="120" w:line="240" w:lineRule="auto"/>
        <w:ind w:left="357" w:hanging="357"/>
        <w:contextualSpacing w:val="0"/>
        <w:jc w:val="both"/>
        <w:rPr>
          <w:spacing w:val="0"/>
          <w:kern w:val="0"/>
          <w:sz w:val="24"/>
        </w:rPr>
      </w:pPr>
      <w:r w:rsidRPr="00C35CAA">
        <w:rPr>
          <w:spacing w:val="0"/>
          <w:kern w:val="0"/>
          <w:sz w:val="24"/>
        </w:rPr>
        <w:t>Wykonawca poda w Formularzu Ofertowym stawkę podatku od towarów i usług</w:t>
      </w:r>
      <w:r w:rsidR="001C5718">
        <w:rPr>
          <w:spacing w:val="0"/>
          <w:kern w:val="0"/>
          <w:sz w:val="24"/>
        </w:rPr>
        <w:t xml:space="preserve"> </w:t>
      </w:r>
      <w:r w:rsidRPr="00C35CAA">
        <w:rPr>
          <w:spacing w:val="0"/>
          <w:kern w:val="0"/>
          <w:sz w:val="24"/>
        </w:rPr>
        <w:t>(VAT) właściwą dla przedmiotu zamówienia, obowiązującą według stanu</w:t>
      </w:r>
      <w:r>
        <w:rPr>
          <w:spacing w:val="0"/>
          <w:kern w:val="0"/>
          <w:sz w:val="24"/>
        </w:rPr>
        <w:t xml:space="preserve"> </w:t>
      </w:r>
      <w:r w:rsidRPr="00C35CAA">
        <w:rPr>
          <w:spacing w:val="0"/>
          <w:kern w:val="0"/>
          <w:sz w:val="24"/>
        </w:rPr>
        <w:t>prawnego na dzień składania ofert. Określenie ceny ofertowej z zastosowaniem</w:t>
      </w:r>
      <w:r>
        <w:rPr>
          <w:spacing w:val="0"/>
          <w:kern w:val="0"/>
          <w:sz w:val="24"/>
        </w:rPr>
        <w:t xml:space="preserve"> </w:t>
      </w:r>
      <w:r w:rsidRPr="00C35CAA">
        <w:rPr>
          <w:spacing w:val="0"/>
          <w:kern w:val="0"/>
          <w:sz w:val="24"/>
        </w:rPr>
        <w:t>nieprawidłowej stawki podatku od towarów i usług (VAT) potraktowane będzie,</w:t>
      </w:r>
      <w:r>
        <w:rPr>
          <w:spacing w:val="0"/>
          <w:kern w:val="0"/>
          <w:sz w:val="24"/>
        </w:rPr>
        <w:t xml:space="preserve"> </w:t>
      </w:r>
      <w:r w:rsidRPr="00C35CAA">
        <w:rPr>
          <w:spacing w:val="0"/>
          <w:kern w:val="0"/>
          <w:sz w:val="24"/>
        </w:rPr>
        <w:t>jako błąd w obliczeniu ceny i spowoduje odrzucenie oferty, jeżeli nie ziszczą się</w:t>
      </w:r>
      <w:r>
        <w:rPr>
          <w:spacing w:val="0"/>
          <w:kern w:val="0"/>
          <w:sz w:val="24"/>
        </w:rPr>
        <w:t xml:space="preserve"> </w:t>
      </w:r>
      <w:r w:rsidRPr="00C35CAA">
        <w:rPr>
          <w:spacing w:val="0"/>
          <w:kern w:val="0"/>
          <w:sz w:val="24"/>
        </w:rPr>
        <w:t xml:space="preserve">ustawowe przesłanki omyłki (na podstawie art. 226 ust. 1 pkt 10 </w:t>
      </w:r>
      <w:proofErr w:type="spellStart"/>
      <w:r w:rsidRPr="00C35CAA">
        <w:rPr>
          <w:spacing w:val="0"/>
          <w:kern w:val="0"/>
          <w:sz w:val="24"/>
        </w:rPr>
        <w:t>pzp</w:t>
      </w:r>
      <w:proofErr w:type="spellEnd"/>
      <w:r w:rsidRPr="00C35CAA">
        <w:rPr>
          <w:spacing w:val="0"/>
          <w:kern w:val="0"/>
          <w:sz w:val="24"/>
        </w:rPr>
        <w:t xml:space="preserve"> w związk</w:t>
      </w:r>
      <w:r>
        <w:rPr>
          <w:spacing w:val="0"/>
          <w:kern w:val="0"/>
          <w:sz w:val="24"/>
        </w:rPr>
        <w:t>u z</w:t>
      </w:r>
      <w:r w:rsidR="001C5718">
        <w:rPr>
          <w:spacing w:val="0"/>
          <w:kern w:val="0"/>
          <w:sz w:val="24"/>
        </w:rPr>
        <w:t xml:space="preserve"> </w:t>
      </w:r>
      <w:r>
        <w:rPr>
          <w:spacing w:val="0"/>
          <w:kern w:val="0"/>
          <w:sz w:val="24"/>
        </w:rPr>
        <w:t xml:space="preserve">art. 223 ust. 2 pkt 3 </w:t>
      </w:r>
      <w:proofErr w:type="spellStart"/>
      <w:r>
        <w:rPr>
          <w:spacing w:val="0"/>
          <w:kern w:val="0"/>
          <w:sz w:val="24"/>
        </w:rPr>
        <w:t>pzp</w:t>
      </w:r>
      <w:proofErr w:type="spellEnd"/>
      <w:r>
        <w:rPr>
          <w:spacing w:val="0"/>
          <w:kern w:val="0"/>
          <w:sz w:val="24"/>
        </w:rPr>
        <w:t>).</w:t>
      </w:r>
    </w:p>
    <w:p w14:paraId="1FB0AA3A" w14:textId="77777777" w:rsidR="00C35CAA" w:rsidRDefault="00C35CAA" w:rsidP="00B074B7">
      <w:pPr>
        <w:pStyle w:val="Akapitzlist"/>
        <w:numPr>
          <w:ilvl w:val="0"/>
          <w:numId w:val="13"/>
        </w:numPr>
        <w:spacing w:after="120" w:line="240" w:lineRule="auto"/>
        <w:ind w:left="357" w:hanging="357"/>
        <w:contextualSpacing w:val="0"/>
        <w:jc w:val="both"/>
        <w:rPr>
          <w:spacing w:val="0"/>
          <w:kern w:val="0"/>
          <w:sz w:val="24"/>
        </w:rPr>
      </w:pPr>
      <w:r w:rsidRPr="00C35CAA">
        <w:rPr>
          <w:spacing w:val="0"/>
          <w:kern w:val="0"/>
          <w:sz w:val="24"/>
        </w:rPr>
        <w:t>Rozliczenia między Zamawiającym a Wykonawcą będą prowadzone w złotych</w:t>
      </w:r>
      <w:r>
        <w:rPr>
          <w:spacing w:val="0"/>
          <w:kern w:val="0"/>
          <w:sz w:val="24"/>
        </w:rPr>
        <w:t xml:space="preserve"> polskich (PLN).</w:t>
      </w:r>
    </w:p>
    <w:p w14:paraId="7B4569FB" w14:textId="77777777" w:rsidR="00BD4412" w:rsidRDefault="00C35CAA" w:rsidP="00B074B7">
      <w:pPr>
        <w:pStyle w:val="Akapitzlist"/>
        <w:numPr>
          <w:ilvl w:val="0"/>
          <w:numId w:val="13"/>
        </w:numPr>
        <w:spacing w:after="120" w:line="240" w:lineRule="auto"/>
        <w:ind w:left="357" w:hanging="357"/>
        <w:contextualSpacing w:val="0"/>
        <w:jc w:val="both"/>
        <w:rPr>
          <w:spacing w:val="0"/>
          <w:kern w:val="0"/>
          <w:sz w:val="24"/>
        </w:rPr>
      </w:pPr>
      <w:r w:rsidRPr="00C35CAA">
        <w:rPr>
          <w:spacing w:val="0"/>
          <w:kern w:val="0"/>
          <w:sz w:val="24"/>
        </w:rPr>
        <w:t>W przypadku rozbieżności pomiędzy ceną ryczałtową podaną cyfrowo a słownie,</w:t>
      </w:r>
      <w:r>
        <w:rPr>
          <w:spacing w:val="0"/>
          <w:kern w:val="0"/>
          <w:sz w:val="24"/>
        </w:rPr>
        <w:t xml:space="preserve"> </w:t>
      </w:r>
      <w:r w:rsidRPr="00C35CAA">
        <w:rPr>
          <w:spacing w:val="0"/>
          <w:kern w:val="0"/>
          <w:sz w:val="24"/>
        </w:rPr>
        <w:t>jako wartość właściwa zostanie przyjęta cena ryczałtowa podana słownie</w:t>
      </w:r>
      <w:r>
        <w:rPr>
          <w:spacing w:val="0"/>
          <w:kern w:val="0"/>
          <w:sz w:val="24"/>
        </w:rPr>
        <w:t>.</w:t>
      </w:r>
    </w:p>
    <w:p w14:paraId="282C3B8D" w14:textId="3683913D" w:rsidR="00BD4412" w:rsidRPr="00BD4412" w:rsidRDefault="00BD4412" w:rsidP="00B074B7">
      <w:pPr>
        <w:pStyle w:val="Akapitzlist"/>
        <w:numPr>
          <w:ilvl w:val="0"/>
          <w:numId w:val="13"/>
        </w:numPr>
        <w:spacing w:after="120" w:line="240" w:lineRule="auto"/>
        <w:ind w:left="357" w:hanging="357"/>
        <w:contextualSpacing w:val="0"/>
        <w:jc w:val="both"/>
        <w:rPr>
          <w:spacing w:val="0"/>
          <w:kern w:val="0"/>
          <w:sz w:val="24"/>
        </w:rPr>
      </w:pPr>
      <w:r w:rsidRPr="00BD4412">
        <w:rPr>
          <w:sz w:val="24"/>
        </w:rPr>
        <w:t>Jeżeli została złożona oferta, której wybór prowadziłby do powstania u zamawiającego obowiązku podatkowego zgodnie z ustawą z dnia 11 marca 2004 r. o podatku od towarów i usług (Dz. U. z 20</w:t>
      </w:r>
      <w:r w:rsidR="00B759AF">
        <w:rPr>
          <w:sz w:val="24"/>
        </w:rPr>
        <w:t>2</w:t>
      </w:r>
      <w:r w:rsidR="0065033F">
        <w:rPr>
          <w:sz w:val="24"/>
        </w:rPr>
        <w:t>1</w:t>
      </w:r>
      <w:r w:rsidRPr="00BD4412">
        <w:rPr>
          <w:sz w:val="24"/>
        </w:rPr>
        <w:t xml:space="preserve"> r. poz. </w:t>
      </w:r>
      <w:r w:rsidR="0065033F">
        <w:rPr>
          <w:sz w:val="24"/>
        </w:rPr>
        <w:t>685 ze</w:t>
      </w:r>
      <w:r w:rsidRPr="00BD4412">
        <w:rPr>
          <w:sz w:val="24"/>
        </w:rPr>
        <w:t xml:space="preserve"> zm.), dla celów zastosowania kryterium ceny lub kosztu zamawiający dolicza do przedstawionej w tej ofercie ceny kwotę podatku od towarów i usług, którą miałby obowiązek rozliczyć.</w:t>
      </w:r>
    </w:p>
    <w:p w14:paraId="74642CA4" w14:textId="45453BF7" w:rsidR="00BD4412" w:rsidRPr="00BD4412" w:rsidRDefault="00BD4412" w:rsidP="00B074B7">
      <w:pPr>
        <w:pStyle w:val="Akapitzlist"/>
        <w:numPr>
          <w:ilvl w:val="0"/>
          <w:numId w:val="13"/>
        </w:numPr>
        <w:spacing w:after="120" w:line="240" w:lineRule="auto"/>
        <w:ind w:left="357" w:hanging="357"/>
        <w:contextualSpacing w:val="0"/>
        <w:jc w:val="both"/>
        <w:rPr>
          <w:spacing w:val="0"/>
          <w:kern w:val="0"/>
          <w:sz w:val="24"/>
        </w:rPr>
      </w:pPr>
      <w:r w:rsidRPr="00BD4412">
        <w:rPr>
          <w:sz w:val="24"/>
        </w:rPr>
        <w:t xml:space="preserve">W ofercie </w:t>
      </w:r>
      <w:r>
        <w:rPr>
          <w:sz w:val="24"/>
        </w:rPr>
        <w:t>W</w:t>
      </w:r>
      <w:r w:rsidRPr="00BD4412">
        <w:rPr>
          <w:sz w:val="24"/>
        </w:rPr>
        <w:t>ykonawca ma obowiązek:</w:t>
      </w:r>
    </w:p>
    <w:p w14:paraId="42118BA9" w14:textId="23D2F751" w:rsidR="00BD4412" w:rsidRPr="00BD4412" w:rsidRDefault="00BD4412" w:rsidP="00B074B7">
      <w:pPr>
        <w:pStyle w:val="Akapitzlist"/>
        <w:numPr>
          <w:ilvl w:val="1"/>
          <w:numId w:val="20"/>
        </w:numPr>
        <w:spacing w:after="120" w:line="240" w:lineRule="auto"/>
        <w:ind w:left="714" w:hanging="357"/>
        <w:contextualSpacing w:val="0"/>
        <w:jc w:val="both"/>
        <w:rPr>
          <w:sz w:val="24"/>
        </w:rPr>
      </w:pPr>
      <w:r w:rsidRPr="00BD4412">
        <w:rPr>
          <w:sz w:val="24"/>
        </w:rPr>
        <w:t>poinformowania zamawiającego, że wybór jego oferty będzie prowadził do powstania u zamawiającego obowiązku podatkowego;</w:t>
      </w:r>
    </w:p>
    <w:p w14:paraId="3627A471" w14:textId="19FEE8D2" w:rsidR="00BD4412" w:rsidRPr="00BD4412" w:rsidRDefault="00BD4412" w:rsidP="00B074B7">
      <w:pPr>
        <w:pStyle w:val="Akapitzlist"/>
        <w:numPr>
          <w:ilvl w:val="1"/>
          <w:numId w:val="20"/>
        </w:numPr>
        <w:spacing w:after="120" w:line="240" w:lineRule="auto"/>
        <w:ind w:left="714" w:hanging="357"/>
        <w:contextualSpacing w:val="0"/>
        <w:jc w:val="both"/>
        <w:rPr>
          <w:sz w:val="24"/>
        </w:rPr>
      </w:pPr>
      <w:r w:rsidRPr="00BD4412">
        <w:rPr>
          <w:sz w:val="24"/>
        </w:rPr>
        <w:t>wskazania nazwy (rodzaju) towaru lub usługi, których dostawa lub świadczenie będą prowadziły do powstania obowiązku podatkowego;</w:t>
      </w:r>
    </w:p>
    <w:p w14:paraId="29DC58EC" w14:textId="63368419" w:rsidR="00BD4412" w:rsidRPr="00BD4412" w:rsidRDefault="00BD4412" w:rsidP="00B074B7">
      <w:pPr>
        <w:pStyle w:val="Akapitzlist"/>
        <w:numPr>
          <w:ilvl w:val="1"/>
          <w:numId w:val="20"/>
        </w:numPr>
        <w:spacing w:after="120" w:line="240" w:lineRule="auto"/>
        <w:ind w:left="714" w:hanging="357"/>
        <w:contextualSpacing w:val="0"/>
        <w:jc w:val="both"/>
        <w:rPr>
          <w:sz w:val="24"/>
        </w:rPr>
      </w:pPr>
      <w:r w:rsidRPr="00BD4412">
        <w:rPr>
          <w:sz w:val="24"/>
        </w:rPr>
        <w:t>wskazania wartości towaru lub usługi objętego obowiązkiem podatkowym zamawiającego, bez kwoty podatku;</w:t>
      </w:r>
    </w:p>
    <w:p w14:paraId="230DCF9B" w14:textId="4B02D9EF" w:rsidR="00BD4412" w:rsidRPr="00BD4412" w:rsidRDefault="00BD4412" w:rsidP="00B074B7">
      <w:pPr>
        <w:pStyle w:val="Akapitzlist"/>
        <w:numPr>
          <w:ilvl w:val="1"/>
          <w:numId w:val="20"/>
        </w:numPr>
        <w:spacing w:after="120" w:line="240" w:lineRule="auto"/>
        <w:ind w:left="714" w:hanging="357"/>
        <w:contextualSpacing w:val="0"/>
        <w:jc w:val="both"/>
        <w:rPr>
          <w:sz w:val="24"/>
        </w:rPr>
      </w:pPr>
      <w:r w:rsidRPr="00BD4412">
        <w:rPr>
          <w:sz w:val="24"/>
        </w:rPr>
        <w:t>wskazania stawki podatku od towarów i usług, która zgodnie z wiedzą wykonawcy, będzie miała zastosowanie.</w:t>
      </w:r>
    </w:p>
    <w:p w14:paraId="51C073A6" w14:textId="63A1DEA7" w:rsidR="00C35CAA" w:rsidRPr="0040643F" w:rsidRDefault="00A9496A" w:rsidP="00D16D2C">
      <w:pPr>
        <w:pStyle w:val="Akapitzlist"/>
        <w:numPr>
          <w:ilvl w:val="0"/>
          <w:numId w:val="5"/>
        </w:numPr>
        <w:spacing w:after="120" w:line="240" w:lineRule="auto"/>
        <w:ind w:left="714" w:hanging="357"/>
        <w:contextualSpacing w:val="0"/>
        <w:jc w:val="both"/>
        <w:rPr>
          <w:b/>
          <w:spacing w:val="0"/>
          <w:kern w:val="0"/>
          <w:sz w:val="24"/>
        </w:rPr>
      </w:pPr>
      <w:r w:rsidRPr="0040643F">
        <w:rPr>
          <w:b/>
          <w:spacing w:val="0"/>
          <w:kern w:val="0"/>
          <w:sz w:val="24"/>
        </w:rPr>
        <w:t>OPIS KRYTERIÓW OCENY OFERT, WRAZ Z PODANIEM WAG TYCH K</w:t>
      </w:r>
      <w:r w:rsidR="00C35CAA" w:rsidRPr="0040643F">
        <w:rPr>
          <w:b/>
          <w:spacing w:val="0"/>
          <w:kern w:val="0"/>
          <w:sz w:val="24"/>
        </w:rPr>
        <w:t>RYTERIÓW, I SPOSOBU OCENY OFERT</w:t>
      </w:r>
    </w:p>
    <w:p w14:paraId="0DEF2DB8" w14:textId="3E5FD55D" w:rsidR="00191DE4" w:rsidRPr="00F678F8" w:rsidRDefault="00A01BEA" w:rsidP="00B074B7">
      <w:pPr>
        <w:pStyle w:val="Akapitzlist"/>
        <w:numPr>
          <w:ilvl w:val="0"/>
          <w:numId w:val="2"/>
        </w:numPr>
        <w:autoSpaceDE w:val="0"/>
        <w:autoSpaceDN w:val="0"/>
        <w:adjustRightInd w:val="0"/>
        <w:spacing w:after="120" w:line="240" w:lineRule="auto"/>
        <w:ind w:left="357" w:hanging="357"/>
        <w:jc w:val="both"/>
        <w:rPr>
          <w:rFonts w:eastAsiaTheme="minorHAnsi"/>
          <w:color w:val="000000"/>
          <w:spacing w:val="0"/>
          <w:kern w:val="0"/>
          <w:sz w:val="24"/>
          <w:lang w:eastAsia="en-US"/>
        </w:rPr>
      </w:pPr>
      <w:r>
        <w:rPr>
          <w:rFonts w:eastAsiaTheme="minorHAnsi"/>
          <w:color w:val="000000"/>
          <w:spacing w:val="0"/>
          <w:kern w:val="0"/>
          <w:sz w:val="24"/>
          <w:lang w:eastAsia="en-US"/>
        </w:rPr>
        <w:t>Przy wyborze oferty najkorzystniejszej Zamawiający będzie kierował się następującymi kryteriami oceny ofert</w:t>
      </w:r>
      <w:r w:rsidR="00191DE4" w:rsidRPr="00F678F8">
        <w:rPr>
          <w:rFonts w:eastAsiaTheme="minorHAnsi"/>
          <w:color w:val="000000"/>
          <w:spacing w:val="0"/>
          <w:kern w:val="0"/>
          <w:sz w:val="24"/>
          <w:lang w:eastAsia="en-US"/>
        </w:rPr>
        <w:t xml:space="preserve">: </w:t>
      </w:r>
    </w:p>
    <w:p w14:paraId="2BB99E0C" w14:textId="40129A84" w:rsidR="00191DE4" w:rsidRDefault="00191DE4" w:rsidP="00B074B7">
      <w:pPr>
        <w:numPr>
          <w:ilvl w:val="0"/>
          <w:numId w:val="1"/>
        </w:numPr>
        <w:autoSpaceDE w:val="0"/>
        <w:autoSpaceDN w:val="0"/>
        <w:adjustRightInd w:val="0"/>
        <w:spacing w:after="0" w:line="360" w:lineRule="auto"/>
        <w:jc w:val="both"/>
        <w:rPr>
          <w:rFonts w:eastAsiaTheme="minorHAnsi"/>
          <w:b/>
          <w:color w:val="000000"/>
          <w:spacing w:val="0"/>
          <w:kern w:val="0"/>
          <w:sz w:val="24"/>
          <w:lang w:eastAsia="en-US"/>
        </w:rPr>
      </w:pPr>
      <w:r w:rsidRPr="00417699">
        <w:rPr>
          <w:rFonts w:eastAsiaTheme="minorHAnsi"/>
          <w:b/>
          <w:color w:val="000000"/>
          <w:spacing w:val="0"/>
          <w:kern w:val="0"/>
          <w:sz w:val="24"/>
          <w:lang w:eastAsia="en-US"/>
        </w:rPr>
        <w:t xml:space="preserve">„Cena” – C; </w:t>
      </w:r>
    </w:p>
    <w:p w14:paraId="77F1DA2D" w14:textId="055C10CA" w:rsidR="005B1535" w:rsidRPr="005B1535" w:rsidRDefault="005B1535" w:rsidP="005B1535">
      <w:pPr>
        <w:numPr>
          <w:ilvl w:val="0"/>
          <w:numId w:val="1"/>
        </w:numPr>
        <w:autoSpaceDE w:val="0"/>
        <w:autoSpaceDN w:val="0"/>
        <w:adjustRightInd w:val="0"/>
        <w:spacing w:after="0" w:line="360" w:lineRule="auto"/>
        <w:jc w:val="both"/>
        <w:rPr>
          <w:rFonts w:eastAsiaTheme="minorHAnsi"/>
          <w:b/>
          <w:color w:val="000000"/>
          <w:spacing w:val="0"/>
          <w:kern w:val="0"/>
          <w:sz w:val="24"/>
          <w:lang w:eastAsia="en-US"/>
        </w:rPr>
      </w:pPr>
      <w:bookmarkStart w:id="8" w:name="_Hlk83295608"/>
      <w:r w:rsidRPr="005B1535">
        <w:rPr>
          <w:b/>
          <w:bCs/>
          <w:sz w:val="24"/>
        </w:rPr>
        <w:t>Czas przystąpienia do akcji zimowej w okresie uruchamiania jej na zgłoszenie zamawiającego</w:t>
      </w:r>
      <w:r>
        <w:rPr>
          <w:b/>
          <w:bCs/>
          <w:sz w:val="24"/>
        </w:rPr>
        <w:t xml:space="preserve"> </w:t>
      </w:r>
      <w:bookmarkEnd w:id="8"/>
      <w:r>
        <w:rPr>
          <w:b/>
          <w:bCs/>
          <w:sz w:val="24"/>
        </w:rPr>
        <w:t xml:space="preserve">– </w:t>
      </w:r>
      <w:r w:rsidRPr="005B1535">
        <w:rPr>
          <w:b/>
          <w:bCs/>
          <w:sz w:val="24"/>
        </w:rPr>
        <w:t>T</w:t>
      </w:r>
      <w:r>
        <w:rPr>
          <w:b/>
          <w:bCs/>
          <w:sz w:val="24"/>
        </w:rPr>
        <w:t xml:space="preserve"> </w:t>
      </w:r>
    </w:p>
    <w:p w14:paraId="0A8B889E" w14:textId="2604CC19" w:rsidR="005B1535" w:rsidRDefault="005B1535" w:rsidP="005B1535">
      <w:pPr>
        <w:autoSpaceDE w:val="0"/>
        <w:autoSpaceDN w:val="0"/>
        <w:adjustRightInd w:val="0"/>
        <w:spacing w:after="0" w:line="360" w:lineRule="auto"/>
        <w:jc w:val="both"/>
        <w:rPr>
          <w:rFonts w:eastAsiaTheme="minorHAnsi"/>
          <w:b/>
          <w:color w:val="000000"/>
          <w:spacing w:val="0"/>
          <w:kern w:val="0"/>
          <w:sz w:val="24"/>
          <w:lang w:eastAsia="en-US"/>
        </w:rPr>
      </w:pPr>
    </w:p>
    <w:p w14:paraId="2116A57D" w14:textId="7CD76E0B" w:rsidR="005B1535" w:rsidRDefault="005B1535" w:rsidP="005B1535">
      <w:pPr>
        <w:autoSpaceDE w:val="0"/>
        <w:autoSpaceDN w:val="0"/>
        <w:adjustRightInd w:val="0"/>
        <w:spacing w:after="0" w:line="360" w:lineRule="auto"/>
        <w:jc w:val="both"/>
        <w:rPr>
          <w:rFonts w:eastAsiaTheme="minorHAnsi"/>
          <w:b/>
          <w:color w:val="000000"/>
          <w:spacing w:val="0"/>
          <w:kern w:val="0"/>
          <w:sz w:val="24"/>
          <w:lang w:eastAsia="en-US"/>
        </w:rPr>
      </w:pPr>
    </w:p>
    <w:p w14:paraId="6FA5A0B1" w14:textId="77777777" w:rsidR="005B1535" w:rsidRPr="00417699" w:rsidRDefault="005B1535" w:rsidP="005B1535">
      <w:pPr>
        <w:autoSpaceDE w:val="0"/>
        <w:autoSpaceDN w:val="0"/>
        <w:adjustRightInd w:val="0"/>
        <w:spacing w:after="0" w:line="360" w:lineRule="auto"/>
        <w:jc w:val="both"/>
        <w:rPr>
          <w:rFonts w:eastAsiaTheme="minorHAnsi"/>
          <w:b/>
          <w:color w:val="000000"/>
          <w:spacing w:val="0"/>
          <w:kern w:val="0"/>
          <w:sz w:val="24"/>
          <w:lang w:eastAsia="en-US"/>
        </w:rPr>
      </w:pPr>
    </w:p>
    <w:p w14:paraId="25CA14C2" w14:textId="77777777" w:rsidR="00191DE4" w:rsidRPr="00F678F8" w:rsidRDefault="00191DE4" w:rsidP="00B074B7">
      <w:pPr>
        <w:pStyle w:val="Akapitzlist"/>
        <w:numPr>
          <w:ilvl w:val="0"/>
          <w:numId w:val="2"/>
        </w:numPr>
        <w:autoSpaceDE w:val="0"/>
        <w:autoSpaceDN w:val="0"/>
        <w:adjustRightInd w:val="0"/>
        <w:spacing w:after="0" w:line="360" w:lineRule="auto"/>
        <w:ind w:left="357" w:hanging="357"/>
        <w:jc w:val="both"/>
        <w:rPr>
          <w:rFonts w:eastAsiaTheme="minorHAnsi"/>
          <w:color w:val="000000"/>
          <w:spacing w:val="0"/>
          <w:kern w:val="0"/>
          <w:sz w:val="24"/>
          <w:lang w:eastAsia="en-US"/>
        </w:rPr>
      </w:pPr>
      <w:r w:rsidRPr="00F678F8">
        <w:rPr>
          <w:rFonts w:eastAsiaTheme="minorHAnsi"/>
          <w:color w:val="000000"/>
          <w:spacing w:val="0"/>
          <w:kern w:val="0"/>
          <w:sz w:val="24"/>
          <w:lang w:eastAsia="en-US"/>
        </w:rPr>
        <w:lastRenderedPageBreak/>
        <w:t xml:space="preserve">Powyższym kryteriom Zamawiający przypisał następujące znaczenie: </w:t>
      </w:r>
    </w:p>
    <w:tbl>
      <w:tblPr>
        <w:tblStyle w:val="Tabela-Siatka"/>
        <w:tblW w:w="8930" w:type="dxa"/>
        <w:tblInd w:w="534" w:type="dxa"/>
        <w:tblLook w:val="04A0" w:firstRow="1" w:lastRow="0" w:firstColumn="1" w:lastColumn="0" w:noHBand="0" w:noVBand="1"/>
      </w:tblPr>
      <w:tblGrid>
        <w:gridCol w:w="2409"/>
        <w:gridCol w:w="1134"/>
        <w:gridCol w:w="1134"/>
        <w:gridCol w:w="4253"/>
      </w:tblGrid>
      <w:tr w:rsidR="00191DE4" w:rsidRPr="007F6C1D" w14:paraId="3F8BE46F" w14:textId="77777777" w:rsidTr="00303208">
        <w:tc>
          <w:tcPr>
            <w:tcW w:w="2409" w:type="dxa"/>
          </w:tcPr>
          <w:p w14:paraId="548B115F" w14:textId="77777777" w:rsidR="00191DE4" w:rsidRPr="007F6C1D" w:rsidRDefault="00191DE4" w:rsidP="009C3E8F">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Kryterium</w:t>
            </w:r>
          </w:p>
        </w:tc>
        <w:tc>
          <w:tcPr>
            <w:tcW w:w="1134" w:type="dxa"/>
          </w:tcPr>
          <w:p w14:paraId="76263A82" w14:textId="77777777" w:rsidR="00191DE4" w:rsidRPr="007F6C1D" w:rsidRDefault="00191DE4" w:rsidP="006B5CE0">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Waga (%)</w:t>
            </w:r>
          </w:p>
        </w:tc>
        <w:tc>
          <w:tcPr>
            <w:tcW w:w="1134" w:type="dxa"/>
          </w:tcPr>
          <w:p w14:paraId="339F74A1" w14:textId="77777777" w:rsidR="00191DE4" w:rsidRPr="007F6C1D" w:rsidRDefault="00191DE4" w:rsidP="006B5CE0">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Liczba punktów</w:t>
            </w:r>
          </w:p>
        </w:tc>
        <w:tc>
          <w:tcPr>
            <w:tcW w:w="4253" w:type="dxa"/>
          </w:tcPr>
          <w:p w14:paraId="074A1172" w14:textId="77777777" w:rsidR="00191DE4" w:rsidRPr="007F6C1D" w:rsidRDefault="00191DE4" w:rsidP="009C3E8F">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Sposób oceny wg wzoru</w:t>
            </w:r>
          </w:p>
        </w:tc>
      </w:tr>
      <w:tr w:rsidR="00191DE4" w:rsidRPr="007F6C1D" w14:paraId="3ECF6C9C" w14:textId="77777777" w:rsidTr="00303208">
        <w:tc>
          <w:tcPr>
            <w:tcW w:w="2409" w:type="dxa"/>
          </w:tcPr>
          <w:p w14:paraId="74C73BA1" w14:textId="77777777" w:rsidR="00191DE4" w:rsidRPr="007F6C1D" w:rsidRDefault="00191DE4" w:rsidP="009C3E8F">
            <w:pPr>
              <w:autoSpaceDE w:val="0"/>
              <w:autoSpaceDN w:val="0"/>
              <w:adjustRightInd w:val="0"/>
              <w:jc w:val="center"/>
              <w:rPr>
                <w:rFonts w:ascii="Times New Roman" w:hAnsi="Times New Roman" w:cs="Times New Roman"/>
                <w:b/>
                <w:lang w:eastAsia="en-US"/>
              </w:rPr>
            </w:pPr>
          </w:p>
          <w:p w14:paraId="1A47905E" w14:textId="77777777" w:rsidR="00191DE4" w:rsidRPr="007F6C1D" w:rsidRDefault="00191DE4" w:rsidP="009C3E8F">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Cena</w:t>
            </w:r>
          </w:p>
        </w:tc>
        <w:tc>
          <w:tcPr>
            <w:tcW w:w="1134" w:type="dxa"/>
          </w:tcPr>
          <w:p w14:paraId="467A29CF" w14:textId="77777777" w:rsidR="00191DE4" w:rsidRPr="007F6C1D" w:rsidRDefault="00191DE4" w:rsidP="006B5CE0">
            <w:pPr>
              <w:autoSpaceDE w:val="0"/>
              <w:autoSpaceDN w:val="0"/>
              <w:adjustRightInd w:val="0"/>
              <w:jc w:val="center"/>
              <w:rPr>
                <w:rFonts w:ascii="Times New Roman" w:hAnsi="Times New Roman" w:cs="Times New Roman"/>
                <w:b/>
                <w:lang w:eastAsia="en-US"/>
              </w:rPr>
            </w:pPr>
          </w:p>
          <w:p w14:paraId="57A2C4DD" w14:textId="77777777" w:rsidR="00191DE4" w:rsidRPr="007F6C1D" w:rsidRDefault="00191DE4" w:rsidP="006B5CE0">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60 %</w:t>
            </w:r>
          </w:p>
        </w:tc>
        <w:tc>
          <w:tcPr>
            <w:tcW w:w="1134" w:type="dxa"/>
          </w:tcPr>
          <w:p w14:paraId="1A6723E2" w14:textId="77777777" w:rsidR="00191DE4" w:rsidRPr="007F6C1D" w:rsidRDefault="00191DE4" w:rsidP="006B5CE0">
            <w:pPr>
              <w:autoSpaceDE w:val="0"/>
              <w:autoSpaceDN w:val="0"/>
              <w:adjustRightInd w:val="0"/>
              <w:jc w:val="center"/>
              <w:rPr>
                <w:rFonts w:ascii="Times New Roman" w:hAnsi="Times New Roman" w:cs="Times New Roman"/>
                <w:b/>
                <w:lang w:eastAsia="en-US"/>
              </w:rPr>
            </w:pPr>
          </w:p>
          <w:p w14:paraId="01D86787" w14:textId="4949242C" w:rsidR="00191DE4" w:rsidRPr="007F6C1D" w:rsidRDefault="0029765B" w:rsidP="0029765B">
            <w:pPr>
              <w:tabs>
                <w:tab w:val="center" w:pos="459"/>
              </w:tabs>
              <w:autoSpaceDE w:val="0"/>
              <w:autoSpaceDN w:val="0"/>
              <w:adjustRightInd w:val="0"/>
              <w:ind w:firstLine="0"/>
              <w:jc w:val="left"/>
              <w:rPr>
                <w:rFonts w:ascii="Times New Roman" w:hAnsi="Times New Roman" w:cs="Times New Roman"/>
                <w:b/>
                <w:lang w:eastAsia="en-US"/>
              </w:rPr>
            </w:pPr>
            <w:r>
              <w:rPr>
                <w:rFonts w:ascii="Times New Roman" w:hAnsi="Times New Roman" w:cs="Times New Roman"/>
                <w:b/>
                <w:lang w:eastAsia="en-US"/>
              </w:rPr>
              <w:tab/>
            </w:r>
            <w:r w:rsidR="00191DE4" w:rsidRPr="007F6C1D">
              <w:rPr>
                <w:rFonts w:ascii="Times New Roman" w:hAnsi="Times New Roman" w:cs="Times New Roman"/>
                <w:b/>
                <w:lang w:eastAsia="en-US"/>
              </w:rPr>
              <w:t>60</w:t>
            </w:r>
          </w:p>
        </w:tc>
        <w:tc>
          <w:tcPr>
            <w:tcW w:w="4253" w:type="dxa"/>
          </w:tcPr>
          <w:tbl>
            <w:tblPr>
              <w:tblW w:w="0" w:type="auto"/>
              <w:tblBorders>
                <w:top w:val="nil"/>
                <w:left w:val="nil"/>
                <w:bottom w:val="nil"/>
                <w:right w:val="nil"/>
              </w:tblBorders>
              <w:tblLook w:val="0000" w:firstRow="0" w:lastRow="0" w:firstColumn="0" w:lastColumn="0" w:noHBand="0" w:noVBand="0"/>
            </w:tblPr>
            <w:tblGrid>
              <w:gridCol w:w="4028"/>
            </w:tblGrid>
            <w:tr w:rsidR="00191DE4" w:rsidRPr="007F6C1D" w14:paraId="18890739" w14:textId="77777777" w:rsidTr="00DC41D5">
              <w:trPr>
                <w:trHeight w:val="355"/>
              </w:trPr>
              <w:tc>
                <w:tcPr>
                  <w:tcW w:w="0" w:type="auto"/>
                </w:tcPr>
                <w:p w14:paraId="66085206" w14:textId="77777777" w:rsidR="00191DE4" w:rsidRPr="007F6C1D" w:rsidRDefault="00191DE4" w:rsidP="009C3E8F">
                  <w:pPr>
                    <w:tabs>
                      <w:tab w:val="center" w:pos="4536"/>
                      <w:tab w:val="right" w:pos="9072"/>
                    </w:tabs>
                    <w:suppressAutoHyphens/>
                    <w:spacing w:after="0" w:line="240" w:lineRule="auto"/>
                    <w:jc w:val="center"/>
                    <w:rPr>
                      <w:b/>
                      <w:spacing w:val="0"/>
                      <w:kern w:val="0"/>
                      <w:lang w:eastAsia="ar-SA"/>
                    </w:rPr>
                  </w:pPr>
                  <w:r w:rsidRPr="007F6C1D">
                    <w:rPr>
                      <w:b/>
                      <w:spacing w:val="0"/>
                      <w:kern w:val="0"/>
                      <w:lang w:eastAsia="ar-SA"/>
                    </w:rPr>
                    <w:t>Cena najtańszej oferty</w:t>
                  </w:r>
                </w:p>
                <w:p w14:paraId="683FA1EC" w14:textId="01DC0032" w:rsidR="00191DE4" w:rsidRPr="007F6C1D" w:rsidRDefault="00191DE4" w:rsidP="009C3E8F">
                  <w:pPr>
                    <w:tabs>
                      <w:tab w:val="center" w:pos="4536"/>
                      <w:tab w:val="right" w:pos="9072"/>
                    </w:tabs>
                    <w:suppressAutoHyphens/>
                    <w:spacing w:after="0" w:line="240" w:lineRule="auto"/>
                    <w:jc w:val="center"/>
                    <w:rPr>
                      <w:b/>
                      <w:spacing w:val="0"/>
                      <w:kern w:val="0"/>
                      <w:lang w:eastAsia="ar-SA"/>
                    </w:rPr>
                  </w:pPr>
                  <w:r w:rsidRPr="007F6C1D">
                    <w:rPr>
                      <w:b/>
                      <w:spacing w:val="0"/>
                      <w:kern w:val="0"/>
                      <w:lang w:eastAsia="ar-SA"/>
                    </w:rPr>
                    <w:t>C = ----------------------------------------  x 60 pkt</w:t>
                  </w:r>
                </w:p>
                <w:p w14:paraId="6C33C13C" w14:textId="77777777" w:rsidR="00191DE4" w:rsidRPr="007F6C1D" w:rsidRDefault="00191DE4" w:rsidP="009C3E8F">
                  <w:pPr>
                    <w:tabs>
                      <w:tab w:val="center" w:pos="4536"/>
                      <w:tab w:val="right" w:pos="9072"/>
                    </w:tabs>
                    <w:suppressAutoHyphens/>
                    <w:spacing w:after="120" w:line="240" w:lineRule="auto"/>
                    <w:jc w:val="center"/>
                    <w:rPr>
                      <w:b/>
                      <w:spacing w:val="0"/>
                      <w:kern w:val="0"/>
                      <w:lang w:eastAsia="ar-SA"/>
                    </w:rPr>
                  </w:pPr>
                  <w:r w:rsidRPr="007F6C1D">
                    <w:rPr>
                      <w:b/>
                      <w:spacing w:val="0"/>
                      <w:kern w:val="0"/>
                      <w:lang w:eastAsia="ar-SA"/>
                    </w:rPr>
                    <w:t>Cena badanej oferty</w:t>
                  </w:r>
                </w:p>
              </w:tc>
            </w:tr>
          </w:tbl>
          <w:p w14:paraId="5BE6C2E3" w14:textId="77777777" w:rsidR="00191DE4" w:rsidRPr="007F6C1D" w:rsidRDefault="00191DE4" w:rsidP="009C3E8F">
            <w:pPr>
              <w:autoSpaceDE w:val="0"/>
              <w:autoSpaceDN w:val="0"/>
              <w:adjustRightInd w:val="0"/>
              <w:jc w:val="center"/>
              <w:rPr>
                <w:rFonts w:ascii="Times New Roman" w:hAnsi="Times New Roman" w:cs="Times New Roman"/>
                <w:b/>
                <w:lang w:eastAsia="en-US"/>
              </w:rPr>
            </w:pPr>
          </w:p>
        </w:tc>
      </w:tr>
      <w:tr w:rsidR="00191DE4" w:rsidRPr="007F6C1D" w14:paraId="3571E7D7" w14:textId="77777777" w:rsidTr="00303208">
        <w:tc>
          <w:tcPr>
            <w:tcW w:w="2409" w:type="dxa"/>
          </w:tcPr>
          <w:p w14:paraId="50B43F09" w14:textId="03ABC15A" w:rsidR="00191DE4" w:rsidRPr="005B1535" w:rsidRDefault="005B1535" w:rsidP="005B1535">
            <w:pPr>
              <w:autoSpaceDE w:val="0"/>
              <w:autoSpaceDN w:val="0"/>
              <w:adjustRightInd w:val="0"/>
              <w:ind w:firstLine="0"/>
              <w:jc w:val="center"/>
              <w:rPr>
                <w:rFonts w:ascii="Times New Roman" w:hAnsi="Times New Roman" w:cs="Times New Roman"/>
                <w:b/>
                <w:szCs w:val="20"/>
                <w:lang w:eastAsia="en-US"/>
              </w:rPr>
            </w:pPr>
            <w:r w:rsidRPr="005B1535">
              <w:rPr>
                <w:rFonts w:ascii="Times New Roman" w:hAnsi="Times New Roman" w:cs="Times New Roman"/>
                <w:b/>
                <w:bCs/>
                <w:szCs w:val="20"/>
              </w:rPr>
              <w:t>Czas przystąpienia do akcji zimowej w okresie uruchamiania jej na zgłoszenie zamawiającego</w:t>
            </w:r>
          </w:p>
        </w:tc>
        <w:tc>
          <w:tcPr>
            <w:tcW w:w="1134" w:type="dxa"/>
          </w:tcPr>
          <w:p w14:paraId="2DE30B9F" w14:textId="77777777" w:rsidR="00191DE4" w:rsidRPr="007F6C1D" w:rsidRDefault="00191DE4" w:rsidP="006B5CE0">
            <w:pPr>
              <w:autoSpaceDE w:val="0"/>
              <w:autoSpaceDN w:val="0"/>
              <w:adjustRightInd w:val="0"/>
              <w:jc w:val="center"/>
              <w:rPr>
                <w:rFonts w:ascii="Times New Roman" w:hAnsi="Times New Roman" w:cs="Times New Roman"/>
                <w:b/>
                <w:lang w:eastAsia="en-US"/>
              </w:rPr>
            </w:pPr>
          </w:p>
          <w:p w14:paraId="7A4193F2" w14:textId="3F877B04" w:rsidR="00191DE4" w:rsidRPr="007F6C1D" w:rsidRDefault="00A01BEA" w:rsidP="006B5CE0">
            <w:pPr>
              <w:autoSpaceDE w:val="0"/>
              <w:autoSpaceDN w:val="0"/>
              <w:adjustRightInd w:val="0"/>
              <w:ind w:firstLine="0"/>
              <w:jc w:val="center"/>
              <w:rPr>
                <w:rFonts w:ascii="Times New Roman" w:hAnsi="Times New Roman" w:cs="Times New Roman"/>
                <w:b/>
                <w:lang w:eastAsia="en-US"/>
              </w:rPr>
            </w:pPr>
            <w:r>
              <w:rPr>
                <w:rFonts w:ascii="Times New Roman" w:hAnsi="Times New Roman" w:cs="Times New Roman"/>
                <w:b/>
                <w:lang w:eastAsia="en-US"/>
              </w:rPr>
              <w:t>4</w:t>
            </w:r>
            <w:r w:rsidR="00191DE4" w:rsidRPr="007F6C1D">
              <w:rPr>
                <w:rFonts w:ascii="Times New Roman" w:hAnsi="Times New Roman" w:cs="Times New Roman"/>
                <w:b/>
                <w:lang w:eastAsia="en-US"/>
              </w:rPr>
              <w:t>0%</w:t>
            </w:r>
          </w:p>
        </w:tc>
        <w:tc>
          <w:tcPr>
            <w:tcW w:w="1134" w:type="dxa"/>
          </w:tcPr>
          <w:p w14:paraId="37FA442A" w14:textId="77777777" w:rsidR="006B5CE0" w:rsidRDefault="006B5CE0" w:rsidP="006B5CE0">
            <w:pPr>
              <w:autoSpaceDE w:val="0"/>
              <w:autoSpaceDN w:val="0"/>
              <w:adjustRightInd w:val="0"/>
              <w:ind w:firstLine="0"/>
              <w:jc w:val="center"/>
              <w:rPr>
                <w:rFonts w:ascii="Times New Roman" w:hAnsi="Times New Roman" w:cs="Times New Roman"/>
                <w:b/>
                <w:lang w:eastAsia="en-US"/>
              </w:rPr>
            </w:pPr>
          </w:p>
          <w:p w14:paraId="603AADD5" w14:textId="1A5B1E80" w:rsidR="00191DE4" w:rsidRPr="007F6C1D" w:rsidRDefault="00A01BEA" w:rsidP="006B5CE0">
            <w:pPr>
              <w:autoSpaceDE w:val="0"/>
              <w:autoSpaceDN w:val="0"/>
              <w:adjustRightInd w:val="0"/>
              <w:ind w:firstLine="0"/>
              <w:jc w:val="center"/>
              <w:rPr>
                <w:rFonts w:ascii="Times New Roman" w:hAnsi="Times New Roman" w:cs="Times New Roman"/>
                <w:b/>
                <w:lang w:eastAsia="en-US"/>
              </w:rPr>
            </w:pPr>
            <w:r>
              <w:rPr>
                <w:rFonts w:ascii="Times New Roman" w:hAnsi="Times New Roman" w:cs="Times New Roman"/>
                <w:b/>
                <w:lang w:eastAsia="en-US"/>
              </w:rPr>
              <w:t>4</w:t>
            </w:r>
            <w:r w:rsidR="00191DE4" w:rsidRPr="007F6C1D">
              <w:rPr>
                <w:rFonts w:ascii="Times New Roman" w:hAnsi="Times New Roman" w:cs="Times New Roman"/>
                <w:b/>
                <w:lang w:eastAsia="en-US"/>
              </w:rPr>
              <w:t>0</w:t>
            </w:r>
          </w:p>
        </w:tc>
        <w:tc>
          <w:tcPr>
            <w:tcW w:w="4253" w:type="dxa"/>
          </w:tcPr>
          <w:p w14:paraId="3E55E27E" w14:textId="77777777" w:rsidR="00191DE4" w:rsidRPr="005B1535" w:rsidRDefault="005B1535" w:rsidP="009C3E8F">
            <w:pPr>
              <w:autoSpaceDE w:val="0"/>
              <w:autoSpaceDN w:val="0"/>
              <w:adjustRightInd w:val="0"/>
              <w:ind w:firstLine="0"/>
              <w:jc w:val="left"/>
              <w:rPr>
                <w:rFonts w:ascii="Times New Roman" w:hAnsi="Times New Roman" w:cs="Times New Roman"/>
                <w:b/>
                <w:lang w:eastAsia="en-US"/>
              </w:rPr>
            </w:pPr>
            <w:r w:rsidRPr="005B1535">
              <w:rPr>
                <w:rFonts w:ascii="Times New Roman" w:hAnsi="Times New Roman" w:cs="Times New Roman"/>
                <w:b/>
                <w:lang w:eastAsia="en-US"/>
              </w:rPr>
              <w:t>- 30 minut – 40 pkt</w:t>
            </w:r>
          </w:p>
          <w:p w14:paraId="63ADB861" w14:textId="6D80761C" w:rsidR="005B1535" w:rsidRPr="005B1535" w:rsidRDefault="005B1535" w:rsidP="009C3E8F">
            <w:pPr>
              <w:autoSpaceDE w:val="0"/>
              <w:autoSpaceDN w:val="0"/>
              <w:adjustRightInd w:val="0"/>
              <w:ind w:firstLine="0"/>
              <w:jc w:val="left"/>
              <w:rPr>
                <w:rFonts w:ascii="Times New Roman" w:hAnsi="Times New Roman" w:cs="Times New Roman"/>
                <w:b/>
                <w:lang w:eastAsia="en-US"/>
              </w:rPr>
            </w:pPr>
            <w:r w:rsidRPr="005B1535">
              <w:rPr>
                <w:rFonts w:ascii="Times New Roman" w:hAnsi="Times New Roman" w:cs="Times New Roman"/>
                <w:b/>
                <w:lang w:eastAsia="en-US"/>
              </w:rPr>
              <w:t>- 45 minut – 30 pkt</w:t>
            </w:r>
          </w:p>
          <w:p w14:paraId="57E7FB90" w14:textId="77777777" w:rsidR="005B1535" w:rsidRPr="005B1535" w:rsidRDefault="005B1535" w:rsidP="009C3E8F">
            <w:pPr>
              <w:autoSpaceDE w:val="0"/>
              <w:autoSpaceDN w:val="0"/>
              <w:adjustRightInd w:val="0"/>
              <w:ind w:firstLine="0"/>
              <w:jc w:val="left"/>
              <w:rPr>
                <w:rFonts w:ascii="Times New Roman" w:hAnsi="Times New Roman" w:cs="Times New Roman"/>
                <w:b/>
                <w:lang w:eastAsia="en-US"/>
              </w:rPr>
            </w:pPr>
            <w:r w:rsidRPr="005B1535">
              <w:rPr>
                <w:rFonts w:ascii="Times New Roman" w:hAnsi="Times New Roman" w:cs="Times New Roman"/>
                <w:b/>
                <w:lang w:eastAsia="en-US"/>
              </w:rPr>
              <w:t>- 60 minut – 20 pkt</w:t>
            </w:r>
          </w:p>
          <w:p w14:paraId="29762B8F" w14:textId="433BCC4A" w:rsidR="005B1535" w:rsidRPr="007F6C1D" w:rsidRDefault="005B1535" w:rsidP="009C3E8F">
            <w:pPr>
              <w:autoSpaceDE w:val="0"/>
              <w:autoSpaceDN w:val="0"/>
              <w:adjustRightInd w:val="0"/>
              <w:ind w:firstLine="0"/>
              <w:jc w:val="left"/>
              <w:rPr>
                <w:rFonts w:ascii="Times New Roman" w:hAnsi="Times New Roman" w:cs="Times New Roman"/>
                <w:lang w:eastAsia="en-US"/>
              </w:rPr>
            </w:pPr>
            <w:r w:rsidRPr="005B1535">
              <w:rPr>
                <w:rFonts w:ascii="Times New Roman" w:hAnsi="Times New Roman" w:cs="Times New Roman"/>
                <w:b/>
                <w:lang w:eastAsia="en-US"/>
              </w:rPr>
              <w:t>- 75 minut – 0 pkt</w:t>
            </w:r>
          </w:p>
        </w:tc>
      </w:tr>
      <w:tr w:rsidR="00191DE4" w:rsidRPr="007F6C1D" w14:paraId="08750899" w14:textId="77777777" w:rsidTr="00303208">
        <w:tc>
          <w:tcPr>
            <w:tcW w:w="2409" w:type="dxa"/>
          </w:tcPr>
          <w:p w14:paraId="2490A698" w14:textId="77777777" w:rsidR="00303208" w:rsidRDefault="00303208" w:rsidP="009C3E8F">
            <w:pPr>
              <w:autoSpaceDE w:val="0"/>
              <w:autoSpaceDN w:val="0"/>
              <w:adjustRightInd w:val="0"/>
              <w:ind w:firstLine="0"/>
              <w:jc w:val="center"/>
              <w:rPr>
                <w:rFonts w:ascii="Times New Roman" w:hAnsi="Times New Roman" w:cs="Times New Roman"/>
                <w:b/>
                <w:lang w:eastAsia="en-US"/>
              </w:rPr>
            </w:pPr>
          </w:p>
          <w:p w14:paraId="6DD7E33E" w14:textId="77777777" w:rsidR="00191DE4" w:rsidRPr="007F6C1D" w:rsidRDefault="00191DE4" w:rsidP="009C3E8F">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Razem</w:t>
            </w:r>
          </w:p>
        </w:tc>
        <w:tc>
          <w:tcPr>
            <w:tcW w:w="1134" w:type="dxa"/>
          </w:tcPr>
          <w:p w14:paraId="5C53D967" w14:textId="77777777" w:rsidR="00303208" w:rsidRDefault="00303208" w:rsidP="009C3E8F">
            <w:pPr>
              <w:autoSpaceDE w:val="0"/>
              <w:autoSpaceDN w:val="0"/>
              <w:adjustRightInd w:val="0"/>
              <w:ind w:firstLine="0"/>
              <w:jc w:val="center"/>
              <w:rPr>
                <w:rFonts w:ascii="Times New Roman" w:hAnsi="Times New Roman" w:cs="Times New Roman"/>
                <w:b/>
                <w:lang w:eastAsia="en-US"/>
              </w:rPr>
            </w:pPr>
          </w:p>
          <w:p w14:paraId="0E35ADF3" w14:textId="77777777" w:rsidR="00191DE4" w:rsidRPr="007F6C1D" w:rsidRDefault="00191DE4" w:rsidP="009C3E8F">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100%</w:t>
            </w:r>
          </w:p>
        </w:tc>
        <w:tc>
          <w:tcPr>
            <w:tcW w:w="1134" w:type="dxa"/>
          </w:tcPr>
          <w:p w14:paraId="17C82980" w14:textId="77777777" w:rsidR="00303208" w:rsidRDefault="00303208" w:rsidP="009C3E8F">
            <w:pPr>
              <w:autoSpaceDE w:val="0"/>
              <w:autoSpaceDN w:val="0"/>
              <w:adjustRightInd w:val="0"/>
              <w:ind w:firstLine="0"/>
              <w:jc w:val="center"/>
              <w:rPr>
                <w:rFonts w:ascii="Times New Roman" w:hAnsi="Times New Roman" w:cs="Times New Roman"/>
                <w:b/>
                <w:lang w:eastAsia="en-US"/>
              </w:rPr>
            </w:pPr>
          </w:p>
          <w:p w14:paraId="3C5EF076" w14:textId="77777777" w:rsidR="00191DE4" w:rsidRPr="007F6C1D" w:rsidRDefault="00191DE4" w:rsidP="009C3E8F">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100</w:t>
            </w:r>
          </w:p>
        </w:tc>
        <w:tc>
          <w:tcPr>
            <w:tcW w:w="4253" w:type="dxa"/>
          </w:tcPr>
          <w:p w14:paraId="74ECC83F" w14:textId="77777777" w:rsidR="00303208" w:rsidRDefault="00303208" w:rsidP="00DC41D5">
            <w:pPr>
              <w:autoSpaceDE w:val="0"/>
              <w:autoSpaceDN w:val="0"/>
              <w:adjustRightInd w:val="0"/>
              <w:jc w:val="center"/>
              <w:rPr>
                <w:rFonts w:ascii="Times New Roman" w:hAnsi="Times New Roman" w:cs="Times New Roman"/>
                <w:b/>
                <w:strike/>
                <w:lang w:eastAsia="en-US"/>
              </w:rPr>
            </w:pPr>
          </w:p>
          <w:p w14:paraId="213BA6A7" w14:textId="77777777" w:rsidR="00191DE4" w:rsidRPr="007F6C1D" w:rsidRDefault="00191DE4" w:rsidP="00DC41D5">
            <w:pPr>
              <w:autoSpaceDE w:val="0"/>
              <w:autoSpaceDN w:val="0"/>
              <w:adjustRightInd w:val="0"/>
              <w:jc w:val="center"/>
              <w:rPr>
                <w:rFonts w:ascii="Times New Roman" w:hAnsi="Times New Roman" w:cs="Times New Roman"/>
                <w:b/>
                <w:strike/>
                <w:lang w:eastAsia="en-US"/>
              </w:rPr>
            </w:pPr>
            <w:r w:rsidRPr="007F6C1D">
              <w:rPr>
                <w:rFonts w:ascii="Times New Roman" w:hAnsi="Times New Roman" w:cs="Times New Roman"/>
                <w:b/>
                <w:strike/>
                <w:lang w:eastAsia="en-US"/>
              </w:rPr>
              <w:t>---------------------------------------------------</w:t>
            </w:r>
          </w:p>
        </w:tc>
      </w:tr>
    </w:tbl>
    <w:p w14:paraId="0CD78457" w14:textId="77777777" w:rsidR="00191DE4" w:rsidRPr="00F678F8" w:rsidRDefault="00191DE4" w:rsidP="00B074B7">
      <w:pPr>
        <w:pStyle w:val="Akapitzlist"/>
        <w:numPr>
          <w:ilvl w:val="0"/>
          <w:numId w:val="2"/>
        </w:numPr>
        <w:autoSpaceDE w:val="0"/>
        <w:autoSpaceDN w:val="0"/>
        <w:adjustRightInd w:val="0"/>
        <w:spacing w:before="120" w:after="0" w:line="240" w:lineRule="auto"/>
        <w:ind w:left="357" w:hanging="357"/>
        <w:jc w:val="both"/>
        <w:rPr>
          <w:rFonts w:eastAsiaTheme="minorHAnsi"/>
          <w:color w:val="000000"/>
          <w:spacing w:val="0"/>
          <w:kern w:val="0"/>
          <w:sz w:val="24"/>
          <w:lang w:eastAsia="en-US"/>
        </w:rPr>
      </w:pPr>
      <w:r w:rsidRPr="00F678F8">
        <w:rPr>
          <w:rFonts w:eastAsiaTheme="minorHAnsi"/>
          <w:color w:val="000000"/>
          <w:spacing w:val="0"/>
          <w:kern w:val="0"/>
          <w:sz w:val="24"/>
          <w:lang w:eastAsia="en-US"/>
        </w:rPr>
        <w:t xml:space="preserve">Całkowita liczba punktów, jaką otrzyma dana oferta, zostanie obliczona według poniższego wzoru: </w:t>
      </w:r>
    </w:p>
    <w:p w14:paraId="42FCBE45" w14:textId="75E0F218" w:rsidR="00191DE4" w:rsidRPr="007F6C1D" w:rsidRDefault="00191DE4" w:rsidP="00191DE4">
      <w:pPr>
        <w:autoSpaceDE w:val="0"/>
        <w:autoSpaceDN w:val="0"/>
        <w:adjustRightInd w:val="0"/>
        <w:spacing w:after="0" w:line="240" w:lineRule="auto"/>
        <w:jc w:val="center"/>
        <w:rPr>
          <w:rFonts w:eastAsiaTheme="minorHAnsi"/>
          <w:color w:val="000000"/>
          <w:spacing w:val="0"/>
          <w:kern w:val="0"/>
          <w:sz w:val="24"/>
          <w:lang w:eastAsia="en-US"/>
        </w:rPr>
      </w:pPr>
      <w:r w:rsidRPr="007F6C1D">
        <w:rPr>
          <w:rFonts w:eastAsiaTheme="minorHAnsi"/>
          <w:b/>
          <w:bCs/>
          <w:color w:val="000000"/>
          <w:spacing w:val="0"/>
          <w:kern w:val="0"/>
          <w:sz w:val="24"/>
          <w:lang w:eastAsia="en-US"/>
        </w:rPr>
        <w:t xml:space="preserve">L = C + </w:t>
      </w:r>
      <w:r w:rsidR="00530BB8">
        <w:rPr>
          <w:rFonts w:eastAsiaTheme="minorHAnsi"/>
          <w:b/>
          <w:bCs/>
          <w:color w:val="000000"/>
          <w:spacing w:val="0"/>
          <w:kern w:val="0"/>
          <w:sz w:val="24"/>
          <w:lang w:eastAsia="en-US"/>
        </w:rPr>
        <w:t>T</w:t>
      </w:r>
    </w:p>
    <w:p w14:paraId="751C2D89" w14:textId="77777777" w:rsidR="00191DE4" w:rsidRPr="007F6C1D" w:rsidRDefault="00191DE4" w:rsidP="00191DE4">
      <w:pPr>
        <w:autoSpaceDE w:val="0"/>
        <w:autoSpaceDN w:val="0"/>
        <w:adjustRightInd w:val="0"/>
        <w:spacing w:after="120" w:line="240" w:lineRule="auto"/>
        <w:jc w:val="both"/>
        <w:rPr>
          <w:rFonts w:eastAsiaTheme="minorHAnsi"/>
          <w:color w:val="000000"/>
          <w:spacing w:val="0"/>
          <w:kern w:val="0"/>
          <w:sz w:val="24"/>
          <w:lang w:eastAsia="en-US"/>
        </w:rPr>
      </w:pPr>
      <w:r w:rsidRPr="007F6C1D">
        <w:rPr>
          <w:rFonts w:eastAsiaTheme="minorHAnsi"/>
          <w:color w:val="000000"/>
          <w:spacing w:val="0"/>
          <w:kern w:val="0"/>
          <w:sz w:val="24"/>
          <w:lang w:eastAsia="en-US"/>
        </w:rPr>
        <w:t xml:space="preserve">gdzie: </w:t>
      </w:r>
    </w:p>
    <w:p w14:paraId="550BE41E" w14:textId="77777777" w:rsidR="00191DE4" w:rsidRPr="007F6C1D" w:rsidRDefault="00191DE4" w:rsidP="00191DE4">
      <w:pPr>
        <w:autoSpaceDE w:val="0"/>
        <w:autoSpaceDN w:val="0"/>
        <w:adjustRightInd w:val="0"/>
        <w:spacing w:after="0" w:line="240" w:lineRule="auto"/>
        <w:jc w:val="both"/>
        <w:rPr>
          <w:rFonts w:eastAsiaTheme="minorHAnsi"/>
          <w:color w:val="000000"/>
          <w:spacing w:val="0"/>
          <w:kern w:val="0"/>
          <w:sz w:val="24"/>
          <w:lang w:eastAsia="en-US"/>
        </w:rPr>
      </w:pPr>
      <w:r w:rsidRPr="007F6C1D">
        <w:rPr>
          <w:rFonts w:eastAsiaTheme="minorHAnsi"/>
          <w:color w:val="000000"/>
          <w:spacing w:val="0"/>
          <w:kern w:val="0"/>
          <w:sz w:val="24"/>
          <w:lang w:eastAsia="en-US"/>
        </w:rPr>
        <w:t xml:space="preserve">L – całkowita liczba punktów, </w:t>
      </w:r>
    </w:p>
    <w:p w14:paraId="443B3CC6" w14:textId="77777777" w:rsidR="00191DE4" w:rsidRPr="007F6C1D" w:rsidRDefault="00191DE4" w:rsidP="00191DE4">
      <w:pPr>
        <w:autoSpaceDE w:val="0"/>
        <w:autoSpaceDN w:val="0"/>
        <w:adjustRightInd w:val="0"/>
        <w:spacing w:after="0" w:line="240" w:lineRule="auto"/>
        <w:jc w:val="both"/>
        <w:rPr>
          <w:rFonts w:eastAsiaTheme="minorHAnsi"/>
          <w:color w:val="000000"/>
          <w:spacing w:val="0"/>
          <w:kern w:val="0"/>
          <w:sz w:val="24"/>
          <w:lang w:eastAsia="en-US"/>
        </w:rPr>
      </w:pPr>
      <w:r w:rsidRPr="007F6C1D">
        <w:rPr>
          <w:rFonts w:eastAsiaTheme="minorHAnsi"/>
          <w:color w:val="000000"/>
          <w:spacing w:val="0"/>
          <w:kern w:val="0"/>
          <w:sz w:val="24"/>
          <w:lang w:eastAsia="en-US"/>
        </w:rPr>
        <w:t>C – punkty uzyskane w kryterium „</w:t>
      </w:r>
      <w:r>
        <w:rPr>
          <w:rFonts w:eastAsiaTheme="minorHAnsi"/>
          <w:color w:val="000000"/>
          <w:spacing w:val="0"/>
          <w:kern w:val="0"/>
          <w:sz w:val="24"/>
          <w:lang w:eastAsia="en-US"/>
        </w:rPr>
        <w:t>Cena</w:t>
      </w:r>
      <w:r w:rsidRPr="007F6C1D">
        <w:rPr>
          <w:rFonts w:eastAsiaTheme="minorHAnsi"/>
          <w:color w:val="000000"/>
          <w:spacing w:val="0"/>
          <w:kern w:val="0"/>
          <w:sz w:val="24"/>
          <w:lang w:eastAsia="en-US"/>
        </w:rPr>
        <w:t xml:space="preserve">”, </w:t>
      </w:r>
    </w:p>
    <w:p w14:paraId="5931BADE" w14:textId="2ABA29F1" w:rsidR="00191DE4" w:rsidRPr="007F6C1D" w:rsidRDefault="005B1535" w:rsidP="00191DE4">
      <w:pPr>
        <w:autoSpaceDE w:val="0"/>
        <w:autoSpaceDN w:val="0"/>
        <w:adjustRightInd w:val="0"/>
        <w:spacing w:after="120" w:line="240" w:lineRule="auto"/>
        <w:jc w:val="both"/>
        <w:rPr>
          <w:rFonts w:eastAsiaTheme="minorHAnsi"/>
          <w:color w:val="000000"/>
          <w:spacing w:val="0"/>
          <w:kern w:val="0"/>
          <w:sz w:val="24"/>
          <w:lang w:eastAsia="en-US"/>
        </w:rPr>
      </w:pPr>
      <w:r>
        <w:rPr>
          <w:rFonts w:eastAsiaTheme="minorHAnsi"/>
          <w:color w:val="000000"/>
          <w:spacing w:val="0"/>
          <w:kern w:val="0"/>
          <w:sz w:val="24"/>
          <w:lang w:eastAsia="en-US"/>
        </w:rPr>
        <w:t>T</w:t>
      </w:r>
      <w:r w:rsidR="00191DE4" w:rsidRPr="007F6C1D">
        <w:rPr>
          <w:rFonts w:eastAsiaTheme="minorHAnsi"/>
          <w:color w:val="000000"/>
          <w:spacing w:val="0"/>
          <w:kern w:val="0"/>
          <w:sz w:val="24"/>
          <w:lang w:eastAsia="en-US"/>
        </w:rPr>
        <w:t xml:space="preserve"> – punkty uzyskane w kryterium </w:t>
      </w:r>
      <w:r w:rsidR="00191DE4" w:rsidRPr="005B1535">
        <w:rPr>
          <w:rFonts w:eastAsiaTheme="minorHAnsi"/>
          <w:color w:val="000000"/>
          <w:spacing w:val="0"/>
          <w:kern w:val="0"/>
          <w:sz w:val="24"/>
          <w:lang w:eastAsia="en-US"/>
        </w:rPr>
        <w:t>„</w:t>
      </w:r>
      <w:r w:rsidRPr="005B1535">
        <w:rPr>
          <w:sz w:val="24"/>
        </w:rPr>
        <w:t>Czas przystąpienia do akcji zimowej w okresie uruchamiania jej na zgłoszenie zamawiającego</w:t>
      </w:r>
      <w:r w:rsidR="00191DE4" w:rsidRPr="005B1535">
        <w:rPr>
          <w:rFonts w:eastAsiaTheme="minorHAnsi"/>
          <w:color w:val="000000"/>
          <w:spacing w:val="0"/>
          <w:kern w:val="0"/>
          <w:sz w:val="24"/>
          <w:lang w:eastAsia="en-US"/>
        </w:rPr>
        <w:t>”.</w:t>
      </w:r>
      <w:r w:rsidR="00191DE4" w:rsidRPr="007F6C1D">
        <w:rPr>
          <w:rFonts w:eastAsiaTheme="minorHAnsi"/>
          <w:color w:val="000000"/>
          <w:spacing w:val="0"/>
          <w:kern w:val="0"/>
          <w:sz w:val="24"/>
          <w:lang w:eastAsia="en-US"/>
        </w:rPr>
        <w:t xml:space="preserve"> </w:t>
      </w:r>
    </w:p>
    <w:p w14:paraId="63DACEAF" w14:textId="77777777" w:rsidR="00191DE4" w:rsidRDefault="00191DE4" w:rsidP="00B074B7">
      <w:pPr>
        <w:pStyle w:val="Akapitzlist"/>
        <w:numPr>
          <w:ilvl w:val="0"/>
          <w:numId w:val="2"/>
        </w:numPr>
        <w:autoSpaceDE w:val="0"/>
        <w:autoSpaceDN w:val="0"/>
        <w:adjustRightInd w:val="0"/>
        <w:spacing w:after="120" w:line="240" w:lineRule="auto"/>
        <w:ind w:left="357" w:hanging="357"/>
        <w:jc w:val="both"/>
        <w:rPr>
          <w:rFonts w:eastAsiaTheme="minorHAnsi"/>
          <w:color w:val="000000"/>
          <w:spacing w:val="0"/>
          <w:kern w:val="0"/>
          <w:sz w:val="24"/>
          <w:lang w:eastAsia="en-US"/>
        </w:rPr>
      </w:pPr>
      <w:r w:rsidRPr="00F678F8">
        <w:rPr>
          <w:rFonts w:eastAsiaTheme="minorHAnsi"/>
          <w:color w:val="000000"/>
          <w:spacing w:val="0"/>
          <w:kern w:val="0"/>
          <w:sz w:val="24"/>
          <w:lang w:eastAsia="en-US"/>
        </w:rPr>
        <w:t xml:space="preserve">Ocena punktowa w kryterium „Cena” dokonana zostanie na podstawie całkowitej ceny oferty brutto wskazanej przez Wykonawcę w ofercie i przeliczona według wzoru opisanego w tabeli powyżej. </w:t>
      </w:r>
    </w:p>
    <w:p w14:paraId="67F119F4" w14:textId="6EB99660" w:rsidR="00191DE4" w:rsidRPr="005B1535" w:rsidRDefault="00191DE4" w:rsidP="005B1535">
      <w:pPr>
        <w:pStyle w:val="Akapitzlist"/>
        <w:numPr>
          <w:ilvl w:val="0"/>
          <w:numId w:val="2"/>
        </w:numPr>
        <w:autoSpaceDE w:val="0"/>
        <w:autoSpaceDN w:val="0"/>
        <w:adjustRightInd w:val="0"/>
        <w:spacing w:after="120" w:line="240" w:lineRule="auto"/>
        <w:ind w:left="357" w:hanging="357"/>
        <w:jc w:val="both"/>
        <w:rPr>
          <w:b/>
          <w:bCs/>
          <w:color w:val="000000"/>
          <w:sz w:val="24"/>
        </w:rPr>
      </w:pPr>
      <w:r w:rsidRPr="00F678F8">
        <w:rPr>
          <w:rFonts w:eastAsiaTheme="minorHAnsi"/>
          <w:color w:val="000000"/>
          <w:spacing w:val="0"/>
          <w:kern w:val="0"/>
          <w:sz w:val="24"/>
          <w:lang w:eastAsia="en-US"/>
        </w:rPr>
        <w:t>Ocena punktowa w kryterium „</w:t>
      </w:r>
      <w:r w:rsidR="005B1535" w:rsidRPr="005B1535">
        <w:rPr>
          <w:b/>
          <w:bCs/>
          <w:sz w:val="24"/>
        </w:rPr>
        <w:t>Czas przystąpienia do akcji zimowej w okresie uruchamiania jej na zgłoszenie zamawiającego</w:t>
      </w:r>
      <w:r w:rsidRPr="00F678F8">
        <w:rPr>
          <w:rFonts w:eastAsiaTheme="minorHAnsi"/>
          <w:color w:val="000000"/>
          <w:spacing w:val="0"/>
          <w:kern w:val="0"/>
          <w:sz w:val="24"/>
          <w:lang w:eastAsia="en-US"/>
        </w:rPr>
        <w:t xml:space="preserve">” </w:t>
      </w:r>
      <w:r w:rsidR="005B1535" w:rsidRPr="005B1535">
        <w:rPr>
          <w:b/>
          <w:bCs/>
          <w:color w:val="000000"/>
          <w:sz w:val="24"/>
        </w:rPr>
        <w:t>w okresie uruchamiania jej na zgłoszenie zamawiającego tj. w okresie od 01 listopada 202</w:t>
      </w:r>
      <w:r w:rsidR="005B1535">
        <w:rPr>
          <w:b/>
          <w:bCs/>
          <w:color w:val="000000"/>
          <w:sz w:val="24"/>
        </w:rPr>
        <w:t>1</w:t>
      </w:r>
      <w:r w:rsidR="005B1535" w:rsidRPr="005B1535">
        <w:rPr>
          <w:b/>
          <w:bCs/>
          <w:color w:val="000000"/>
          <w:sz w:val="24"/>
        </w:rPr>
        <w:t xml:space="preserve"> r. do 30 listopada 202</w:t>
      </w:r>
      <w:r w:rsidR="005B1535">
        <w:rPr>
          <w:b/>
          <w:bCs/>
          <w:color w:val="000000"/>
          <w:sz w:val="24"/>
        </w:rPr>
        <w:t>1</w:t>
      </w:r>
      <w:r w:rsidR="005B1535" w:rsidRPr="005B1535">
        <w:rPr>
          <w:b/>
          <w:bCs/>
          <w:color w:val="000000"/>
          <w:sz w:val="24"/>
        </w:rPr>
        <w:t xml:space="preserve"> r. i od 16 marca 202</w:t>
      </w:r>
      <w:r w:rsidR="005B1535">
        <w:rPr>
          <w:b/>
          <w:bCs/>
          <w:color w:val="000000"/>
          <w:sz w:val="24"/>
        </w:rPr>
        <w:t>2</w:t>
      </w:r>
      <w:r w:rsidR="005B1535" w:rsidRPr="005B1535">
        <w:rPr>
          <w:b/>
          <w:bCs/>
          <w:color w:val="000000"/>
          <w:sz w:val="24"/>
        </w:rPr>
        <w:t xml:space="preserve"> r. do 31 marca 202</w:t>
      </w:r>
      <w:r w:rsidR="005B1535">
        <w:rPr>
          <w:b/>
          <w:bCs/>
          <w:color w:val="000000"/>
          <w:sz w:val="24"/>
        </w:rPr>
        <w:t>2</w:t>
      </w:r>
      <w:r w:rsidR="005B1535" w:rsidRPr="005B1535">
        <w:rPr>
          <w:b/>
          <w:bCs/>
          <w:color w:val="000000"/>
          <w:sz w:val="24"/>
        </w:rPr>
        <w:t xml:space="preserve"> r. może wynosić do </w:t>
      </w:r>
      <w:bookmarkStart w:id="9" w:name="_Hlk83295837"/>
      <w:r w:rsidR="005B1535" w:rsidRPr="005B1535">
        <w:rPr>
          <w:b/>
          <w:bCs/>
          <w:color w:val="000000"/>
          <w:sz w:val="24"/>
        </w:rPr>
        <w:t>30, 45, 60 lub 75 minut</w:t>
      </w:r>
      <w:bookmarkEnd w:id="9"/>
      <w:r w:rsidR="005B1535" w:rsidRPr="005B1535">
        <w:rPr>
          <w:b/>
          <w:bCs/>
          <w:color w:val="000000"/>
          <w:sz w:val="24"/>
        </w:rPr>
        <w:t>, licząc od chwili zgłoszenia zamawiającego</w:t>
      </w:r>
      <w:r w:rsidR="005B1535">
        <w:rPr>
          <w:b/>
          <w:bCs/>
          <w:color w:val="000000"/>
          <w:sz w:val="24"/>
        </w:rPr>
        <w:t xml:space="preserve">, </w:t>
      </w:r>
      <w:r w:rsidRPr="005B1535">
        <w:rPr>
          <w:rFonts w:eastAsiaTheme="minorHAnsi"/>
          <w:color w:val="000000"/>
          <w:spacing w:val="0"/>
          <w:kern w:val="0"/>
          <w:sz w:val="24"/>
          <w:lang w:eastAsia="en-US"/>
        </w:rPr>
        <w:t xml:space="preserve">dokonana zostanie według zasad opisanych w tabeli powyżej na podstawie </w:t>
      </w:r>
      <w:r w:rsidR="005B1535">
        <w:rPr>
          <w:rFonts w:eastAsiaTheme="minorHAnsi"/>
          <w:color w:val="000000"/>
          <w:spacing w:val="0"/>
          <w:kern w:val="0"/>
          <w:sz w:val="24"/>
          <w:lang w:eastAsia="en-US"/>
        </w:rPr>
        <w:t>czasu</w:t>
      </w:r>
      <w:r w:rsidRPr="005B1535">
        <w:rPr>
          <w:rFonts w:eastAsiaTheme="minorHAnsi"/>
          <w:color w:val="000000"/>
          <w:spacing w:val="0"/>
          <w:kern w:val="0"/>
          <w:sz w:val="24"/>
          <w:lang w:eastAsia="en-US"/>
        </w:rPr>
        <w:t xml:space="preserve"> wskazanego przez Wykonawcę w formularzu oferty (</w:t>
      </w:r>
      <w:r w:rsidR="00530BB8" w:rsidRPr="005B1535">
        <w:rPr>
          <w:rFonts w:eastAsiaTheme="minorHAnsi"/>
          <w:color w:val="000000"/>
          <w:spacing w:val="0"/>
          <w:kern w:val="0"/>
          <w:sz w:val="24"/>
          <w:lang w:eastAsia="en-US"/>
        </w:rPr>
        <w:t xml:space="preserve">to jest </w:t>
      </w:r>
      <w:bookmarkStart w:id="10" w:name="_Hlk83298560"/>
      <w:r w:rsidR="005B1535" w:rsidRPr="005B1535">
        <w:rPr>
          <w:b/>
          <w:bCs/>
          <w:color w:val="000000"/>
          <w:sz w:val="24"/>
        </w:rPr>
        <w:t>30, 45, 60 lub 75 minut</w:t>
      </w:r>
      <w:bookmarkEnd w:id="10"/>
      <w:r w:rsidRPr="005B1535">
        <w:rPr>
          <w:rFonts w:eastAsiaTheme="minorHAnsi"/>
          <w:color w:val="000000"/>
          <w:spacing w:val="0"/>
          <w:kern w:val="0"/>
          <w:sz w:val="24"/>
          <w:lang w:eastAsia="en-US"/>
        </w:rPr>
        <w:t xml:space="preserve">). </w:t>
      </w:r>
    </w:p>
    <w:p w14:paraId="277D97C2" w14:textId="77777777" w:rsidR="00191DE4" w:rsidRPr="00F678F8" w:rsidRDefault="00191DE4" w:rsidP="00B074B7">
      <w:pPr>
        <w:pStyle w:val="Akapitzlist"/>
        <w:numPr>
          <w:ilvl w:val="0"/>
          <w:numId w:val="2"/>
        </w:numPr>
        <w:autoSpaceDE w:val="0"/>
        <w:autoSpaceDN w:val="0"/>
        <w:adjustRightInd w:val="0"/>
        <w:spacing w:after="120" w:line="240" w:lineRule="auto"/>
        <w:ind w:left="357" w:hanging="357"/>
        <w:jc w:val="both"/>
        <w:rPr>
          <w:rFonts w:eastAsiaTheme="minorHAnsi"/>
          <w:color w:val="FF0000"/>
          <w:spacing w:val="0"/>
          <w:kern w:val="0"/>
          <w:sz w:val="24"/>
          <w:lang w:eastAsia="en-US"/>
        </w:rPr>
      </w:pPr>
      <w:r w:rsidRPr="00F678F8">
        <w:rPr>
          <w:rFonts w:eastAsiaTheme="minorHAnsi"/>
          <w:color w:val="000000"/>
          <w:spacing w:val="0"/>
          <w:kern w:val="0"/>
          <w:sz w:val="24"/>
          <w:lang w:eastAsia="en-US"/>
        </w:rPr>
        <w:t xml:space="preserve">Punktacja przyznawana ofertom w poszczególnych kryteriach będzie liczona z dokładnością do dwóch miejsc po przecinku. Najwyższa liczba punktów wyznaczy najkorzystniejszą ofertę. </w:t>
      </w:r>
    </w:p>
    <w:p w14:paraId="1833B975" w14:textId="7F575A52" w:rsidR="00191DE4" w:rsidRPr="00F678F8" w:rsidRDefault="00191DE4" w:rsidP="00B074B7">
      <w:pPr>
        <w:pStyle w:val="Akapitzlist"/>
        <w:numPr>
          <w:ilvl w:val="0"/>
          <w:numId w:val="2"/>
        </w:numPr>
        <w:autoSpaceDE w:val="0"/>
        <w:autoSpaceDN w:val="0"/>
        <w:adjustRightInd w:val="0"/>
        <w:spacing w:after="120" w:line="240" w:lineRule="auto"/>
        <w:ind w:left="357" w:hanging="357"/>
        <w:jc w:val="both"/>
        <w:rPr>
          <w:rFonts w:eastAsiaTheme="minorHAnsi"/>
          <w:color w:val="FF0000"/>
          <w:spacing w:val="0"/>
          <w:kern w:val="0"/>
          <w:sz w:val="24"/>
          <w:lang w:eastAsia="en-US"/>
        </w:rPr>
      </w:pPr>
      <w:r w:rsidRPr="00F678F8">
        <w:rPr>
          <w:rFonts w:eastAsiaTheme="minorHAnsi"/>
          <w:color w:val="000000"/>
          <w:spacing w:val="0"/>
          <w:kern w:val="0"/>
          <w:sz w:val="24"/>
          <w:lang w:eastAsia="en-US"/>
        </w:rPr>
        <w:t>Zamawiający udzieli zamówienia Wykonawcy, którego oferta odpowiadać będzie wszystkim wymaganiom przeds</w:t>
      </w:r>
      <w:r w:rsidR="00A01BEA">
        <w:rPr>
          <w:rFonts w:eastAsiaTheme="minorHAnsi"/>
          <w:color w:val="000000"/>
          <w:spacing w:val="0"/>
          <w:kern w:val="0"/>
          <w:sz w:val="24"/>
          <w:lang w:eastAsia="en-US"/>
        </w:rPr>
        <w:t>tawionym w ustawie PZP oraz w S</w:t>
      </w:r>
      <w:r w:rsidRPr="00F678F8">
        <w:rPr>
          <w:rFonts w:eastAsiaTheme="minorHAnsi"/>
          <w:color w:val="000000"/>
          <w:spacing w:val="0"/>
          <w:kern w:val="0"/>
          <w:sz w:val="24"/>
          <w:lang w:eastAsia="en-US"/>
        </w:rPr>
        <w:t xml:space="preserve">WZ i zostanie oceniona jako najkorzystniejsza w oparciu o podane kryteria wyboru. </w:t>
      </w:r>
    </w:p>
    <w:p w14:paraId="53E7938B" w14:textId="4D957A78" w:rsidR="00C35CAA" w:rsidRPr="00A01BEA" w:rsidRDefault="00191DE4" w:rsidP="00B074B7">
      <w:pPr>
        <w:pStyle w:val="Akapitzlist"/>
        <w:numPr>
          <w:ilvl w:val="0"/>
          <w:numId w:val="2"/>
        </w:numPr>
        <w:autoSpaceDE w:val="0"/>
        <w:autoSpaceDN w:val="0"/>
        <w:adjustRightInd w:val="0"/>
        <w:spacing w:after="120" w:line="240" w:lineRule="auto"/>
        <w:ind w:left="357" w:hanging="357"/>
        <w:contextualSpacing w:val="0"/>
        <w:jc w:val="both"/>
        <w:rPr>
          <w:rFonts w:eastAsiaTheme="minorHAnsi"/>
          <w:color w:val="FF0000"/>
          <w:spacing w:val="0"/>
          <w:kern w:val="0"/>
          <w:sz w:val="24"/>
          <w:lang w:eastAsia="en-US"/>
        </w:rPr>
      </w:pPr>
      <w:r w:rsidRPr="00F678F8">
        <w:rPr>
          <w:rFonts w:eastAsiaTheme="minorHAnsi"/>
          <w:color w:val="000000"/>
          <w:spacing w:val="0"/>
          <w:kern w:val="0"/>
          <w:sz w:val="24"/>
          <w:lang w:eastAsia="en-US"/>
        </w:rPr>
        <w:t xml:space="preserve">Jeżeli nie można </w:t>
      </w:r>
      <w:r w:rsidR="00A01BEA">
        <w:rPr>
          <w:rFonts w:eastAsiaTheme="minorHAnsi"/>
          <w:color w:val="000000"/>
          <w:spacing w:val="0"/>
          <w:kern w:val="0"/>
          <w:sz w:val="24"/>
          <w:lang w:eastAsia="en-US"/>
        </w:rPr>
        <w:t>wybrać</w:t>
      </w:r>
      <w:r w:rsidRPr="00F678F8">
        <w:rPr>
          <w:rFonts w:eastAsiaTheme="minorHAnsi"/>
          <w:color w:val="000000"/>
          <w:spacing w:val="0"/>
          <w:kern w:val="0"/>
          <w:sz w:val="24"/>
          <w:lang w:eastAsia="en-US"/>
        </w:rPr>
        <w:t xml:space="preserve"> najkorzystniejszej </w:t>
      </w:r>
      <w:r w:rsidR="00A01BEA" w:rsidRPr="00F678F8">
        <w:rPr>
          <w:rFonts w:eastAsiaTheme="minorHAnsi"/>
          <w:color w:val="000000"/>
          <w:spacing w:val="0"/>
          <w:kern w:val="0"/>
          <w:sz w:val="24"/>
          <w:lang w:eastAsia="en-US"/>
        </w:rPr>
        <w:t xml:space="preserve">oferty </w:t>
      </w:r>
      <w:r w:rsidRPr="00F678F8">
        <w:rPr>
          <w:rFonts w:eastAsiaTheme="minorHAnsi"/>
          <w:color w:val="000000"/>
          <w:spacing w:val="0"/>
          <w:kern w:val="0"/>
          <w:sz w:val="24"/>
          <w:lang w:eastAsia="en-US"/>
        </w:rPr>
        <w:t>z</w:t>
      </w:r>
      <w:r w:rsidR="00A01BEA">
        <w:rPr>
          <w:rFonts w:eastAsiaTheme="minorHAnsi"/>
          <w:color w:val="000000"/>
          <w:spacing w:val="0"/>
          <w:kern w:val="0"/>
          <w:sz w:val="24"/>
          <w:lang w:eastAsia="en-US"/>
        </w:rPr>
        <w:t xml:space="preserve"> uwagi </w:t>
      </w:r>
      <w:r w:rsidRPr="00F678F8">
        <w:rPr>
          <w:rFonts w:eastAsiaTheme="minorHAnsi"/>
          <w:color w:val="000000"/>
          <w:spacing w:val="0"/>
          <w:kern w:val="0"/>
          <w:sz w:val="24"/>
          <w:lang w:eastAsia="en-US"/>
        </w:rPr>
        <w:t xml:space="preserve">na to, że dwie lub więcej ofert przedstawia taki sam bilans ceny i </w:t>
      </w:r>
      <w:r w:rsidR="00A01BEA">
        <w:rPr>
          <w:rFonts w:eastAsiaTheme="minorHAnsi"/>
          <w:color w:val="000000"/>
          <w:spacing w:val="0"/>
          <w:kern w:val="0"/>
          <w:sz w:val="24"/>
          <w:lang w:eastAsia="en-US"/>
        </w:rPr>
        <w:t>innych</w:t>
      </w:r>
      <w:r w:rsidRPr="00F678F8">
        <w:rPr>
          <w:rFonts w:eastAsiaTheme="minorHAnsi"/>
          <w:color w:val="000000"/>
          <w:spacing w:val="0"/>
          <w:kern w:val="0"/>
          <w:sz w:val="24"/>
          <w:lang w:eastAsia="en-US"/>
        </w:rPr>
        <w:t xml:space="preserve"> kryteriów oceny ofert, Zamawiający </w:t>
      </w:r>
      <w:r w:rsidR="00A01BEA">
        <w:rPr>
          <w:rFonts w:eastAsiaTheme="minorHAnsi"/>
          <w:color w:val="000000"/>
          <w:spacing w:val="0"/>
          <w:kern w:val="0"/>
          <w:sz w:val="24"/>
          <w:lang w:eastAsia="en-US"/>
        </w:rPr>
        <w:t xml:space="preserve">wybiera </w:t>
      </w:r>
      <w:r w:rsidRPr="00F678F8">
        <w:rPr>
          <w:rFonts w:eastAsiaTheme="minorHAnsi"/>
          <w:color w:val="000000"/>
          <w:spacing w:val="0"/>
          <w:kern w:val="0"/>
          <w:sz w:val="24"/>
          <w:lang w:eastAsia="en-US"/>
        </w:rPr>
        <w:t xml:space="preserve">spośród tych ofert </w:t>
      </w:r>
      <w:r w:rsidR="00A01BEA">
        <w:rPr>
          <w:rFonts w:eastAsiaTheme="minorHAnsi"/>
          <w:color w:val="000000"/>
          <w:spacing w:val="0"/>
          <w:kern w:val="0"/>
          <w:sz w:val="24"/>
          <w:lang w:eastAsia="en-US"/>
        </w:rPr>
        <w:t>ofertę, która otrzymała najwyższą ocenę w kryterium o najwyższej wadze.</w:t>
      </w:r>
    </w:p>
    <w:p w14:paraId="3ED3B642" w14:textId="56D0DBA0" w:rsidR="00C35CAA" w:rsidRDefault="00A9496A" w:rsidP="00D16D2C">
      <w:pPr>
        <w:pStyle w:val="Akapitzlist"/>
        <w:numPr>
          <w:ilvl w:val="0"/>
          <w:numId w:val="5"/>
        </w:numPr>
        <w:spacing w:after="120" w:line="240" w:lineRule="auto"/>
        <w:ind w:left="714" w:hanging="357"/>
        <w:contextualSpacing w:val="0"/>
        <w:jc w:val="both"/>
        <w:rPr>
          <w:b/>
          <w:spacing w:val="0"/>
          <w:kern w:val="0"/>
          <w:sz w:val="24"/>
        </w:rPr>
      </w:pPr>
      <w:r w:rsidRPr="00C35CAA">
        <w:rPr>
          <w:b/>
          <w:spacing w:val="0"/>
          <w:kern w:val="0"/>
          <w:sz w:val="24"/>
        </w:rPr>
        <w:t>INFORMACJE O FORMALNOŚCIACH, JAKIE MUSZĄ ZOSTAĆ DOPEŁNIONE PO WYBORZE OFERTY W CELU ZAWARCIA UMOWY W</w:t>
      </w:r>
      <w:r w:rsidR="0038482B">
        <w:rPr>
          <w:b/>
          <w:spacing w:val="0"/>
          <w:kern w:val="0"/>
          <w:sz w:val="24"/>
        </w:rPr>
        <w:t xml:space="preserve"> SPRAWIE ZAMÓWIENIA PUBLICZNEGO</w:t>
      </w:r>
    </w:p>
    <w:p w14:paraId="0B686A46" w14:textId="44390F5A" w:rsidR="0038482B" w:rsidRDefault="0038482B" w:rsidP="00B074B7">
      <w:pPr>
        <w:pStyle w:val="Akapitzlist"/>
        <w:numPr>
          <w:ilvl w:val="0"/>
          <w:numId w:val="14"/>
        </w:numPr>
        <w:spacing w:after="0" w:line="240" w:lineRule="auto"/>
        <w:ind w:left="357" w:hanging="357"/>
        <w:jc w:val="both"/>
        <w:rPr>
          <w:spacing w:val="0"/>
          <w:kern w:val="0"/>
          <w:sz w:val="24"/>
        </w:rPr>
      </w:pPr>
      <w:r w:rsidRPr="0038482B">
        <w:rPr>
          <w:spacing w:val="0"/>
          <w:kern w:val="0"/>
          <w:sz w:val="24"/>
        </w:rPr>
        <w:t>Zamawiający zawiera umowę̨</w:t>
      </w:r>
      <w:r>
        <w:rPr>
          <w:spacing w:val="0"/>
          <w:kern w:val="0"/>
          <w:sz w:val="24"/>
        </w:rPr>
        <w:t xml:space="preserve"> </w:t>
      </w:r>
      <w:r w:rsidRPr="0038482B">
        <w:rPr>
          <w:spacing w:val="0"/>
          <w:kern w:val="0"/>
          <w:sz w:val="24"/>
        </w:rPr>
        <w:t xml:space="preserve">w sprawie zamówienia publicznego, z uwzględnieniem art. 577 </w:t>
      </w:r>
      <w:proofErr w:type="spellStart"/>
      <w:r w:rsidRPr="0038482B">
        <w:rPr>
          <w:spacing w:val="0"/>
          <w:kern w:val="0"/>
          <w:sz w:val="24"/>
        </w:rPr>
        <w:t>pzp</w:t>
      </w:r>
      <w:proofErr w:type="spellEnd"/>
      <w:r w:rsidRPr="0038482B">
        <w:rPr>
          <w:spacing w:val="0"/>
          <w:kern w:val="0"/>
          <w:sz w:val="24"/>
        </w:rPr>
        <w:t xml:space="preserve">, w terminie nie krótszym </w:t>
      </w:r>
      <w:r w:rsidR="000C26C4">
        <w:rPr>
          <w:spacing w:val="0"/>
          <w:kern w:val="0"/>
          <w:sz w:val="24"/>
        </w:rPr>
        <w:t>niż</w:t>
      </w:r>
      <w:r w:rsidR="00303208">
        <w:rPr>
          <w:spacing w:val="0"/>
          <w:kern w:val="0"/>
          <w:sz w:val="24"/>
        </w:rPr>
        <w:t xml:space="preserve"> </w:t>
      </w:r>
      <w:r w:rsidRPr="0038482B">
        <w:rPr>
          <w:spacing w:val="0"/>
          <w:kern w:val="0"/>
          <w:sz w:val="24"/>
        </w:rPr>
        <w:t>5 dni od dnia</w:t>
      </w:r>
      <w:r>
        <w:rPr>
          <w:spacing w:val="0"/>
          <w:kern w:val="0"/>
          <w:sz w:val="24"/>
        </w:rPr>
        <w:t xml:space="preserve"> </w:t>
      </w:r>
      <w:r w:rsidRPr="0038482B">
        <w:rPr>
          <w:spacing w:val="0"/>
          <w:kern w:val="0"/>
          <w:sz w:val="24"/>
        </w:rPr>
        <w:t>przesłania zawiadomienia o wyborze najkorzystniejszej oferty, jeżeli</w:t>
      </w:r>
      <w:r>
        <w:rPr>
          <w:spacing w:val="0"/>
          <w:kern w:val="0"/>
          <w:sz w:val="24"/>
        </w:rPr>
        <w:t xml:space="preserve"> </w:t>
      </w:r>
      <w:r w:rsidRPr="0038482B">
        <w:rPr>
          <w:spacing w:val="0"/>
          <w:kern w:val="0"/>
          <w:sz w:val="24"/>
        </w:rPr>
        <w:t>zawiadomienie to zostało przesłane przy użyciu środków komunikacji</w:t>
      </w:r>
      <w:r>
        <w:rPr>
          <w:spacing w:val="0"/>
          <w:kern w:val="0"/>
          <w:sz w:val="24"/>
        </w:rPr>
        <w:t xml:space="preserve"> </w:t>
      </w:r>
      <w:r w:rsidRPr="0038482B">
        <w:rPr>
          <w:spacing w:val="0"/>
          <w:kern w:val="0"/>
          <w:sz w:val="24"/>
        </w:rPr>
        <w:t>elektronicznej, albo 10 dni, jeżeli zos</w:t>
      </w:r>
      <w:r>
        <w:rPr>
          <w:spacing w:val="0"/>
          <w:kern w:val="0"/>
          <w:sz w:val="24"/>
        </w:rPr>
        <w:t>tało przesłane w inny sposób.</w:t>
      </w:r>
    </w:p>
    <w:p w14:paraId="2322FC40" w14:textId="48CB82FC" w:rsidR="0038482B" w:rsidRDefault="0038482B" w:rsidP="00B074B7">
      <w:pPr>
        <w:pStyle w:val="Akapitzlist"/>
        <w:numPr>
          <w:ilvl w:val="0"/>
          <w:numId w:val="14"/>
        </w:numPr>
        <w:spacing w:after="0" w:line="240" w:lineRule="auto"/>
        <w:ind w:left="357" w:hanging="357"/>
        <w:jc w:val="both"/>
        <w:rPr>
          <w:spacing w:val="0"/>
          <w:kern w:val="0"/>
          <w:sz w:val="24"/>
        </w:rPr>
      </w:pPr>
      <w:r w:rsidRPr="0038482B">
        <w:rPr>
          <w:spacing w:val="0"/>
          <w:kern w:val="0"/>
          <w:sz w:val="24"/>
        </w:rPr>
        <w:lastRenderedPageBreak/>
        <w:t xml:space="preserve">Zamawiający może </w:t>
      </w:r>
      <w:r>
        <w:rPr>
          <w:spacing w:val="0"/>
          <w:kern w:val="0"/>
          <w:sz w:val="24"/>
        </w:rPr>
        <w:t xml:space="preserve">zawrzeć </w:t>
      </w:r>
      <w:r w:rsidRPr="0038482B">
        <w:rPr>
          <w:spacing w:val="0"/>
          <w:kern w:val="0"/>
          <w:sz w:val="24"/>
        </w:rPr>
        <w:t>umowę̨</w:t>
      </w:r>
      <w:r>
        <w:rPr>
          <w:spacing w:val="0"/>
          <w:kern w:val="0"/>
          <w:sz w:val="24"/>
        </w:rPr>
        <w:t xml:space="preserve"> </w:t>
      </w:r>
      <w:r w:rsidRPr="0038482B">
        <w:rPr>
          <w:spacing w:val="0"/>
          <w:kern w:val="0"/>
          <w:sz w:val="24"/>
        </w:rPr>
        <w:t>w sprawie zamówienia publicznego przed</w:t>
      </w:r>
      <w:r>
        <w:rPr>
          <w:spacing w:val="0"/>
          <w:kern w:val="0"/>
          <w:sz w:val="24"/>
        </w:rPr>
        <w:t xml:space="preserve"> </w:t>
      </w:r>
      <w:r w:rsidRPr="0038482B">
        <w:rPr>
          <w:spacing w:val="0"/>
          <w:kern w:val="0"/>
          <w:sz w:val="24"/>
        </w:rPr>
        <w:t>upływem terminu, o którym mowa w ust. 1, jeżeli w postepowaniu o udzielenie</w:t>
      </w:r>
      <w:r>
        <w:rPr>
          <w:spacing w:val="0"/>
          <w:kern w:val="0"/>
          <w:sz w:val="24"/>
        </w:rPr>
        <w:t xml:space="preserve"> </w:t>
      </w:r>
      <w:r w:rsidRPr="0038482B">
        <w:rPr>
          <w:spacing w:val="0"/>
          <w:kern w:val="0"/>
          <w:sz w:val="24"/>
        </w:rPr>
        <w:t>zamówienia złożono</w:t>
      </w:r>
      <w:r>
        <w:rPr>
          <w:spacing w:val="0"/>
          <w:kern w:val="0"/>
          <w:sz w:val="24"/>
        </w:rPr>
        <w:t xml:space="preserve"> tylko jedną ofertę̨.</w:t>
      </w:r>
    </w:p>
    <w:p w14:paraId="258C4F60" w14:textId="77777777" w:rsidR="0038482B" w:rsidRDefault="0038482B" w:rsidP="00B074B7">
      <w:pPr>
        <w:pStyle w:val="Akapitzlist"/>
        <w:numPr>
          <w:ilvl w:val="0"/>
          <w:numId w:val="14"/>
        </w:numPr>
        <w:spacing w:after="0" w:line="240" w:lineRule="auto"/>
        <w:ind w:left="357" w:hanging="357"/>
        <w:jc w:val="both"/>
        <w:rPr>
          <w:spacing w:val="0"/>
          <w:kern w:val="0"/>
          <w:sz w:val="24"/>
        </w:rPr>
      </w:pPr>
      <w:r w:rsidRPr="0038482B">
        <w:rPr>
          <w:spacing w:val="0"/>
          <w:kern w:val="0"/>
          <w:sz w:val="24"/>
        </w:rPr>
        <w:t>Wykonawca, którego oferta została wybrana jako najkorzystniejsza, zostanie</w:t>
      </w:r>
      <w:r>
        <w:rPr>
          <w:spacing w:val="0"/>
          <w:kern w:val="0"/>
          <w:sz w:val="24"/>
        </w:rPr>
        <w:t xml:space="preserve"> </w:t>
      </w:r>
      <w:r w:rsidRPr="0038482B">
        <w:rPr>
          <w:spacing w:val="0"/>
          <w:kern w:val="0"/>
          <w:sz w:val="24"/>
        </w:rPr>
        <w:t>poinformowany przez Zamawiającego o miejsc</w:t>
      </w:r>
      <w:r>
        <w:rPr>
          <w:spacing w:val="0"/>
          <w:kern w:val="0"/>
          <w:sz w:val="24"/>
        </w:rPr>
        <w:t>u i terminie podpisania umowy.</w:t>
      </w:r>
    </w:p>
    <w:p w14:paraId="733A28F5" w14:textId="77777777" w:rsidR="0038482B" w:rsidRDefault="0038482B" w:rsidP="00B074B7">
      <w:pPr>
        <w:pStyle w:val="Akapitzlist"/>
        <w:numPr>
          <w:ilvl w:val="0"/>
          <w:numId w:val="14"/>
        </w:numPr>
        <w:spacing w:after="0" w:line="240" w:lineRule="auto"/>
        <w:ind w:left="357" w:hanging="357"/>
        <w:jc w:val="both"/>
        <w:rPr>
          <w:spacing w:val="0"/>
          <w:kern w:val="0"/>
          <w:sz w:val="24"/>
        </w:rPr>
      </w:pPr>
      <w:r w:rsidRPr="0038482B">
        <w:rPr>
          <w:spacing w:val="0"/>
          <w:kern w:val="0"/>
          <w:sz w:val="24"/>
        </w:rPr>
        <w:t>Wykonawca, o którym mowa w ust. 1, ma obowiązek zawrzeć umowę w sprawie</w:t>
      </w:r>
      <w:r>
        <w:rPr>
          <w:spacing w:val="0"/>
          <w:kern w:val="0"/>
          <w:sz w:val="24"/>
        </w:rPr>
        <w:t xml:space="preserve"> </w:t>
      </w:r>
      <w:r w:rsidRPr="0038482B">
        <w:rPr>
          <w:spacing w:val="0"/>
          <w:kern w:val="0"/>
          <w:sz w:val="24"/>
        </w:rPr>
        <w:t>zamówienia na warunkach określonych w projektowanych postanowieniach</w:t>
      </w:r>
      <w:r>
        <w:rPr>
          <w:spacing w:val="0"/>
          <w:kern w:val="0"/>
          <w:sz w:val="24"/>
        </w:rPr>
        <w:t xml:space="preserve"> </w:t>
      </w:r>
      <w:r w:rsidRPr="0038482B">
        <w:rPr>
          <w:spacing w:val="0"/>
          <w:kern w:val="0"/>
          <w:sz w:val="24"/>
        </w:rPr>
        <w:t>umowy, które stanowią Załącznik Nr 1 do SWZ. Umowa zostanie uzupełniona</w:t>
      </w:r>
      <w:r>
        <w:rPr>
          <w:spacing w:val="0"/>
          <w:kern w:val="0"/>
          <w:sz w:val="24"/>
        </w:rPr>
        <w:t xml:space="preserve"> </w:t>
      </w:r>
      <w:r w:rsidRPr="0038482B">
        <w:rPr>
          <w:spacing w:val="0"/>
          <w:kern w:val="0"/>
          <w:sz w:val="24"/>
        </w:rPr>
        <w:t xml:space="preserve">o zapisy </w:t>
      </w:r>
      <w:r>
        <w:rPr>
          <w:spacing w:val="0"/>
          <w:kern w:val="0"/>
          <w:sz w:val="24"/>
        </w:rPr>
        <w:t>wynikające ze złożonej oferty.</w:t>
      </w:r>
    </w:p>
    <w:p w14:paraId="0ADC84B6" w14:textId="77777777" w:rsidR="00560316" w:rsidRDefault="0038482B" w:rsidP="00B074B7">
      <w:pPr>
        <w:pStyle w:val="Akapitzlist"/>
        <w:numPr>
          <w:ilvl w:val="0"/>
          <w:numId w:val="14"/>
        </w:numPr>
        <w:spacing w:after="0" w:line="240" w:lineRule="auto"/>
        <w:ind w:left="357" w:hanging="357"/>
        <w:jc w:val="both"/>
        <w:rPr>
          <w:spacing w:val="0"/>
          <w:kern w:val="0"/>
          <w:sz w:val="24"/>
        </w:rPr>
      </w:pPr>
      <w:r w:rsidRPr="0038482B">
        <w:rPr>
          <w:spacing w:val="0"/>
          <w:kern w:val="0"/>
          <w:sz w:val="24"/>
        </w:rPr>
        <w:t>Przed podpisaniem umowy Wykonawcy wspólnie ubiegający się o udzielenie</w:t>
      </w:r>
      <w:r>
        <w:rPr>
          <w:spacing w:val="0"/>
          <w:kern w:val="0"/>
          <w:sz w:val="24"/>
        </w:rPr>
        <w:t xml:space="preserve"> </w:t>
      </w:r>
      <w:r w:rsidRPr="0038482B">
        <w:rPr>
          <w:spacing w:val="0"/>
          <w:kern w:val="0"/>
          <w:sz w:val="24"/>
        </w:rPr>
        <w:t>zamówienia (w przypadku wyboru ich oferty jako najkorzystniejszej) przedstawią</w:t>
      </w:r>
      <w:r>
        <w:rPr>
          <w:spacing w:val="0"/>
          <w:kern w:val="0"/>
          <w:sz w:val="24"/>
        </w:rPr>
        <w:t xml:space="preserve"> </w:t>
      </w:r>
      <w:r w:rsidRPr="0038482B">
        <w:rPr>
          <w:spacing w:val="0"/>
          <w:kern w:val="0"/>
          <w:sz w:val="24"/>
        </w:rPr>
        <w:t>Zamawiającemu umowę regulują</w:t>
      </w:r>
      <w:r>
        <w:rPr>
          <w:spacing w:val="0"/>
          <w:kern w:val="0"/>
          <w:sz w:val="24"/>
        </w:rPr>
        <w:t>cą współpracę tych Wykonawców.</w:t>
      </w:r>
    </w:p>
    <w:p w14:paraId="447E1D0D" w14:textId="00831BDC" w:rsidR="0038482B" w:rsidRPr="0038482B" w:rsidRDefault="0038482B" w:rsidP="00B074B7">
      <w:pPr>
        <w:pStyle w:val="Akapitzlist"/>
        <w:numPr>
          <w:ilvl w:val="0"/>
          <w:numId w:val="14"/>
        </w:numPr>
        <w:spacing w:after="120" w:line="240" w:lineRule="auto"/>
        <w:ind w:left="357" w:hanging="357"/>
        <w:contextualSpacing w:val="0"/>
        <w:jc w:val="both"/>
        <w:rPr>
          <w:spacing w:val="0"/>
          <w:kern w:val="0"/>
          <w:sz w:val="24"/>
        </w:rPr>
      </w:pPr>
      <w:r w:rsidRPr="0038482B">
        <w:rPr>
          <w:spacing w:val="0"/>
          <w:kern w:val="0"/>
          <w:sz w:val="24"/>
        </w:rPr>
        <w:t>Jeżeli Wykonawca, którego oferta została wybrana jako najkorzystniejsza, uchyla</w:t>
      </w:r>
      <w:r>
        <w:rPr>
          <w:spacing w:val="0"/>
          <w:kern w:val="0"/>
          <w:sz w:val="24"/>
        </w:rPr>
        <w:t xml:space="preserve"> </w:t>
      </w:r>
      <w:r w:rsidRPr="0038482B">
        <w:rPr>
          <w:spacing w:val="0"/>
          <w:kern w:val="0"/>
          <w:sz w:val="24"/>
        </w:rPr>
        <w:t>się̨</w:t>
      </w:r>
      <w:r>
        <w:rPr>
          <w:spacing w:val="0"/>
          <w:kern w:val="0"/>
          <w:sz w:val="24"/>
        </w:rPr>
        <w:t xml:space="preserve"> </w:t>
      </w:r>
      <w:r w:rsidRPr="0038482B">
        <w:rPr>
          <w:spacing w:val="0"/>
          <w:kern w:val="0"/>
          <w:sz w:val="24"/>
        </w:rPr>
        <w:t>od zawarcia umowy w sprawie zamówienia publicznego Zamawiający może</w:t>
      </w:r>
      <w:r>
        <w:rPr>
          <w:spacing w:val="0"/>
          <w:kern w:val="0"/>
          <w:sz w:val="24"/>
        </w:rPr>
        <w:t xml:space="preserve"> dokonać </w:t>
      </w:r>
      <w:r w:rsidRPr="0038482B">
        <w:rPr>
          <w:spacing w:val="0"/>
          <w:kern w:val="0"/>
          <w:sz w:val="24"/>
        </w:rPr>
        <w:t>ponownego badania i oceny ofert spośród ofert pozostałych</w:t>
      </w:r>
      <w:r>
        <w:rPr>
          <w:spacing w:val="0"/>
          <w:kern w:val="0"/>
          <w:sz w:val="24"/>
        </w:rPr>
        <w:t xml:space="preserve"> </w:t>
      </w:r>
      <w:r w:rsidRPr="0038482B">
        <w:rPr>
          <w:spacing w:val="0"/>
          <w:kern w:val="0"/>
          <w:sz w:val="24"/>
        </w:rPr>
        <w:t>w postepow</w:t>
      </w:r>
      <w:r w:rsidR="006554B1">
        <w:rPr>
          <w:spacing w:val="0"/>
          <w:kern w:val="0"/>
          <w:sz w:val="24"/>
        </w:rPr>
        <w:t>aniu Wykonawców albo unieważnić</w:t>
      </w:r>
      <w:r>
        <w:rPr>
          <w:spacing w:val="0"/>
          <w:kern w:val="0"/>
          <w:sz w:val="24"/>
        </w:rPr>
        <w:t xml:space="preserve"> </w:t>
      </w:r>
      <w:r w:rsidRPr="0038482B">
        <w:rPr>
          <w:spacing w:val="0"/>
          <w:kern w:val="0"/>
          <w:sz w:val="24"/>
        </w:rPr>
        <w:t>postepowanie</w:t>
      </w:r>
      <w:r>
        <w:rPr>
          <w:spacing w:val="0"/>
          <w:kern w:val="0"/>
          <w:sz w:val="24"/>
        </w:rPr>
        <w:t>.</w:t>
      </w:r>
    </w:p>
    <w:p w14:paraId="2E8805C5" w14:textId="49523D07" w:rsidR="000258D3" w:rsidRPr="000735D2" w:rsidRDefault="000258D3" w:rsidP="00D16D2C">
      <w:pPr>
        <w:pStyle w:val="Akapitzlist"/>
        <w:numPr>
          <w:ilvl w:val="0"/>
          <w:numId w:val="5"/>
        </w:numPr>
        <w:spacing w:after="120" w:line="240" w:lineRule="auto"/>
        <w:ind w:left="714" w:hanging="357"/>
        <w:contextualSpacing w:val="0"/>
        <w:jc w:val="both"/>
        <w:rPr>
          <w:b/>
          <w:spacing w:val="0"/>
          <w:kern w:val="0"/>
          <w:sz w:val="24"/>
        </w:rPr>
      </w:pPr>
      <w:r>
        <w:rPr>
          <w:b/>
          <w:spacing w:val="0"/>
          <w:kern w:val="0"/>
          <w:sz w:val="24"/>
        </w:rPr>
        <w:t>WYMAGANIA DOTYCZĄCE</w:t>
      </w:r>
      <w:r w:rsidR="000735D2">
        <w:rPr>
          <w:b/>
          <w:spacing w:val="0"/>
          <w:kern w:val="0"/>
          <w:sz w:val="24"/>
        </w:rPr>
        <w:t xml:space="preserve"> ZABEZPIECZENIA NALEŻYTEGO WYKONANIA UMOWY</w:t>
      </w:r>
    </w:p>
    <w:p w14:paraId="4FDBD95C" w14:textId="77777777" w:rsidR="000735D2" w:rsidRPr="000735D2" w:rsidRDefault="000735D2" w:rsidP="00B074B7">
      <w:pPr>
        <w:numPr>
          <w:ilvl w:val="0"/>
          <w:numId w:val="3"/>
        </w:numPr>
        <w:tabs>
          <w:tab w:val="center" w:pos="4536"/>
          <w:tab w:val="right" w:pos="9072"/>
        </w:tabs>
        <w:suppressAutoHyphens/>
        <w:spacing w:after="120" w:line="240" w:lineRule="auto"/>
        <w:ind w:left="357" w:hanging="357"/>
        <w:contextualSpacing/>
        <w:jc w:val="both"/>
        <w:rPr>
          <w:bCs/>
          <w:color w:val="000000" w:themeColor="text1"/>
          <w:spacing w:val="0"/>
          <w:kern w:val="0"/>
          <w:sz w:val="24"/>
          <w:lang w:eastAsia="ar-SA"/>
        </w:rPr>
      </w:pPr>
      <w:r w:rsidRPr="000735D2">
        <w:rPr>
          <w:color w:val="000000" w:themeColor="text1"/>
          <w:spacing w:val="0"/>
          <w:kern w:val="0"/>
          <w:sz w:val="24"/>
          <w:lang w:eastAsia="ar-SA"/>
        </w:rPr>
        <w:t xml:space="preserve">Zamawiający będzie wymagał od wykonawcy, który złoży najkorzystniejszą ofertę, złożenia, przed podpisaniem umowy lub najpóźniej w dniu jej podpisywania, zabezpieczenia należytego wykonania umowy w wysokości </w:t>
      </w:r>
      <w:r w:rsidRPr="000735D2">
        <w:rPr>
          <w:b/>
          <w:color w:val="000000" w:themeColor="text1"/>
          <w:spacing w:val="0"/>
          <w:kern w:val="0"/>
          <w:sz w:val="24"/>
          <w:lang w:eastAsia="ar-SA"/>
        </w:rPr>
        <w:t xml:space="preserve">5 % </w:t>
      </w:r>
      <w:r w:rsidRPr="000735D2">
        <w:rPr>
          <w:color w:val="000000" w:themeColor="text1"/>
          <w:spacing w:val="0"/>
          <w:kern w:val="0"/>
          <w:sz w:val="24"/>
          <w:lang w:eastAsia="ar-SA"/>
        </w:rPr>
        <w:t xml:space="preserve">całkowitej ceny brutto podanej w ofercie. </w:t>
      </w:r>
    </w:p>
    <w:p w14:paraId="402E88F8" w14:textId="77777777" w:rsidR="000735D2" w:rsidRPr="000735D2" w:rsidRDefault="000735D2" w:rsidP="00B074B7">
      <w:pPr>
        <w:numPr>
          <w:ilvl w:val="0"/>
          <w:numId w:val="3"/>
        </w:numPr>
        <w:tabs>
          <w:tab w:val="center" w:pos="4536"/>
          <w:tab w:val="right" w:pos="9072"/>
        </w:tabs>
        <w:suppressAutoHyphens/>
        <w:spacing w:after="120" w:line="240" w:lineRule="auto"/>
        <w:ind w:left="357" w:hanging="357"/>
        <w:contextualSpacing/>
        <w:jc w:val="both"/>
        <w:rPr>
          <w:bCs/>
          <w:color w:val="000000" w:themeColor="text1"/>
          <w:spacing w:val="0"/>
          <w:kern w:val="0"/>
          <w:sz w:val="24"/>
          <w:lang w:eastAsia="ar-SA"/>
        </w:rPr>
      </w:pPr>
      <w:r w:rsidRPr="000735D2">
        <w:rPr>
          <w:color w:val="000000" w:themeColor="text1"/>
          <w:spacing w:val="0"/>
          <w:kern w:val="0"/>
          <w:sz w:val="24"/>
          <w:lang w:eastAsia="ar-SA"/>
        </w:rPr>
        <w:t xml:space="preserve">Zabezpieczenie może być wnoszone według wyboru wykonawcy w jednej lub w kilku następujących formach: </w:t>
      </w:r>
    </w:p>
    <w:p w14:paraId="5449772C" w14:textId="77777777" w:rsidR="000735D2" w:rsidRPr="000735D2" w:rsidRDefault="000735D2" w:rsidP="00B074B7">
      <w:pPr>
        <w:numPr>
          <w:ilvl w:val="0"/>
          <w:numId w:val="4"/>
        </w:numPr>
        <w:tabs>
          <w:tab w:val="center" w:pos="4536"/>
          <w:tab w:val="right" w:pos="9072"/>
        </w:tabs>
        <w:suppressAutoHyphens/>
        <w:spacing w:after="0" w:line="240" w:lineRule="auto"/>
        <w:contextualSpacing/>
        <w:jc w:val="both"/>
        <w:rPr>
          <w:bCs/>
          <w:color w:val="000000" w:themeColor="text1"/>
          <w:spacing w:val="0"/>
          <w:kern w:val="0"/>
          <w:sz w:val="24"/>
          <w:lang w:eastAsia="ar-SA"/>
        </w:rPr>
      </w:pPr>
      <w:r w:rsidRPr="000735D2">
        <w:rPr>
          <w:color w:val="000000" w:themeColor="text1"/>
          <w:spacing w:val="0"/>
          <w:kern w:val="0"/>
          <w:sz w:val="24"/>
          <w:lang w:eastAsia="ar-SA"/>
        </w:rPr>
        <w:t>pieniądzu;</w:t>
      </w:r>
    </w:p>
    <w:p w14:paraId="216DAE19" w14:textId="763DCFB8" w:rsidR="000735D2" w:rsidRPr="000735D2" w:rsidRDefault="000735D2" w:rsidP="00B074B7">
      <w:pPr>
        <w:numPr>
          <w:ilvl w:val="0"/>
          <w:numId w:val="4"/>
        </w:numPr>
        <w:tabs>
          <w:tab w:val="center" w:pos="4536"/>
          <w:tab w:val="right" w:pos="9072"/>
        </w:tabs>
        <w:suppressAutoHyphens/>
        <w:spacing w:after="0" w:line="240" w:lineRule="auto"/>
        <w:contextualSpacing/>
        <w:jc w:val="both"/>
        <w:rPr>
          <w:bCs/>
          <w:color w:val="000000" w:themeColor="text1"/>
          <w:spacing w:val="0"/>
          <w:kern w:val="0"/>
          <w:sz w:val="24"/>
          <w:lang w:eastAsia="ar-SA"/>
        </w:rPr>
      </w:pPr>
      <w:r w:rsidRPr="000735D2">
        <w:rPr>
          <w:color w:val="000000" w:themeColor="text1"/>
          <w:spacing w:val="0"/>
          <w:kern w:val="0"/>
          <w:sz w:val="24"/>
          <w:lang w:eastAsia="ar-SA"/>
        </w:rPr>
        <w:t>poręczeniach bankowych lub poręczeniach spółdzielczej kasy oszczędnościowo-kredytowej, z tym że zobowiązanie kasy jest zawsze zobowiązaniem pieniężnym;</w:t>
      </w:r>
    </w:p>
    <w:p w14:paraId="07BCCA21" w14:textId="77777777" w:rsidR="000735D2" w:rsidRPr="000735D2" w:rsidRDefault="000735D2" w:rsidP="00B074B7">
      <w:pPr>
        <w:numPr>
          <w:ilvl w:val="0"/>
          <w:numId w:val="4"/>
        </w:numPr>
        <w:tabs>
          <w:tab w:val="center" w:pos="4536"/>
          <w:tab w:val="right" w:pos="9072"/>
        </w:tabs>
        <w:suppressAutoHyphens/>
        <w:spacing w:after="0" w:line="240" w:lineRule="auto"/>
        <w:contextualSpacing/>
        <w:jc w:val="both"/>
        <w:rPr>
          <w:bCs/>
          <w:color w:val="000000" w:themeColor="text1"/>
          <w:spacing w:val="0"/>
          <w:kern w:val="0"/>
          <w:sz w:val="24"/>
          <w:lang w:eastAsia="ar-SA"/>
        </w:rPr>
      </w:pPr>
      <w:r w:rsidRPr="000735D2">
        <w:rPr>
          <w:color w:val="000000" w:themeColor="text1"/>
          <w:spacing w:val="0"/>
          <w:kern w:val="0"/>
          <w:sz w:val="24"/>
          <w:lang w:eastAsia="ar-SA"/>
        </w:rPr>
        <w:t>gwarancjach bankowych;</w:t>
      </w:r>
    </w:p>
    <w:p w14:paraId="70A30DAE" w14:textId="77777777" w:rsidR="000735D2" w:rsidRPr="000735D2" w:rsidRDefault="000735D2" w:rsidP="00B074B7">
      <w:pPr>
        <w:numPr>
          <w:ilvl w:val="0"/>
          <w:numId w:val="4"/>
        </w:numPr>
        <w:tabs>
          <w:tab w:val="center" w:pos="4536"/>
          <w:tab w:val="right" w:pos="9072"/>
        </w:tabs>
        <w:suppressAutoHyphens/>
        <w:spacing w:after="0" w:line="240" w:lineRule="auto"/>
        <w:contextualSpacing/>
        <w:jc w:val="both"/>
        <w:rPr>
          <w:bCs/>
          <w:color w:val="000000" w:themeColor="text1"/>
          <w:spacing w:val="0"/>
          <w:kern w:val="0"/>
          <w:sz w:val="24"/>
          <w:lang w:eastAsia="ar-SA"/>
        </w:rPr>
      </w:pPr>
      <w:r w:rsidRPr="000735D2">
        <w:rPr>
          <w:color w:val="000000" w:themeColor="text1"/>
          <w:spacing w:val="0"/>
          <w:kern w:val="0"/>
          <w:sz w:val="24"/>
          <w:lang w:eastAsia="ar-SA"/>
        </w:rPr>
        <w:t>gwarancjach ubezpieczeniowych;</w:t>
      </w:r>
    </w:p>
    <w:p w14:paraId="3A50C72B" w14:textId="77777777" w:rsidR="000735D2" w:rsidRPr="000735D2" w:rsidRDefault="000735D2" w:rsidP="00B074B7">
      <w:pPr>
        <w:numPr>
          <w:ilvl w:val="0"/>
          <w:numId w:val="4"/>
        </w:numPr>
        <w:tabs>
          <w:tab w:val="center" w:pos="4536"/>
          <w:tab w:val="right" w:pos="9072"/>
        </w:tabs>
        <w:suppressAutoHyphens/>
        <w:spacing w:after="0" w:line="240" w:lineRule="auto"/>
        <w:contextualSpacing/>
        <w:jc w:val="both"/>
        <w:rPr>
          <w:bCs/>
          <w:color w:val="000000" w:themeColor="text1"/>
          <w:spacing w:val="0"/>
          <w:kern w:val="0"/>
          <w:sz w:val="24"/>
          <w:lang w:eastAsia="ar-SA"/>
        </w:rPr>
      </w:pPr>
      <w:r w:rsidRPr="000735D2">
        <w:rPr>
          <w:color w:val="000000" w:themeColor="text1"/>
          <w:spacing w:val="0"/>
          <w:kern w:val="0"/>
          <w:sz w:val="24"/>
          <w:lang w:eastAsia="ar-SA"/>
        </w:rPr>
        <w:t>poręczeniach udzielanych przez podmioty, o których mowa w art. 6b ust. 5 pkt 2 ustawy z dnia 9 listopada 2000 r. o utworzeniu Polskiej Agencji Rozwoju Przedsiębiorczości.</w:t>
      </w:r>
    </w:p>
    <w:p w14:paraId="34977B45" w14:textId="5B1FD12D" w:rsidR="005927DD" w:rsidRPr="00F47807" w:rsidRDefault="000735D2" w:rsidP="005927DD">
      <w:pPr>
        <w:numPr>
          <w:ilvl w:val="0"/>
          <w:numId w:val="3"/>
        </w:numPr>
        <w:autoSpaceDE w:val="0"/>
        <w:autoSpaceDN w:val="0"/>
        <w:adjustRightInd w:val="0"/>
        <w:spacing w:after="0" w:line="240" w:lineRule="auto"/>
        <w:ind w:left="357" w:hanging="357"/>
        <w:jc w:val="both"/>
        <w:rPr>
          <w:b/>
          <w:color w:val="000000"/>
          <w:sz w:val="24"/>
        </w:rPr>
      </w:pPr>
      <w:r w:rsidRPr="00F47807">
        <w:rPr>
          <w:spacing w:val="0"/>
          <w:kern w:val="0"/>
          <w:sz w:val="24"/>
          <w:lang w:eastAsia="ar-SA"/>
        </w:rPr>
        <w:t xml:space="preserve">Zabezpieczenie wnoszone w pieniądzu wykonawca wpłaca przelewem na rachunek bankowy zamawiającego </w:t>
      </w:r>
      <w:r w:rsidR="000C26C4" w:rsidRPr="00F47807">
        <w:rPr>
          <w:sz w:val="24"/>
        </w:rPr>
        <w:t xml:space="preserve">tj. Powiatowego Zarządu Dróg we Włocławku z/s w Jarantowicach nr </w:t>
      </w:r>
      <w:r w:rsidR="000C26C4" w:rsidRPr="00F47807">
        <w:rPr>
          <w:b/>
          <w:bCs/>
          <w:sz w:val="24"/>
        </w:rPr>
        <w:t>26 1560 0013 2007 9027 0000 0004</w:t>
      </w:r>
      <w:r w:rsidR="000C26C4" w:rsidRPr="00F47807">
        <w:rPr>
          <w:b/>
          <w:sz w:val="24"/>
        </w:rPr>
        <w:t xml:space="preserve"> </w:t>
      </w:r>
      <w:r w:rsidR="000C26C4" w:rsidRPr="00F47807">
        <w:rPr>
          <w:sz w:val="24"/>
        </w:rPr>
        <w:t xml:space="preserve">z dopiskiem </w:t>
      </w:r>
      <w:r w:rsidRPr="00F47807">
        <w:rPr>
          <w:b/>
          <w:spacing w:val="0"/>
          <w:kern w:val="0"/>
          <w:sz w:val="24"/>
          <w:lang w:eastAsia="ar-SA"/>
        </w:rPr>
        <w:t xml:space="preserve">Zabezpieczenie należytego wykonania umowy </w:t>
      </w:r>
      <w:r w:rsidRPr="00F47807">
        <w:rPr>
          <w:b/>
          <w:bCs/>
          <w:iCs/>
          <w:kern w:val="0"/>
          <w:sz w:val="24"/>
          <w:lang w:eastAsia="en-US"/>
        </w:rPr>
        <w:t xml:space="preserve">na zadanie: </w:t>
      </w:r>
      <w:r w:rsidR="005927DD" w:rsidRPr="00F47807">
        <w:rPr>
          <w:b/>
          <w:sz w:val="24"/>
        </w:rPr>
        <w:t>„Zimowe utrzymanie dróg powiatowych na terenie powiatu włocławskiego w sezonie 2021/2022”</w:t>
      </w:r>
      <w:r w:rsidR="005927DD" w:rsidRPr="00F47807">
        <w:rPr>
          <w:b/>
          <w:color w:val="000000"/>
          <w:sz w:val="24"/>
        </w:rPr>
        <w:t>, część nr ….................. nazwa części …................................”</w:t>
      </w:r>
    </w:p>
    <w:p w14:paraId="01C24A41" w14:textId="77777777" w:rsidR="000735D2" w:rsidRDefault="000735D2" w:rsidP="00B074B7">
      <w:pPr>
        <w:numPr>
          <w:ilvl w:val="0"/>
          <w:numId w:val="3"/>
        </w:numPr>
        <w:autoSpaceDE w:val="0"/>
        <w:autoSpaceDN w:val="0"/>
        <w:adjustRightInd w:val="0"/>
        <w:spacing w:after="0" w:line="240" w:lineRule="auto"/>
        <w:ind w:left="357" w:hanging="357"/>
        <w:jc w:val="both"/>
        <w:rPr>
          <w:b/>
          <w:bCs/>
          <w:iCs/>
          <w:color w:val="000000" w:themeColor="text1"/>
          <w:kern w:val="0"/>
          <w:sz w:val="24"/>
          <w:lang w:eastAsia="en-US"/>
        </w:rPr>
      </w:pPr>
      <w:r w:rsidRPr="000735D2">
        <w:rPr>
          <w:color w:val="000000" w:themeColor="text1"/>
          <w:spacing w:val="0"/>
          <w:kern w:val="0"/>
          <w:sz w:val="24"/>
          <w:lang w:eastAsia="ar-SA"/>
        </w:rPr>
        <w:t xml:space="preserve">Zamawiający nie wyraża zgody na tworzenie zabezpieczenia przez potrącenia z należności za częściowo wykonany przedmiot zamówienia. </w:t>
      </w:r>
    </w:p>
    <w:p w14:paraId="55AAE92D" w14:textId="77777777" w:rsidR="000735D2" w:rsidRDefault="000735D2" w:rsidP="00B074B7">
      <w:pPr>
        <w:numPr>
          <w:ilvl w:val="0"/>
          <w:numId w:val="3"/>
        </w:numPr>
        <w:autoSpaceDE w:val="0"/>
        <w:autoSpaceDN w:val="0"/>
        <w:adjustRightInd w:val="0"/>
        <w:spacing w:after="0" w:line="240" w:lineRule="auto"/>
        <w:ind w:left="357" w:hanging="357"/>
        <w:jc w:val="both"/>
        <w:rPr>
          <w:b/>
          <w:bCs/>
          <w:iCs/>
          <w:color w:val="000000" w:themeColor="text1"/>
          <w:kern w:val="0"/>
          <w:sz w:val="24"/>
          <w:lang w:eastAsia="en-US"/>
        </w:rPr>
      </w:pPr>
      <w:r w:rsidRPr="000735D2">
        <w:rPr>
          <w:color w:val="000000" w:themeColor="text1"/>
          <w:spacing w:val="0"/>
          <w:kern w:val="0"/>
          <w:sz w:val="24"/>
          <w:lang w:eastAsia="ar-SA"/>
        </w:rPr>
        <w:t xml:space="preserve">Zamawiający zwróci 70 % wysokości zabezpieczenia w terminie 30 dni od dnia wykonania zamówienia i uznania przez zamawiającego za należycie wykonane. Kwota pozostawiona na zabezpieczenie roszczeń z tytułu rękojmi za wady tj. 30% wysokości zabezpieczenia zwrócona zostanie nie później niż w 15 dniu po upływie okresu rękojmi za wady. </w:t>
      </w:r>
    </w:p>
    <w:p w14:paraId="2A06E49A" w14:textId="18C05731" w:rsidR="000735D2" w:rsidRPr="000735D2" w:rsidRDefault="000735D2" w:rsidP="00B074B7">
      <w:pPr>
        <w:numPr>
          <w:ilvl w:val="0"/>
          <w:numId w:val="3"/>
        </w:numPr>
        <w:autoSpaceDE w:val="0"/>
        <w:autoSpaceDN w:val="0"/>
        <w:adjustRightInd w:val="0"/>
        <w:spacing w:after="120" w:line="240" w:lineRule="auto"/>
        <w:ind w:left="357" w:hanging="357"/>
        <w:jc w:val="both"/>
        <w:rPr>
          <w:b/>
          <w:bCs/>
          <w:iCs/>
          <w:color w:val="000000" w:themeColor="text1"/>
          <w:kern w:val="0"/>
          <w:sz w:val="24"/>
          <w:lang w:eastAsia="en-US"/>
        </w:rPr>
      </w:pPr>
      <w:r w:rsidRPr="000735D2">
        <w:rPr>
          <w:sz w:val="24"/>
          <w:lang w:eastAsia="ar-SA"/>
        </w:rPr>
        <w:t xml:space="preserve">Wykonawcy składający ofertę wspólnie, na podstawie art. 58 ust. 1 </w:t>
      </w:r>
      <w:proofErr w:type="spellStart"/>
      <w:r w:rsidRPr="000735D2">
        <w:rPr>
          <w:sz w:val="24"/>
          <w:lang w:eastAsia="ar-SA"/>
        </w:rPr>
        <w:t>pzp</w:t>
      </w:r>
      <w:proofErr w:type="spellEnd"/>
      <w:r w:rsidRPr="000735D2">
        <w:rPr>
          <w:sz w:val="24"/>
          <w:lang w:eastAsia="ar-SA"/>
        </w:rPr>
        <w:t xml:space="preserve"> ponoszą solidarną odpowiedzialność za wykonanie umowy i wniesienie zabezpieczenia należytego wykonania umowy.</w:t>
      </w:r>
    </w:p>
    <w:p w14:paraId="5A1E0ADA" w14:textId="511F1C94" w:rsidR="002873A4" w:rsidRDefault="00A9496A" w:rsidP="00D16D2C">
      <w:pPr>
        <w:pStyle w:val="Akapitzlist"/>
        <w:numPr>
          <w:ilvl w:val="0"/>
          <w:numId w:val="5"/>
        </w:numPr>
        <w:spacing w:after="120" w:line="240" w:lineRule="auto"/>
        <w:ind w:left="714" w:hanging="357"/>
        <w:contextualSpacing w:val="0"/>
        <w:jc w:val="both"/>
        <w:rPr>
          <w:b/>
          <w:spacing w:val="0"/>
          <w:kern w:val="0"/>
          <w:sz w:val="24"/>
        </w:rPr>
      </w:pPr>
      <w:r w:rsidRPr="00C35CAA">
        <w:rPr>
          <w:b/>
          <w:spacing w:val="0"/>
          <w:kern w:val="0"/>
          <w:sz w:val="24"/>
        </w:rPr>
        <w:t>POUCZENIE O ŚRODKACH OCHRONY PR</w:t>
      </w:r>
      <w:r w:rsidR="0038482B">
        <w:rPr>
          <w:b/>
          <w:spacing w:val="0"/>
          <w:kern w:val="0"/>
          <w:sz w:val="24"/>
        </w:rPr>
        <w:t>AWNEJ PRZYSŁUGUJĄCYCH WYKONAWCY</w:t>
      </w:r>
    </w:p>
    <w:p w14:paraId="48A1FF15" w14:textId="1988598E" w:rsidR="0038482B" w:rsidRDefault="0038482B" w:rsidP="00B074B7">
      <w:pPr>
        <w:pStyle w:val="Akapitzlist"/>
        <w:numPr>
          <w:ilvl w:val="0"/>
          <w:numId w:val="15"/>
        </w:numPr>
        <w:spacing w:after="0" w:line="240" w:lineRule="auto"/>
        <w:ind w:left="357" w:hanging="357"/>
        <w:contextualSpacing w:val="0"/>
        <w:jc w:val="both"/>
        <w:rPr>
          <w:spacing w:val="0"/>
          <w:kern w:val="0"/>
          <w:sz w:val="24"/>
        </w:rPr>
      </w:pPr>
      <w:r w:rsidRPr="0038482B">
        <w:rPr>
          <w:spacing w:val="0"/>
          <w:kern w:val="0"/>
          <w:sz w:val="24"/>
        </w:rPr>
        <w:lastRenderedPageBreak/>
        <w:t>Środki ochrony</w:t>
      </w:r>
      <w:r>
        <w:rPr>
          <w:spacing w:val="0"/>
          <w:kern w:val="0"/>
          <w:sz w:val="24"/>
        </w:rPr>
        <w:t xml:space="preserve"> </w:t>
      </w:r>
      <w:r w:rsidRPr="0038482B">
        <w:rPr>
          <w:spacing w:val="0"/>
          <w:kern w:val="0"/>
          <w:sz w:val="24"/>
        </w:rPr>
        <w:t>prawnej</w:t>
      </w:r>
      <w:r>
        <w:rPr>
          <w:spacing w:val="0"/>
          <w:kern w:val="0"/>
          <w:sz w:val="24"/>
        </w:rPr>
        <w:t xml:space="preserve"> </w:t>
      </w:r>
      <w:r w:rsidRPr="0038482B">
        <w:rPr>
          <w:spacing w:val="0"/>
          <w:kern w:val="0"/>
          <w:sz w:val="24"/>
        </w:rPr>
        <w:t>przysługują̨</w:t>
      </w:r>
      <w:r>
        <w:rPr>
          <w:spacing w:val="0"/>
          <w:kern w:val="0"/>
          <w:sz w:val="24"/>
        </w:rPr>
        <w:t xml:space="preserve"> </w:t>
      </w:r>
      <w:r w:rsidRPr="0038482B">
        <w:rPr>
          <w:spacing w:val="0"/>
          <w:kern w:val="0"/>
          <w:sz w:val="24"/>
        </w:rPr>
        <w:t>Wykonawcy,</w:t>
      </w:r>
      <w:r>
        <w:rPr>
          <w:spacing w:val="0"/>
          <w:kern w:val="0"/>
          <w:sz w:val="24"/>
        </w:rPr>
        <w:t xml:space="preserve"> </w:t>
      </w:r>
      <w:r w:rsidRPr="0038482B">
        <w:rPr>
          <w:spacing w:val="0"/>
          <w:kern w:val="0"/>
          <w:sz w:val="24"/>
        </w:rPr>
        <w:t>jeżeli</w:t>
      </w:r>
      <w:r>
        <w:rPr>
          <w:spacing w:val="0"/>
          <w:kern w:val="0"/>
          <w:sz w:val="24"/>
        </w:rPr>
        <w:t xml:space="preserve"> </w:t>
      </w:r>
      <w:r w:rsidRPr="0038482B">
        <w:rPr>
          <w:spacing w:val="0"/>
          <w:kern w:val="0"/>
          <w:sz w:val="24"/>
        </w:rPr>
        <w:t>ma</w:t>
      </w:r>
      <w:r>
        <w:rPr>
          <w:spacing w:val="0"/>
          <w:kern w:val="0"/>
          <w:sz w:val="24"/>
        </w:rPr>
        <w:t xml:space="preserve"> </w:t>
      </w:r>
      <w:r w:rsidRPr="0038482B">
        <w:rPr>
          <w:spacing w:val="0"/>
          <w:kern w:val="0"/>
          <w:sz w:val="24"/>
        </w:rPr>
        <w:t>lub</w:t>
      </w:r>
      <w:r>
        <w:rPr>
          <w:spacing w:val="0"/>
          <w:kern w:val="0"/>
          <w:sz w:val="24"/>
        </w:rPr>
        <w:t xml:space="preserve"> </w:t>
      </w:r>
      <w:r w:rsidRPr="0038482B">
        <w:rPr>
          <w:spacing w:val="0"/>
          <w:kern w:val="0"/>
          <w:sz w:val="24"/>
        </w:rPr>
        <w:t>miał</w:t>
      </w:r>
      <w:r>
        <w:rPr>
          <w:spacing w:val="0"/>
          <w:kern w:val="0"/>
          <w:sz w:val="24"/>
        </w:rPr>
        <w:t xml:space="preserve"> </w:t>
      </w:r>
      <w:r w:rsidRPr="0038482B">
        <w:rPr>
          <w:spacing w:val="0"/>
          <w:kern w:val="0"/>
          <w:sz w:val="24"/>
        </w:rPr>
        <w:t>interes</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uzyskaniu</w:t>
      </w:r>
      <w:r>
        <w:rPr>
          <w:spacing w:val="0"/>
          <w:kern w:val="0"/>
          <w:sz w:val="24"/>
        </w:rPr>
        <w:t xml:space="preserve"> </w:t>
      </w:r>
      <w:r w:rsidRPr="0038482B">
        <w:rPr>
          <w:spacing w:val="0"/>
          <w:kern w:val="0"/>
          <w:sz w:val="24"/>
        </w:rPr>
        <w:t>zamówienia</w:t>
      </w:r>
      <w:r>
        <w:rPr>
          <w:spacing w:val="0"/>
          <w:kern w:val="0"/>
          <w:sz w:val="24"/>
        </w:rPr>
        <w:t xml:space="preserve"> </w:t>
      </w:r>
      <w:r w:rsidRPr="0038482B">
        <w:rPr>
          <w:spacing w:val="0"/>
          <w:kern w:val="0"/>
          <w:sz w:val="24"/>
        </w:rPr>
        <w:t>oraz</w:t>
      </w:r>
      <w:r>
        <w:rPr>
          <w:spacing w:val="0"/>
          <w:kern w:val="0"/>
          <w:sz w:val="24"/>
        </w:rPr>
        <w:t xml:space="preserve"> </w:t>
      </w:r>
      <w:r w:rsidRPr="0038482B">
        <w:rPr>
          <w:spacing w:val="0"/>
          <w:kern w:val="0"/>
          <w:sz w:val="24"/>
        </w:rPr>
        <w:t>poniósł</w:t>
      </w:r>
      <w:r>
        <w:rPr>
          <w:spacing w:val="0"/>
          <w:kern w:val="0"/>
          <w:sz w:val="24"/>
        </w:rPr>
        <w:t xml:space="preserve"> </w:t>
      </w:r>
      <w:r w:rsidRPr="0038482B">
        <w:rPr>
          <w:spacing w:val="0"/>
          <w:kern w:val="0"/>
          <w:sz w:val="24"/>
        </w:rPr>
        <w:t>lub</w:t>
      </w:r>
      <w:r>
        <w:rPr>
          <w:spacing w:val="0"/>
          <w:kern w:val="0"/>
          <w:sz w:val="24"/>
        </w:rPr>
        <w:t xml:space="preserve"> </w:t>
      </w:r>
      <w:r w:rsidRPr="0038482B">
        <w:rPr>
          <w:spacing w:val="0"/>
          <w:kern w:val="0"/>
          <w:sz w:val="24"/>
        </w:rPr>
        <w:t>może</w:t>
      </w:r>
      <w:r>
        <w:rPr>
          <w:spacing w:val="0"/>
          <w:kern w:val="0"/>
          <w:sz w:val="24"/>
        </w:rPr>
        <w:t xml:space="preserve"> </w:t>
      </w:r>
      <w:r w:rsidRPr="0038482B">
        <w:rPr>
          <w:spacing w:val="0"/>
          <w:kern w:val="0"/>
          <w:sz w:val="24"/>
        </w:rPr>
        <w:t>ponieść́</w:t>
      </w:r>
      <w:r>
        <w:rPr>
          <w:spacing w:val="0"/>
          <w:kern w:val="0"/>
          <w:sz w:val="24"/>
        </w:rPr>
        <w:t xml:space="preserve"> </w:t>
      </w:r>
      <w:r w:rsidRPr="0038482B">
        <w:rPr>
          <w:spacing w:val="0"/>
          <w:kern w:val="0"/>
          <w:sz w:val="24"/>
        </w:rPr>
        <w:t>szkodę̨</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wyniku</w:t>
      </w:r>
      <w:r>
        <w:rPr>
          <w:spacing w:val="0"/>
          <w:kern w:val="0"/>
          <w:sz w:val="24"/>
        </w:rPr>
        <w:t xml:space="preserve"> </w:t>
      </w:r>
      <w:r w:rsidRPr="0038482B">
        <w:rPr>
          <w:spacing w:val="0"/>
          <w:kern w:val="0"/>
          <w:sz w:val="24"/>
        </w:rPr>
        <w:t>naruszenia</w:t>
      </w:r>
      <w:r>
        <w:rPr>
          <w:spacing w:val="0"/>
          <w:kern w:val="0"/>
          <w:sz w:val="24"/>
        </w:rPr>
        <w:t xml:space="preserve"> </w:t>
      </w:r>
      <w:r w:rsidRPr="0038482B">
        <w:rPr>
          <w:spacing w:val="0"/>
          <w:kern w:val="0"/>
          <w:sz w:val="24"/>
        </w:rPr>
        <w:t>przez</w:t>
      </w:r>
      <w:r>
        <w:rPr>
          <w:spacing w:val="0"/>
          <w:kern w:val="0"/>
          <w:sz w:val="24"/>
        </w:rPr>
        <w:t xml:space="preserve"> </w:t>
      </w:r>
      <w:r w:rsidRPr="0038482B">
        <w:rPr>
          <w:spacing w:val="0"/>
          <w:kern w:val="0"/>
          <w:sz w:val="24"/>
        </w:rPr>
        <w:t>Zamawiającego</w:t>
      </w:r>
      <w:r>
        <w:rPr>
          <w:spacing w:val="0"/>
          <w:kern w:val="0"/>
          <w:sz w:val="24"/>
        </w:rPr>
        <w:t xml:space="preserve"> </w:t>
      </w:r>
      <w:r w:rsidRPr="0038482B">
        <w:rPr>
          <w:spacing w:val="0"/>
          <w:kern w:val="0"/>
          <w:sz w:val="24"/>
        </w:rPr>
        <w:t>przepisów</w:t>
      </w:r>
      <w:r>
        <w:rPr>
          <w:spacing w:val="0"/>
          <w:kern w:val="0"/>
          <w:sz w:val="24"/>
        </w:rPr>
        <w:t xml:space="preserve"> </w:t>
      </w:r>
      <w:proofErr w:type="spellStart"/>
      <w:r w:rsidRPr="0038482B">
        <w:rPr>
          <w:spacing w:val="0"/>
          <w:kern w:val="0"/>
          <w:sz w:val="24"/>
        </w:rPr>
        <w:t>pzp</w:t>
      </w:r>
      <w:proofErr w:type="spellEnd"/>
      <w:r w:rsidRPr="0038482B">
        <w:rPr>
          <w:spacing w:val="0"/>
          <w:kern w:val="0"/>
          <w:sz w:val="24"/>
        </w:rPr>
        <w:t>.</w:t>
      </w:r>
    </w:p>
    <w:p w14:paraId="481AC6D2" w14:textId="180FBAE7" w:rsidR="0038482B" w:rsidRDefault="0038482B" w:rsidP="00B074B7">
      <w:pPr>
        <w:pStyle w:val="Akapitzlist"/>
        <w:numPr>
          <w:ilvl w:val="0"/>
          <w:numId w:val="15"/>
        </w:numPr>
        <w:spacing w:after="0" w:line="240" w:lineRule="auto"/>
        <w:ind w:left="357" w:hanging="357"/>
        <w:contextualSpacing w:val="0"/>
        <w:jc w:val="both"/>
        <w:rPr>
          <w:spacing w:val="0"/>
          <w:kern w:val="0"/>
          <w:sz w:val="24"/>
        </w:rPr>
      </w:pPr>
      <w:r w:rsidRPr="0038482B">
        <w:rPr>
          <w:spacing w:val="0"/>
          <w:kern w:val="0"/>
          <w:sz w:val="24"/>
        </w:rPr>
        <w:t>Odwołanie</w:t>
      </w:r>
      <w:r>
        <w:rPr>
          <w:spacing w:val="0"/>
          <w:kern w:val="0"/>
          <w:sz w:val="24"/>
        </w:rPr>
        <w:t xml:space="preserve"> </w:t>
      </w:r>
      <w:r w:rsidRPr="0038482B">
        <w:rPr>
          <w:spacing w:val="0"/>
          <w:kern w:val="0"/>
          <w:sz w:val="24"/>
        </w:rPr>
        <w:t>przysługuje</w:t>
      </w:r>
      <w:r w:rsidR="00187B3F">
        <w:rPr>
          <w:spacing w:val="0"/>
          <w:kern w:val="0"/>
          <w:sz w:val="24"/>
        </w:rPr>
        <w:t xml:space="preserve"> </w:t>
      </w:r>
      <w:r w:rsidRPr="0038482B">
        <w:rPr>
          <w:spacing w:val="0"/>
          <w:kern w:val="0"/>
          <w:sz w:val="24"/>
        </w:rPr>
        <w:t>na:</w:t>
      </w:r>
    </w:p>
    <w:p w14:paraId="01368567" w14:textId="48FFDD56" w:rsidR="0038482B" w:rsidRDefault="0038482B" w:rsidP="00187B3F">
      <w:pPr>
        <w:pStyle w:val="Akapitzlist"/>
        <w:spacing w:after="0" w:line="240" w:lineRule="auto"/>
        <w:ind w:left="357"/>
        <w:contextualSpacing w:val="0"/>
        <w:jc w:val="both"/>
        <w:rPr>
          <w:spacing w:val="0"/>
          <w:kern w:val="0"/>
          <w:sz w:val="24"/>
        </w:rPr>
      </w:pPr>
      <w:r w:rsidRPr="005860DD">
        <w:rPr>
          <w:b/>
          <w:spacing w:val="0"/>
          <w:kern w:val="0"/>
          <w:sz w:val="24"/>
        </w:rPr>
        <w:t>2.1.</w:t>
      </w:r>
      <w:r>
        <w:rPr>
          <w:spacing w:val="0"/>
          <w:kern w:val="0"/>
          <w:sz w:val="24"/>
        </w:rPr>
        <w:t xml:space="preserve"> </w:t>
      </w:r>
      <w:r w:rsidRPr="0038482B">
        <w:rPr>
          <w:spacing w:val="0"/>
          <w:kern w:val="0"/>
          <w:sz w:val="24"/>
        </w:rPr>
        <w:t>niezgodną</w:t>
      </w:r>
      <w:r>
        <w:rPr>
          <w:spacing w:val="0"/>
          <w:kern w:val="0"/>
          <w:sz w:val="24"/>
        </w:rPr>
        <w:t xml:space="preserve"> </w:t>
      </w:r>
      <w:r w:rsidRPr="0038482B">
        <w:rPr>
          <w:spacing w:val="0"/>
          <w:kern w:val="0"/>
          <w:sz w:val="24"/>
        </w:rPr>
        <w:t>z</w:t>
      </w:r>
      <w:r>
        <w:rPr>
          <w:spacing w:val="0"/>
          <w:kern w:val="0"/>
          <w:sz w:val="24"/>
        </w:rPr>
        <w:t xml:space="preserve"> </w:t>
      </w:r>
      <w:r w:rsidRPr="0038482B">
        <w:rPr>
          <w:spacing w:val="0"/>
          <w:kern w:val="0"/>
          <w:sz w:val="24"/>
        </w:rPr>
        <w:t>przepisami</w:t>
      </w:r>
      <w:r>
        <w:rPr>
          <w:spacing w:val="0"/>
          <w:kern w:val="0"/>
          <w:sz w:val="24"/>
        </w:rPr>
        <w:t xml:space="preserve"> </w:t>
      </w:r>
      <w:r w:rsidRPr="0038482B">
        <w:rPr>
          <w:spacing w:val="0"/>
          <w:kern w:val="0"/>
          <w:sz w:val="24"/>
        </w:rPr>
        <w:t>ustawy</w:t>
      </w:r>
      <w:r>
        <w:rPr>
          <w:spacing w:val="0"/>
          <w:kern w:val="0"/>
          <w:sz w:val="24"/>
        </w:rPr>
        <w:t xml:space="preserve"> </w:t>
      </w:r>
      <w:r w:rsidRPr="0038482B">
        <w:rPr>
          <w:spacing w:val="0"/>
          <w:kern w:val="0"/>
          <w:sz w:val="24"/>
        </w:rPr>
        <w:t>czynność́</w:t>
      </w:r>
      <w:r>
        <w:rPr>
          <w:spacing w:val="0"/>
          <w:kern w:val="0"/>
          <w:sz w:val="24"/>
        </w:rPr>
        <w:t xml:space="preserve"> </w:t>
      </w:r>
      <w:r w:rsidRPr="0038482B">
        <w:rPr>
          <w:spacing w:val="0"/>
          <w:kern w:val="0"/>
          <w:sz w:val="24"/>
        </w:rPr>
        <w:t>Zamawiającego,</w:t>
      </w:r>
      <w:r>
        <w:rPr>
          <w:spacing w:val="0"/>
          <w:kern w:val="0"/>
          <w:sz w:val="24"/>
        </w:rPr>
        <w:t xml:space="preserve"> </w:t>
      </w:r>
      <w:r w:rsidRPr="0038482B">
        <w:rPr>
          <w:spacing w:val="0"/>
          <w:kern w:val="0"/>
          <w:sz w:val="24"/>
        </w:rPr>
        <w:t>podjętą</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postępowaniu</w:t>
      </w:r>
      <w:r>
        <w:rPr>
          <w:spacing w:val="0"/>
          <w:kern w:val="0"/>
          <w:sz w:val="24"/>
        </w:rPr>
        <w:t xml:space="preserve"> </w:t>
      </w:r>
      <w:r w:rsidRPr="0038482B">
        <w:rPr>
          <w:spacing w:val="0"/>
          <w:kern w:val="0"/>
          <w:sz w:val="24"/>
        </w:rPr>
        <w:t>o</w:t>
      </w:r>
      <w:r>
        <w:rPr>
          <w:spacing w:val="0"/>
          <w:kern w:val="0"/>
          <w:sz w:val="24"/>
        </w:rPr>
        <w:t xml:space="preserve"> </w:t>
      </w:r>
      <w:r w:rsidRPr="0038482B">
        <w:rPr>
          <w:spacing w:val="0"/>
          <w:kern w:val="0"/>
          <w:sz w:val="24"/>
        </w:rPr>
        <w:t>udzielenie</w:t>
      </w:r>
      <w:r>
        <w:rPr>
          <w:spacing w:val="0"/>
          <w:kern w:val="0"/>
          <w:sz w:val="24"/>
        </w:rPr>
        <w:t xml:space="preserve"> </w:t>
      </w:r>
      <w:r w:rsidRPr="0038482B">
        <w:rPr>
          <w:spacing w:val="0"/>
          <w:kern w:val="0"/>
          <w:sz w:val="24"/>
        </w:rPr>
        <w:t>zmówienia,</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tym</w:t>
      </w:r>
      <w:r>
        <w:rPr>
          <w:spacing w:val="0"/>
          <w:kern w:val="0"/>
          <w:sz w:val="24"/>
        </w:rPr>
        <w:t xml:space="preserve"> </w:t>
      </w:r>
      <w:r w:rsidRPr="0038482B">
        <w:rPr>
          <w:spacing w:val="0"/>
          <w:kern w:val="0"/>
          <w:sz w:val="24"/>
        </w:rPr>
        <w:t>na</w:t>
      </w:r>
      <w:r>
        <w:rPr>
          <w:spacing w:val="0"/>
          <w:kern w:val="0"/>
          <w:sz w:val="24"/>
        </w:rPr>
        <w:t xml:space="preserve"> </w:t>
      </w:r>
      <w:r w:rsidRPr="0038482B">
        <w:rPr>
          <w:spacing w:val="0"/>
          <w:kern w:val="0"/>
          <w:sz w:val="24"/>
        </w:rPr>
        <w:t>projektowane</w:t>
      </w:r>
      <w:r>
        <w:rPr>
          <w:spacing w:val="0"/>
          <w:kern w:val="0"/>
          <w:sz w:val="24"/>
        </w:rPr>
        <w:t xml:space="preserve"> </w:t>
      </w:r>
      <w:r w:rsidRPr="0038482B">
        <w:rPr>
          <w:spacing w:val="0"/>
          <w:kern w:val="0"/>
          <w:sz w:val="24"/>
        </w:rPr>
        <w:t>postanowienie</w:t>
      </w:r>
      <w:r>
        <w:rPr>
          <w:spacing w:val="0"/>
          <w:kern w:val="0"/>
          <w:sz w:val="24"/>
        </w:rPr>
        <w:t xml:space="preserve"> </w:t>
      </w:r>
      <w:r w:rsidRPr="0038482B">
        <w:rPr>
          <w:spacing w:val="0"/>
          <w:kern w:val="0"/>
          <w:sz w:val="24"/>
        </w:rPr>
        <w:t>umowy;</w:t>
      </w:r>
    </w:p>
    <w:p w14:paraId="45A3BC3A" w14:textId="4335ABBF" w:rsidR="0038482B" w:rsidRDefault="0038482B" w:rsidP="00187B3F">
      <w:pPr>
        <w:pStyle w:val="Akapitzlist"/>
        <w:spacing w:after="0" w:line="240" w:lineRule="auto"/>
        <w:ind w:left="357"/>
        <w:contextualSpacing w:val="0"/>
        <w:jc w:val="both"/>
        <w:rPr>
          <w:spacing w:val="0"/>
          <w:kern w:val="0"/>
          <w:sz w:val="24"/>
        </w:rPr>
      </w:pPr>
      <w:r w:rsidRPr="005860DD">
        <w:rPr>
          <w:b/>
          <w:spacing w:val="0"/>
          <w:kern w:val="0"/>
          <w:sz w:val="24"/>
        </w:rPr>
        <w:t>2.2.</w:t>
      </w:r>
      <w:r w:rsidRPr="0038482B">
        <w:rPr>
          <w:spacing w:val="0"/>
          <w:kern w:val="0"/>
          <w:sz w:val="24"/>
        </w:rPr>
        <w:t>zaniechanie</w:t>
      </w:r>
      <w:r>
        <w:rPr>
          <w:spacing w:val="0"/>
          <w:kern w:val="0"/>
          <w:sz w:val="24"/>
        </w:rPr>
        <w:t xml:space="preserve"> </w:t>
      </w:r>
      <w:r w:rsidRPr="0038482B">
        <w:rPr>
          <w:spacing w:val="0"/>
          <w:kern w:val="0"/>
          <w:sz w:val="24"/>
        </w:rPr>
        <w:t>czynności</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postępowaniu</w:t>
      </w:r>
      <w:r>
        <w:rPr>
          <w:spacing w:val="0"/>
          <w:kern w:val="0"/>
          <w:sz w:val="24"/>
        </w:rPr>
        <w:t xml:space="preserve"> </w:t>
      </w:r>
      <w:r w:rsidRPr="0038482B">
        <w:rPr>
          <w:spacing w:val="0"/>
          <w:kern w:val="0"/>
          <w:sz w:val="24"/>
        </w:rPr>
        <w:t>o</w:t>
      </w:r>
      <w:r>
        <w:rPr>
          <w:spacing w:val="0"/>
          <w:kern w:val="0"/>
          <w:sz w:val="24"/>
        </w:rPr>
        <w:t xml:space="preserve"> </w:t>
      </w:r>
      <w:r w:rsidRPr="0038482B">
        <w:rPr>
          <w:spacing w:val="0"/>
          <w:kern w:val="0"/>
          <w:sz w:val="24"/>
        </w:rPr>
        <w:t>udzielenie</w:t>
      </w:r>
      <w:r>
        <w:rPr>
          <w:spacing w:val="0"/>
          <w:kern w:val="0"/>
          <w:sz w:val="24"/>
        </w:rPr>
        <w:t xml:space="preserve"> </w:t>
      </w:r>
      <w:r w:rsidRPr="0038482B">
        <w:rPr>
          <w:spacing w:val="0"/>
          <w:kern w:val="0"/>
          <w:sz w:val="24"/>
        </w:rPr>
        <w:t>zmówienia,</w:t>
      </w:r>
      <w:r>
        <w:rPr>
          <w:spacing w:val="0"/>
          <w:kern w:val="0"/>
          <w:sz w:val="24"/>
        </w:rPr>
        <w:t xml:space="preserve"> </w:t>
      </w:r>
      <w:r w:rsidRPr="0038482B">
        <w:rPr>
          <w:spacing w:val="0"/>
          <w:kern w:val="0"/>
          <w:sz w:val="24"/>
        </w:rPr>
        <w:t>do</w:t>
      </w:r>
      <w:r>
        <w:rPr>
          <w:spacing w:val="0"/>
          <w:kern w:val="0"/>
          <w:sz w:val="24"/>
        </w:rPr>
        <w:t xml:space="preserve"> </w:t>
      </w:r>
      <w:r w:rsidRPr="0038482B">
        <w:rPr>
          <w:spacing w:val="0"/>
          <w:kern w:val="0"/>
          <w:sz w:val="24"/>
        </w:rPr>
        <w:t>której</w:t>
      </w:r>
      <w:r>
        <w:rPr>
          <w:spacing w:val="0"/>
          <w:kern w:val="0"/>
          <w:sz w:val="24"/>
        </w:rPr>
        <w:t xml:space="preserve"> </w:t>
      </w:r>
      <w:r w:rsidRPr="0038482B">
        <w:rPr>
          <w:spacing w:val="0"/>
          <w:kern w:val="0"/>
          <w:sz w:val="24"/>
        </w:rPr>
        <w:t>Zamawiający</w:t>
      </w:r>
      <w:r>
        <w:rPr>
          <w:spacing w:val="0"/>
          <w:kern w:val="0"/>
          <w:sz w:val="24"/>
        </w:rPr>
        <w:t xml:space="preserve"> </w:t>
      </w:r>
      <w:r w:rsidRPr="0038482B">
        <w:rPr>
          <w:spacing w:val="0"/>
          <w:kern w:val="0"/>
          <w:sz w:val="24"/>
        </w:rPr>
        <w:t>był</w:t>
      </w:r>
      <w:r>
        <w:rPr>
          <w:spacing w:val="0"/>
          <w:kern w:val="0"/>
          <w:sz w:val="24"/>
        </w:rPr>
        <w:t xml:space="preserve"> </w:t>
      </w:r>
      <w:r w:rsidRPr="0038482B">
        <w:rPr>
          <w:spacing w:val="0"/>
          <w:kern w:val="0"/>
          <w:sz w:val="24"/>
        </w:rPr>
        <w:t>obowiązany</w:t>
      </w:r>
      <w:r>
        <w:rPr>
          <w:spacing w:val="0"/>
          <w:kern w:val="0"/>
          <w:sz w:val="24"/>
        </w:rPr>
        <w:t xml:space="preserve"> </w:t>
      </w:r>
      <w:r w:rsidRPr="0038482B">
        <w:rPr>
          <w:spacing w:val="0"/>
          <w:kern w:val="0"/>
          <w:sz w:val="24"/>
        </w:rPr>
        <w:t>na</w:t>
      </w:r>
      <w:r>
        <w:rPr>
          <w:spacing w:val="0"/>
          <w:kern w:val="0"/>
          <w:sz w:val="24"/>
        </w:rPr>
        <w:t xml:space="preserve"> </w:t>
      </w:r>
      <w:r w:rsidRPr="0038482B">
        <w:rPr>
          <w:spacing w:val="0"/>
          <w:kern w:val="0"/>
          <w:sz w:val="24"/>
        </w:rPr>
        <w:t>podstawie</w:t>
      </w:r>
      <w:r>
        <w:rPr>
          <w:spacing w:val="0"/>
          <w:kern w:val="0"/>
          <w:sz w:val="24"/>
        </w:rPr>
        <w:t xml:space="preserve"> ustawy.</w:t>
      </w:r>
    </w:p>
    <w:p w14:paraId="273CC7BA" w14:textId="27C1FE9F" w:rsidR="0038482B" w:rsidRDefault="0038482B" w:rsidP="00B074B7">
      <w:pPr>
        <w:pStyle w:val="Akapitzlist"/>
        <w:numPr>
          <w:ilvl w:val="0"/>
          <w:numId w:val="16"/>
        </w:numPr>
        <w:spacing w:after="0" w:line="240" w:lineRule="auto"/>
        <w:ind w:left="357" w:hanging="357"/>
        <w:contextualSpacing w:val="0"/>
        <w:jc w:val="both"/>
        <w:rPr>
          <w:spacing w:val="0"/>
          <w:kern w:val="0"/>
          <w:sz w:val="24"/>
        </w:rPr>
      </w:pPr>
      <w:r w:rsidRPr="0038482B">
        <w:rPr>
          <w:spacing w:val="0"/>
          <w:kern w:val="0"/>
          <w:sz w:val="24"/>
        </w:rPr>
        <w:t>Odwołanie</w:t>
      </w:r>
      <w:r>
        <w:rPr>
          <w:spacing w:val="0"/>
          <w:kern w:val="0"/>
          <w:sz w:val="24"/>
        </w:rPr>
        <w:t xml:space="preserve"> </w:t>
      </w:r>
      <w:r w:rsidRPr="0038482B">
        <w:rPr>
          <w:spacing w:val="0"/>
          <w:kern w:val="0"/>
          <w:sz w:val="24"/>
        </w:rPr>
        <w:t>wnosi</w:t>
      </w:r>
      <w:r>
        <w:rPr>
          <w:spacing w:val="0"/>
          <w:kern w:val="0"/>
          <w:sz w:val="24"/>
        </w:rPr>
        <w:t xml:space="preserve"> </w:t>
      </w:r>
      <w:r w:rsidRPr="0038482B">
        <w:rPr>
          <w:spacing w:val="0"/>
          <w:kern w:val="0"/>
          <w:sz w:val="24"/>
        </w:rPr>
        <w:t>się̨</w:t>
      </w:r>
      <w:r>
        <w:rPr>
          <w:spacing w:val="0"/>
          <w:kern w:val="0"/>
          <w:sz w:val="24"/>
        </w:rPr>
        <w:t xml:space="preserve"> </w:t>
      </w:r>
      <w:r w:rsidRPr="0038482B">
        <w:rPr>
          <w:spacing w:val="0"/>
          <w:kern w:val="0"/>
          <w:sz w:val="24"/>
        </w:rPr>
        <w:t>do</w:t>
      </w:r>
      <w:r>
        <w:rPr>
          <w:spacing w:val="0"/>
          <w:kern w:val="0"/>
          <w:sz w:val="24"/>
        </w:rPr>
        <w:t xml:space="preserve"> </w:t>
      </w:r>
      <w:r w:rsidRPr="0038482B">
        <w:rPr>
          <w:spacing w:val="0"/>
          <w:kern w:val="0"/>
          <w:sz w:val="24"/>
        </w:rPr>
        <w:t>Prezesa</w:t>
      </w:r>
      <w:r>
        <w:rPr>
          <w:spacing w:val="0"/>
          <w:kern w:val="0"/>
          <w:sz w:val="24"/>
        </w:rPr>
        <w:t xml:space="preserve"> </w:t>
      </w:r>
      <w:r w:rsidRPr="0038482B">
        <w:rPr>
          <w:spacing w:val="0"/>
          <w:kern w:val="0"/>
          <w:sz w:val="24"/>
        </w:rPr>
        <w:t>Krajowej</w:t>
      </w:r>
      <w:r>
        <w:rPr>
          <w:spacing w:val="0"/>
          <w:kern w:val="0"/>
          <w:sz w:val="24"/>
        </w:rPr>
        <w:t xml:space="preserve"> </w:t>
      </w:r>
      <w:r w:rsidRPr="0038482B">
        <w:rPr>
          <w:spacing w:val="0"/>
          <w:kern w:val="0"/>
          <w:sz w:val="24"/>
        </w:rPr>
        <w:t>Izby</w:t>
      </w:r>
      <w:r>
        <w:rPr>
          <w:spacing w:val="0"/>
          <w:kern w:val="0"/>
          <w:sz w:val="24"/>
        </w:rPr>
        <w:t xml:space="preserve"> </w:t>
      </w:r>
      <w:r w:rsidRPr="0038482B">
        <w:rPr>
          <w:spacing w:val="0"/>
          <w:kern w:val="0"/>
          <w:sz w:val="24"/>
        </w:rPr>
        <w:t>Odwoławczej</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formie</w:t>
      </w:r>
      <w:r>
        <w:rPr>
          <w:spacing w:val="0"/>
          <w:kern w:val="0"/>
          <w:sz w:val="24"/>
        </w:rPr>
        <w:t xml:space="preserve"> </w:t>
      </w:r>
      <w:r w:rsidRPr="0038482B">
        <w:rPr>
          <w:spacing w:val="0"/>
          <w:kern w:val="0"/>
          <w:sz w:val="24"/>
        </w:rPr>
        <w:t>pisemnej</w:t>
      </w:r>
      <w:r>
        <w:rPr>
          <w:spacing w:val="0"/>
          <w:kern w:val="0"/>
          <w:sz w:val="24"/>
        </w:rPr>
        <w:t xml:space="preserve"> </w:t>
      </w:r>
      <w:r w:rsidRPr="0038482B">
        <w:rPr>
          <w:spacing w:val="0"/>
          <w:kern w:val="0"/>
          <w:sz w:val="24"/>
        </w:rPr>
        <w:t>albo</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formie</w:t>
      </w:r>
      <w:r>
        <w:rPr>
          <w:spacing w:val="0"/>
          <w:kern w:val="0"/>
          <w:sz w:val="24"/>
        </w:rPr>
        <w:t xml:space="preserve"> </w:t>
      </w:r>
      <w:r w:rsidRPr="0038482B">
        <w:rPr>
          <w:spacing w:val="0"/>
          <w:kern w:val="0"/>
          <w:sz w:val="24"/>
        </w:rPr>
        <w:t>elektronicznej</w:t>
      </w:r>
      <w:r>
        <w:rPr>
          <w:spacing w:val="0"/>
          <w:kern w:val="0"/>
          <w:sz w:val="24"/>
        </w:rPr>
        <w:t xml:space="preserve"> </w:t>
      </w:r>
      <w:r w:rsidRPr="0038482B">
        <w:rPr>
          <w:spacing w:val="0"/>
          <w:kern w:val="0"/>
          <w:sz w:val="24"/>
        </w:rPr>
        <w:t>albo</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postaci</w:t>
      </w:r>
      <w:r>
        <w:rPr>
          <w:spacing w:val="0"/>
          <w:kern w:val="0"/>
          <w:sz w:val="24"/>
        </w:rPr>
        <w:t xml:space="preserve"> </w:t>
      </w:r>
      <w:r w:rsidRPr="0038482B">
        <w:rPr>
          <w:spacing w:val="0"/>
          <w:kern w:val="0"/>
          <w:sz w:val="24"/>
        </w:rPr>
        <w:t>elektronicznej</w:t>
      </w:r>
      <w:r>
        <w:rPr>
          <w:spacing w:val="0"/>
          <w:kern w:val="0"/>
          <w:sz w:val="24"/>
        </w:rPr>
        <w:t xml:space="preserve"> </w:t>
      </w:r>
      <w:r w:rsidRPr="0038482B">
        <w:rPr>
          <w:spacing w:val="0"/>
          <w:kern w:val="0"/>
          <w:sz w:val="24"/>
        </w:rPr>
        <w:t>opatrzone</w:t>
      </w:r>
      <w:r>
        <w:rPr>
          <w:spacing w:val="0"/>
          <w:kern w:val="0"/>
          <w:sz w:val="24"/>
        </w:rPr>
        <w:t xml:space="preserve">j </w:t>
      </w:r>
      <w:r w:rsidRPr="0038482B">
        <w:rPr>
          <w:spacing w:val="0"/>
          <w:kern w:val="0"/>
          <w:sz w:val="24"/>
        </w:rPr>
        <w:t>podpisem</w:t>
      </w:r>
      <w:r>
        <w:rPr>
          <w:spacing w:val="0"/>
          <w:kern w:val="0"/>
          <w:sz w:val="24"/>
        </w:rPr>
        <w:t xml:space="preserve"> zaufanym.</w:t>
      </w:r>
    </w:p>
    <w:p w14:paraId="4D1C09B8" w14:textId="77777777" w:rsidR="00943FFA" w:rsidRDefault="0038482B" w:rsidP="00B074B7">
      <w:pPr>
        <w:pStyle w:val="Akapitzlist"/>
        <w:numPr>
          <w:ilvl w:val="0"/>
          <w:numId w:val="16"/>
        </w:numPr>
        <w:spacing w:after="0" w:line="240" w:lineRule="auto"/>
        <w:ind w:left="357" w:hanging="357"/>
        <w:contextualSpacing w:val="0"/>
        <w:jc w:val="both"/>
        <w:rPr>
          <w:spacing w:val="0"/>
          <w:kern w:val="0"/>
          <w:sz w:val="24"/>
        </w:rPr>
      </w:pPr>
      <w:r w:rsidRPr="0038482B">
        <w:rPr>
          <w:spacing w:val="0"/>
          <w:kern w:val="0"/>
          <w:sz w:val="24"/>
        </w:rPr>
        <w:t>Na</w:t>
      </w:r>
      <w:r>
        <w:rPr>
          <w:spacing w:val="0"/>
          <w:kern w:val="0"/>
          <w:sz w:val="24"/>
        </w:rPr>
        <w:t xml:space="preserve"> </w:t>
      </w:r>
      <w:r w:rsidRPr="0038482B">
        <w:rPr>
          <w:spacing w:val="0"/>
          <w:kern w:val="0"/>
          <w:sz w:val="24"/>
        </w:rPr>
        <w:t>orzeczenie</w:t>
      </w:r>
      <w:r>
        <w:rPr>
          <w:spacing w:val="0"/>
          <w:kern w:val="0"/>
          <w:sz w:val="24"/>
        </w:rPr>
        <w:t xml:space="preserve"> </w:t>
      </w:r>
      <w:r w:rsidRPr="0038482B">
        <w:rPr>
          <w:spacing w:val="0"/>
          <w:kern w:val="0"/>
          <w:sz w:val="24"/>
        </w:rPr>
        <w:t>Krajowej</w:t>
      </w:r>
      <w:r>
        <w:rPr>
          <w:spacing w:val="0"/>
          <w:kern w:val="0"/>
          <w:sz w:val="24"/>
        </w:rPr>
        <w:t xml:space="preserve"> </w:t>
      </w:r>
      <w:r w:rsidRPr="0038482B">
        <w:rPr>
          <w:spacing w:val="0"/>
          <w:kern w:val="0"/>
          <w:sz w:val="24"/>
        </w:rPr>
        <w:t>Izby</w:t>
      </w:r>
      <w:r>
        <w:rPr>
          <w:spacing w:val="0"/>
          <w:kern w:val="0"/>
          <w:sz w:val="24"/>
        </w:rPr>
        <w:t xml:space="preserve"> </w:t>
      </w:r>
      <w:r w:rsidRPr="0038482B">
        <w:rPr>
          <w:spacing w:val="0"/>
          <w:kern w:val="0"/>
          <w:sz w:val="24"/>
        </w:rPr>
        <w:t>Odwoławczej</w:t>
      </w:r>
      <w:r>
        <w:rPr>
          <w:spacing w:val="0"/>
          <w:kern w:val="0"/>
          <w:sz w:val="24"/>
        </w:rPr>
        <w:t xml:space="preserve"> </w:t>
      </w:r>
      <w:r w:rsidRPr="0038482B">
        <w:rPr>
          <w:spacing w:val="0"/>
          <w:kern w:val="0"/>
          <w:sz w:val="24"/>
        </w:rPr>
        <w:t>oraz</w:t>
      </w:r>
      <w:r>
        <w:rPr>
          <w:spacing w:val="0"/>
          <w:kern w:val="0"/>
          <w:sz w:val="24"/>
        </w:rPr>
        <w:t xml:space="preserve"> </w:t>
      </w:r>
      <w:r w:rsidRPr="0038482B">
        <w:rPr>
          <w:spacing w:val="0"/>
          <w:kern w:val="0"/>
          <w:sz w:val="24"/>
        </w:rPr>
        <w:t>postanowienie</w:t>
      </w:r>
      <w:r>
        <w:rPr>
          <w:spacing w:val="0"/>
          <w:kern w:val="0"/>
          <w:sz w:val="24"/>
        </w:rPr>
        <w:t xml:space="preserve"> </w:t>
      </w:r>
      <w:r w:rsidRPr="0038482B">
        <w:rPr>
          <w:spacing w:val="0"/>
          <w:kern w:val="0"/>
          <w:sz w:val="24"/>
        </w:rPr>
        <w:t>Prezesa</w:t>
      </w:r>
      <w:r>
        <w:rPr>
          <w:spacing w:val="0"/>
          <w:kern w:val="0"/>
          <w:sz w:val="24"/>
        </w:rPr>
        <w:t xml:space="preserve"> </w:t>
      </w:r>
      <w:r w:rsidRPr="0038482B">
        <w:rPr>
          <w:spacing w:val="0"/>
          <w:kern w:val="0"/>
          <w:sz w:val="24"/>
        </w:rPr>
        <w:t>Krajowej</w:t>
      </w:r>
      <w:r>
        <w:rPr>
          <w:spacing w:val="0"/>
          <w:kern w:val="0"/>
          <w:sz w:val="24"/>
        </w:rPr>
        <w:t xml:space="preserve"> </w:t>
      </w:r>
      <w:r w:rsidRPr="0038482B">
        <w:rPr>
          <w:spacing w:val="0"/>
          <w:kern w:val="0"/>
          <w:sz w:val="24"/>
        </w:rPr>
        <w:t>Izby</w:t>
      </w:r>
      <w:r>
        <w:rPr>
          <w:spacing w:val="0"/>
          <w:kern w:val="0"/>
          <w:sz w:val="24"/>
        </w:rPr>
        <w:t xml:space="preserve"> </w:t>
      </w:r>
      <w:r w:rsidRPr="0038482B">
        <w:rPr>
          <w:spacing w:val="0"/>
          <w:kern w:val="0"/>
          <w:sz w:val="24"/>
        </w:rPr>
        <w:t>Odwoławczej,</w:t>
      </w:r>
      <w:r>
        <w:rPr>
          <w:spacing w:val="0"/>
          <w:kern w:val="0"/>
          <w:sz w:val="24"/>
        </w:rPr>
        <w:t xml:space="preserve"> </w:t>
      </w:r>
      <w:r w:rsidRPr="0038482B">
        <w:rPr>
          <w:spacing w:val="0"/>
          <w:kern w:val="0"/>
          <w:sz w:val="24"/>
        </w:rPr>
        <w:t>o</w:t>
      </w:r>
      <w:r>
        <w:rPr>
          <w:spacing w:val="0"/>
          <w:kern w:val="0"/>
          <w:sz w:val="24"/>
        </w:rPr>
        <w:t xml:space="preserve"> </w:t>
      </w:r>
      <w:r w:rsidRPr="0038482B">
        <w:rPr>
          <w:spacing w:val="0"/>
          <w:kern w:val="0"/>
          <w:sz w:val="24"/>
        </w:rPr>
        <w:t>którym</w:t>
      </w:r>
      <w:r>
        <w:rPr>
          <w:spacing w:val="0"/>
          <w:kern w:val="0"/>
          <w:sz w:val="24"/>
        </w:rPr>
        <w:t xml:space="preserve"> </w:t>
      </w:r>
      <w:r w:rsidRPr="0038482B">
        <w:rPr>
          <w:spacing w:val="0"/>
          <w:kern w:val="0"/>
          <w:sz w:val="24"/>
        </w:rPr>
        <w:t>mowa</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art.</w:t>
      </w:r>
      <w:r w:rsidR="00943FFA">
        <w:rPr>
          <w:spacing w:val="0"/>
          <w:kern w:val="0"/>
          <w:sz w:val="24"/>
        </w:rPr>
        <w:t xml:space="preserve"> </w:t>
      </w:r>
      <w:r w:rsidRPr="0038482B">
        <w:rPr>
          <w:spacing w:val="0"/>
          <w:kern w:val="0"/>
          <w:sz w:val="24"/>
        </w:rPr>
        <w:t>519</w:t>
      </w:r>
      <w:r>
        <w:rPr>
          <w:spacing w:val="0"/>
          <w:kern w:val="0"/>
          <w:sz w:val="24"/>
        </w:rPr>
        <w:t xml:space="preserve"> </w:t>
      </w:r>
      <w:r w:rsidRPr="0038482B">
        <w:rPr>
          <w:spacing w:val="0"/>
          <w:kern w:val="0"/>
          <w:sz w:val="24"/>
        </w:rPr>
        <w:t>ust.</w:t>
      </w:r>
      <w:r w:rsidR="00943FFA">
        <w:rPr>
          <w:spacing w:val="0"/>
          <w:kern w:val="0"/>
          <w:sz w:val="24"/>
        </w:rPr>
        <w:t xml:space="preserve"> </w:t>
      </w:r>
      <w:r w:rsidRPr="0038482B">
        <w:rPr>
          <w:spacing w:val="0"/>
          <w:kern w:val="0"/>
          <w:sz w:val="24"/>
        </w:rPr>
        <w:t>1</w:t>
      </w:r>
      <w:r w:rsidR="00187B3F">
        <w:rPr>
          <w:spacing w:val="0"/>
          <w:kern w:val="0"/>
          <w:sz w:val="24"/>
        </w:rPr>
        <w:t xml:space="preserve"> </w:t>
      </w:r>
      <w:proofErr w:type="spellStart"/>
      <w:r w:rsidRPr="0038482B">
        <w:rPr>
          <w:spacing w:val="0"/>
          <w:kern w:val="0"/>
          <w:sz w:val="24"/>
        </w:rPr>
        <w:t>pzp</w:t>
      </w:r>
      <w:proofErr w:type="spellEnd"/>
      <w:r w:rsidRPr="0038482B">
        <w:rPr>
          <w:spacing w:val="0"/>
          <w:kern w:val="0"/>
          <w:sz w:val="24"/>
        </w:rPr>
        <w:t>,</w:t>
      </w:r>
      <w:r>
        <w:rPr>
          <w:spacing w:val="0"/>
          <w:kern w:val="0"/>
          <w:sz w:val="24"/>
        </w:rPr>
        <w:t xml:space="preserve"> </w:t>
      </w:r>
      <w:r w:rsidRPr="0038482B">
        <w:rPr>
          <w:spacing w:val="0"/>
          <w:kern w:val="0"/>
          <w:sz w:val="24"/>
        </w:rPr>
        <w:t>stronom</w:t>
      </w:r>
      <w:r>
        <w:rPr>
          <w:spacing w:val="0"/>
          <w:kern w:val="0"/>
          <w:sz w:val="24"/>
        </w:rPr>
        <w:t xml:space="preserve"> </w:t>
      </w:r>
      <w:r w:rsidRPr="0038482B">
        <w:rPr>
          <w:spacing w:val="0"/>
          <w:kern w:val="0"/>
          <w:sz w:val="24"/>
        </w:rPr>
        <w:t>oraz</w:t>
      </w:r>
      <w:r>
        <w:rPr>
          <w:spacing w:val="0"/>
          <w:kern w:val="0"/>
          <w:sz w:val="24"/>
        </w:rPr>
        <w:t xml:space="preserve"> </w:t>
      </w:r>
      <w:r w:rsidRPr="0038482B">
        <w:rPr>
          <w:spacing w:val="0"/>
          <w:kern w:val="0"/>
          <w:sz w:val="24"/>
        </w:rPr>
        <w:t>uczestnikom</w:t>
      </w:r>
      <w:r>
        <w:rPr>
          <w:spacing w:val="0"/>
          <w:kern w:val="0"/>
          <w:sz w:val="24"/>
        </w:rPr>
        <w:t xml:space="preserve"> </w:t>
      </w:r>
      <w:r w:rsidRPr="0038482B">
        <w:rPr>
          <w:spacing w:val="0"/>
          <w:kern w:val="0"/>
          <w:sz w:val="24"/>
        </w:rPr>
        <w:t>postępowania</w:t>
      </w:r>
      <w:r>
        <w:rPr>
          <w:spacing w:val="0"/>
          <w:kern w:val="0"/>
          <w:sz w:val="24"/>
        </w:rPr>
        <w:t xml:space="preserve"> </w:t>
      </w:r>
      <w:r w:rsidRPr="0038482B">
        <w:rPr>
          <w:spacing w:val="0"/>
          <w:kern w:val="0"/>
          <w:sz w:val="24"/>
        </w:rPr>
        <w:t>odwoławczego</w:t>
      </w:r>
      <w:r>
        <w:rPr>
          <w:spacing w:val="0"/>
          <w:kern w:val="0"/>
          <w:sz w:val="24"/>
        </w:rPr>
        <w:t xml:space="preserve"> </w:t>
      </w:r>
      <w:r w:rsidRPr="0038482B">
        <w:rPr>
          <w:spacing w:val="0"/>
          <w:kern w:val="0"/>
          <w:sz w:val="24"/>
        </w:rPr>
        <w:t>przysługuje</w:t>
      </w:r>
      <w:r>
        <w:rPr>
          <w:spacing w:val="0"/>
          <w:kern w:val="0"/>
          <w:sz w:val="24"/>
        </w:rPr>
        <w:t xml:space="preserve"> </w:t>
      </w:r>
      <w:r w:rsidRPr="0038482B">
        <w:rPr>
          <w:spacing w:val="0"/>
          <w:kern w:val="0"/>
          <w:sz w:val="24"/>
        </w:rPr>
        <w:t>skarga</w:t>
      </w:r>
      <w:r>
        <w:rPr>
          <w:spacing w:val="0"/>
          <w:kern w:val="0"/>
          <w:sz w:val="24"/>
        </w:rPr>
        <w:t xml:space="preserve"> </w:t>
      </w:r>
      <w:r w:rsidRPr="0038482B">
        <w:rPr>
          <w:spacing w:val="0"/>
          <w:kern w:val="0"/>
          <w:sz w:val="24"/>
        </w:rPr>
        <w:t>do</w:t>
      </w:r>
      <w:r>
        <w:rPr>
          <w:spacing w:val="0"/>
          <w:kern w:val="0"/>
          <w:sz w:val="24"/>
        </w:rPr>
        <w:t xml:space="preserve"> </w:t>
      </w:r>
      <w:r w:rsidR="00187B3F" w:rsidRPr="0038482B">
        <w:rPr>
          <w:spacing w:val="0"/>
          <w:kern w:val="0"/>
          <w:sz w:val="24"/>
        </w:rPr>
        <w:t>sądu</w:t>
      </w:r>
      <w:r w:rsidRPr="0038482B">
        <w:rPr>
          <w:spacing w:val="0"/>
          <w:kern w:val="0"/>
          <w:sz w:val="24"/>
        </w:rPr>
        <w:t>.</w:t>
      </w:r>
      <w:r w:rsidR="00187B3F">
        <w:rPr>
          <w:spacing w:val="0"/>
          <w:kern w:val="0"/>
          <w:sz w:val="24"/>
        </w:rPr>
        <w:t xml:space="preserve"> </w:t>
      </w:r>
      <w:r w:rsidR="00187B3F" w:rsidRPr="0038482B">
        <w:rPr>
          <w:spacing w:val="0"/>
          <w:kern w:val="0"/>
          <w:sz w:val="24"/>
        </w:rPr>
        <w:t>Skargę</w:t>
      </w:r>
      <w:r w:rsidRPr="0038482B">
        <w:rPr>
          <w:spacing w:val="0"/>
          <w:kern w:val="0"/>
          <w:sz w:val="24"/>
        </w:rPr>
        <w:t>̨</w:t>
      </w:r>
      <w:r w:rsidR="00187B3F">
        <w:rPr>
          <w:spacing w:val="0"/>
          <w:kern w:val="0"/>
          <w:sz w:val="24"/>
        </w:rPr>
        <w:t xml:space="preserve"> </w:t>
      </w:r>
      <w:r w:rsidRPr="0038482B">
        <w:rPr>
          <w:spacing w:val="0"/>
          <w:kern w:val="0"/>
          <w:sz w:val="24"/>
        </w:rPr>
        <w:t>wnosi</w:t>
      </w:r>
      <w:r w:rsidR="00187B3F">
        <w:rPr>
          <w:spacing w:val="0"/>
          <w:kern w:val="0"/>
          <w:sz w:val="24"/>
        </w:rPr>
        <w:t xml:space="preserve"> </w:t>
      </w:r>
      <w:r w:rsidR="00187B3F" w:rsidRPr="0038482B">
        <w:rPr>
          <w:spacing w:val="0"/>
          <w:kern w:val="0"/>
          <w:sz w:val="24"/>
        </w:rPr>
        <w:t>się</w:t>
      </w:r>
      <w:r w:rsidRPr="0038482B">
        <w:rPr>
          <w:spacing w:val="0"/>
          <w:kern w:val="0"/>
          <w:sz w:val="24"/>
        </w:rPr>
        <w:t>̨</w:t>
      </w:r>
      <w:r w:rsidR="00187B3F">
        <w:rPr>
          <w:spacing w:val="0"/>
          <w:kern w:val="0"/>
          <w:sz w:val="24"/>
        </w:rPr>
        <w:t xml:space="preserve"> </w:t>
      </w:r>
      <w:r w:rsidRPr="0038482B">
        <w:rPr>
          <w:spacing w:val="0"/>
          <w:kern w:val="0"/>
          <w:sz w:val="24"/>
        </w:rPr>
        <w:t>do</w:t>
      </w:r>
      <w:r w:rsidR="00187B3F">
        <w:rPr>
          <w:spacing w:val="0"/>
          <w:kern w:val="0"/>
          <w:sz w:val="24"/>
        </w:rPr>
        <w:t xml:space="preserve"> </w:t>
      </w:r>
      <w:r w:rsidR="00187B3F" w:rsidRPr="0038482B">
        <w:rPr>
          <w:spacing w:val="0"/>
          <w:kern w:val="0"/>
          <w:sz w:val="24"/>
        </w:rPr>
        <w:t>Sądu</w:t>
      </w:r>
      <w:r w:rsidR="00187B3F">
        <w:rPr>
          <w:spacing w:val="0"/>
          <w:kern w:val="0"/>
          <w:sz w:val="24"/>
        </w:rPr>
        <w:t xml:space="preserve"> </w:t>
      </w:r>
      <w:r w:rsidR="00187B3F" w:rsidRPr="0038482B">
        <w:rPr>
          <w:spacing w:val="0"/>
          <w:kern w:val="0"/>
          <w:sz w:val="24"/>
        </w:rPr>
        <w:t>Okręgowego</w:t>
      </w:r>
      <w:r w:rsidR="00187B3F">
        <w:rPr>
          <w:spacing w:val="0"/>
          <w:kern w:val="0"/>
          <w:sz w:val="24"/>
        </w:rPr>
        <w:t xml:space="preserve"> </w:t>
      </w:r>
      <w:r w:rsidRPr="0038482B">
        <w:rPr>
          <w:spacing w:val="0"/>
          <w:kern w:val="0"/>
          <w:sz w:val="24"/>
        </w:rPr>
        <w:t>w</w:t>
      </w:r>
      <w:r w:rsidR="00187B3F">
        <w:rPr>
          <w:spacing w:val="0"/>
          <w:kern w:val="0"/>
          <w:sz w:val="24"/>
        </w:rPr>
        <w:t xml:space="preserve"> </w:t>
      </w:r>
      <w:r w:rsidRPr="0038482B">
        <w:rPr>
          <w:spacing w:val="0"/>
          <w:kern w:val="0"/>
          <w:sz w:val="24"/>
        </w:rPr>
        <w:t>Warszawie</w:t>
      </w:r>
      <w:r w:rsidR="00187B3F">
        <w:rPr>
          <w:spacing w:val="0"/>
          <w:kern w:val="0"/>
          <w:sz w:val="24"/>
        </w:rPr>
        <w:t xml:space="preserve"> </w:t>
      </w:r>
      <w:r w:rsidRPr="0038482B">
        <w:rPr>
          <w:spacing w:val="0"/>
          <w:kern w:val="0"/>
          <w:sz w:val="24"/>
        </w:rPr>
        <w:t>za</w:t>
      </w:r>
      <w:r w:rsidR="00187B3F">
        <w:rPr>
          <w:spacing w:val="0"/>
          <w:kern w:val="0"/>
          <w:sz w:val="24"/>
        </w:rPr>
        <w:t xml:space="preserve"> </w:t>
      </w:r>
      <w:r w:rsidR="00187B3F" w:rsidRPr="0038482B">
        <w:rPr>
          <w:spacing w:val="0"/>
          <w:kern w:val="0"/>
          <w:sz w:val="24"/>
        </w:rPr>
        <w:t>pośrednictwem</w:t>
      </w:r>
      <w:r w:rsidR="00187B3F">
        <w:rPr>
          <w:spacing w:val="0"/>
          <w:kern w:val="0"/>
          <w:sz w:val="24"/>
        </w:rPr>
        <w:t xml:space="preserve"> </w:t>
      </w:r>
      <w:r w:rsidRPr="0038482B">
        <w:rPr>
          <w:spacing w:val="0"/>
          <w:kern w:val="0"/>
          <w:sz w:val="24"/>
        </w:rPr>
        <w:t>Prezesa</w:t>
      </w:r>
      <w:r w:rsidR="00187B3F">
        <w:rPr>
          <w:spacing w:val="0"/>
          <w:kern w:val="0"/>
          <w:sz w:val="24"/>
        </w:rPr>
        <w:t xml:space="preserve"> </w:t>
      </w:r>
      <w:r w:rsidRPr="0038482B">
        <w:rPr>
          <w:spacing w:val="0"/>
          <w:kern w:val="0"/>
          <w:sz w:val="24"/>
        </w:rPr>
        <w:t>Krajowej</w:t>
      </w:r>
      <w:r w:rsidR="00187B3F">
        <w:rPr>
          <w:spacing w:val="0"/>
          <w:kern w:val="0"/>
          <w:sz w:val="24"/>
        </w:rPr>
        <w:t xml:space="preserve"> </w:t>
      </w:r>
      <w:r w:rsidRPr="0038482B">
        <w:rPr>
          <w:spacing w:val="0"/>
          <w:kern w:val="0"/>
          <w:sz w:val="24"/>
        </w:rPr>
        <w:t>Izby</w:t>
      </w:r>
      <w:r w:rsidR="00187B3F">
        <w:rPr>
          <w:spacing w:val="0"/>
          <w:kern w:val="0"/>
          <w:sz w:val="24"/>
        </w:rPr>
        <w:t xml:space="preserve"> Odwoławczej.</w:t>
      </w:r>
    </w:p>
    <w:p w14:paraId="1EE04D5E" w14:textId="47ADA877" w:rsidR="0038482B" w:rsidRPr="00943FFA" w:rsidRDefault="0038482B" w:rsidP="00B074B7">
      <w:pPr>
        <w:pStyle w:val="Akapitzlist"/>
        <w:numPr>
          <w:ilvl w:val="0"/>
          <w:numId w:val="16"/>
        </w:numPr>
        <w:spacing w:after="120" w:line="240" w:lineRule="auto"/>
        <w:ind w:left="357" w:hanging="357"/>
        <w:contextualSpacing w:val="0"/>
        <w:jc w:val="both"/>
        <w:rPr>
          <w:spacing w:val="0"/>
          <w:kern w:val="0"/>
          <w:sz w:val="24"/>
        </w:rPr>
      </w:pPr>
      <w:r w:rsidRPr="00943FFA">
        <w:rPr>
          <w:spacing w:val="0"/>
          <w:kern w:val="0"/>
          <w:sz w:val="24"/>
        </w:rPr>
        <w:t>Szczegółowe</w:t>
      </w:r>
      <w:r w:rsidR="00187B3F" w:rsidRPr="00943FFA">
        <w:rPr>
          <w:spacing w:val="0"/>
          <w:kern w:val="0"/>
          <w:sz w:val="24"/>
        </w:rPr>
        <w:t xml:space="preserve"> </w:t>
      </w:r>
      <w:r w:rsidRPr="00943FFA">
        <w:rPr>
          <w:spacing w:val="0"/>
          <w:kern w:val="0"/>
          <w:sz w:val="24"/>
        </w:rPr>
        <w:t>informacje</w:t>
      </w:r>
      <w:r w:rsidR="00187B3F" w:rsidRPr="00943FFA">
        <w:rPr>
          <w:spacing w:val="0"/>
          <w:kern w:val="0"/>
          <w:sz w:val="24"/>
        </w:rPr>
        <w:t xml:space="preserve"> </w:t>
      </w:r>
      <w:r w:rsidRPr="00943FFA">
        <w:rPr>
          <w:spacing w:val="0"/>
          <w:kern w:val="0"/>
          <w:sz w:val="24"/>
        </w:rPr>
        <w:t>dotyczące</w:t>
      </w:r>
      <w:r w:rsidR="00187B3F" w:rsidRPr="00943FFA">
        <w:rPr>
          <w:spacing w:val="0"/>
          <w:kern w:val="0"/>
          <w:sz w:val="24"/>
        </w:rPr>
        <w:t xml:space="preserve"> </w:t>
      </w:r>
      <w:r w:rsidRPr="00943FFA">
        <w:rPr>
          <w:spacing w:val="0"/>
          <w:kern w:val="0"/>
          <w:sz w:val="24"/>
        </w:rPr>
        <w:t>środków</w:t>
      </w:r>
      <w:r w:rsidR="00187B3F" w:rsidRPr="00943FFA">
        <w:rPr>
          <w:spacing w:val="0"/>
          <w:kern w:val="0"/>
          <w:sz w:val="24"/>
        </w:rPr>
        <w:t xml:space="preserve"> </w:t>
      </w:r>
      <w:r w:rsidRPr="00943FFA">
        <w:rPr>
          <w:spacing w:val="0"/>
          <w:kern w:val="0"/>
          <w:sz w:val="24"/>
        </w:rPr>
        <w:t>ochrony</w:t>
      </w:r>
      <w:r w:rsidR="00187B3F" w:rsidRPr="00943FFA">
        <w:rPr>
          <w:spacing w:val="0"/>
          <w:kern w:val="0"/>
          <w:sz w:val="24"/>
        </w:rPr>
        <w:t xml:space="preserve"> </w:t>
      </w:r>
      <w:r w:rsidRPr="00943FFA">
        <w:rPr>
          <w:spacing w:val="0"/>
          <w:kern w:val="0"/>
          <w:sz w:val="24"/>
        </w:rPr>
        <w:t>prawnej</w:t>
      </w:r>
      <w:r w:rsidR="00187B3F" w:rsidRPr="00943FFA">
        <w:rPr>
          <w:spacing w:val="0"/>
          <w:kern w:val="0"/>
          <w:sz w:val="24"/>
        </w:rPr>
        <w:t xml:space="preserve"> </w:t>
      </w:r>
      <w:r w:rsidRPr="00943FFA">
        <w:rPr>
          <w:spacing w:val="0"/>
          <w:kern w:val="0"/>
          <w:sz w:val="24"/>
        </w:rPr>
        <w:t>określone</w:t>
      </w:r>
      <w:r w:rsidR="00187B3F" w:rsidRPr="00943FFA">
        <w:rPr>
          <w:spacing w:val="0"/>
          <w:kern w:val="0"/>
          <w:sz w:val="24"/>
        </w:rPr>
        <w:t xml:space="preserve"> </w:t>
      </w:r>
      <w:r w:rsidRPr="00943FFA">
        <w:rPr>
          <w:spacing w:val="0"/>
          <w:kern w:val="0"/>
          <w:sz w:val="24"/>
        </w:rPr>
        <w:t>są</w:t>
      </w:r>
      <w:r w:rsidR="00187B3F" w:rsidRPr="00943FFA">
        <w:rPr>
          <w:spacing w:val="0"/>
          <w:kern w:val="0"/>
          <w:sz w:val="24"/>
        </w:rPr>
        <w:t xml:space="preserve"> </w:t>
      </w:r>
      <w:r w:rsidRPr="00943FFA">
        <w:rPr>
          <w:spacing w:val="0"/>
          <w:kern w:val="0"/>
          <w:sz w:val="24"/>
        </w:rPr>
        <w:t>w</w:t>
      </w:r>
      <w:r w:rsidR="00187B3F" w:rsidRPr="00943FFA">
        <w:rPr>
          <w:spacing w:val="0"/>
          <w:kern w:val="0"/>
          <w:sz w:val="24"/>
        </w:rPr>
        <w:t xml:space="preserve"> </w:t>
      </w:r>
      <w:r w:rsidRPr="00943FFA">
        <w:rPr>
          <w:spacing w:val="0"/>
          <w:kern w:val="0"/>
          <w:sz w:val="24"/>
        </w:rPr>
        <w:t>Dziale</w:t>
      </w:r>
      <w:r w:rsidR="00187B3F" w:rsidRPr="00943FFA">
        <w:rPr>
          <w:spacing w:val="0"/>
          <w:kern w:val="0"/>
          <w:sz w:val="24"/>
        </w:rPr>
        <w:t xml:space="preserve"> </w:t>
      </w:r>
      <w:r w:rsidRPr="00943FFA">
        <w:rPr>
          <w:spacing w:val="0"/>
          <w:kern w:val="0"/>
          <w:sz w:val="24"/>
        </w:rPr>
        <w:t>IX</w:t>
      </w:r>
      <w:r w:rsidR="00187B3F" w:rsidRPr="00943FFA">
        <w:rPr>
          <w:spacing w:val="0"/>
          <w:kern w:val="0"/>
          <w:sz w:val="24"/>
        </w:rPr>
        <w:t xml:space="preserve"> </w:t>
      </w:r>
      <w:r w:rsidRPr="00943FFA">
        <w:rPr>
          <w:spacing w:val="0"/>
          <w:kern w:val="0"/>
          <w:sz w:val="24"/>
        </w:rPr>
        <w:t>„Środki</w:t>
      </w:r>
      <w:r w:rsidR="00187B3F" w:rsidRPr="00943FFA">
        <w:rPr>
          <w:spacing w:val="0"/>
          <w:kern w:val="0"/>
          <w:sz w:val="24"/>
        </w:rPr>
        <w:t xml:space="preserve"> </w:t>
      </w:r>
      <w:r w:rsidRPr="00943FFA">
        <w:rPr>
          <w:spacing w:val="0"/>
          <w:kern w:val="0"/>
          <w:sz w:val="24"/>
        </w:rPr>
        <w:t>ochrony</w:t>
      </w:r>
      <w:r w:rsidR="00187B3F" w:rsidRPr="00943FFA">
        <w:rPr>
          <w:spacing w:val="0"/>
          <w:kern w:val="0"/>
          <w:sz w:val="24"/>
        </w:rPr>
        <w:t xml:space="preserve"> </w:t>
      </w:r>
      <w:r w:rsidRPr="00943FFA">
        <w:rPr>
          <w:spacing w:val="0"/>
          <w:kern w:val="0"/>
          <w:sz w:val="24"/>
        </w:rPr>
        <w:t>prawnej”</w:t>
      </w:r>
      <w:r w:rsidR="00187B3F" w:rsidRPr="00943FFA">
        <w:rPr>
          <w:spacing w:val="0"/>
          <w:kern w:val="0"/>
          <w:sz w:val="24"/>
        </w:rPr>
        <w:t xml:space="preserve"> </w:t>
      </w:r>
      <w:proofErr w:type="spellStart"/>
      <w:r w:rsidRPr="00943FFA">
        <w:rPr>
          <w:spacing w:val="0"/>
          <w:kern w:val="0"/>
          <w:sz w:val="24"/>
        </w:rPr>
        <w:t>pzp</w:t>
      </w:r>
      <w:proofErr w:type="spellEnd"/>
      <w:r w:rsidR="00187B3F" w:rsidRPr="00943FFA">
        <w:rPr>
          <w:spacing w:val="0"/>
          <w:kern w:val="0"/>
          <w:sz w:val="24"/>
        </w:rPr>
        <w:t>.</w:t>
      </w:r>
    </w:p>
    <w:p w14:paraId="71E9C2F6" w14:textId="77777777" w:rsidR="00226A0B" w:rsidRPr="008430AA" w:rsidRDefault="00226A0B" w:rsidP="00226A0B">
      <w:pPr>
        <w:pStyle w:val="Akapitzlist"/>
        <w:numPr>
          <w:ilvl w:val="0"/>
          <w:numId w:val="5"/>
        </w:numPr>
        <w:tabs>
          <w:tab w:val="left" w:pos="-2520"/>
          <w:tab w:val="left" w:pos="-2340"/>
          <w:tab w:val="left" w:leader="dot" w:pos="-2160"/>
        </w:tabs>
        <w:suppressAutoHyphens/>
        <w:spacing w:after="120" w:line="240" w:lineRule="auto"/>
        <w:ind w:left="714" w:hanging="357"/>
        <w:jc w:val="both"/>
        <w:rPr>
          <w:b/>
          <w:bCs/>
          <w:spacing w:val="0"/>
          <w:kern w:val="0"/>
          <w:sz w:val="24"/>
          <w:lang w:eastAsia="ar-SA"/>
        </w:rPr>
      </w:pPr>
      <w:r w:rsidRPr="008430AA">
        <w:rPr>
          <w:b/>
          <w:spacing w:val="0"/>
          <w:kern w:val="0"/>
          <w:sz w:val="24"/>
          <w:u w:val="single"/>
        </w:rPr>
        <w:t xml:space="preserve">KLAUZULA INFORMACYJNA DOTYCZĄCA PRZETWARZANIA DANYCH OSOBOWYCH </w:t>
      </w:r>
    </w:p>
    <w:p w14:paraId="2FE954B9" w14:textId="77777777" w:rsidR="00226A0B" w:rsidRPr="008430AA" w:rsidRDefault="00226A0B" w:rsidP="00226A0B">
      <w:pPr>
        <w:numPr>
          <w:ilvl w:val="0"/>
          <w:numId w:val="49"/>
        </w:numPr>
        <w:tabs>
          <w:tab w:val="center" w:pos="4536"/>
          <w:tab w:val="right" w:pos="9072"/>
        </w:tabs>
        <w:suppressAutoHyphens/>
        <w:spacing w:after="0" w:line="240" w:lineRule="auto"/>
        <w:ind w:left="357" w:hanging="357"/>
        <w:contextualSpacing/>
        <w:jc w:val="both"/>
        <w:rPr>
          <w:rFonts w:ascii="Calibri" w:hAnsi="Calibri" w:cs="Calibri"/>
          <w:b/>
          <w:bCs/>
          <w:color w:val="000000"/>
          <w:spacing w:val="0"/>
          <w:kern w:val="0"/>
          <w:sz w:val="24"/>
          <w:lang w:eastAsia="ar-SA"/>
        </w:rPr>
      </w:pPr>
      <w:r w:rsidRPr="008430AA">
        <w:rPr>
          <w:color w:val="000000"/>
          <w:spacing w:val="0"/>
          <w:kern w:val="0"/>
          <w:sz w:val="24"/>
        </w:rPr>
        <w:t xml:space="preserve">Zgodnie z art. 13 ust.1 i 2 </w:t>
      </w:r>
      <w:r w:rsidRPr="008430AA">
        <w:rPr>
          <w:color w:val="000000"/>
          <w:spacing w:val="0"/>
          <w:kern w:val="0"/>
          <w:sz w:val="24"/>
          <w:lang w:eastAsia="ar-SA"/>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8430AA">
        <w:rPr>
          <w:color w:val="000000"/>
          <w:spacing w:val="0"/>
          <w:kern w:val="0"/>
          <w:sz w:val="24"/>
        </w:rPr>
        <w:t xml:space="preserve">dalej „RODO”, informuję, że: </w:t>
      </w:r>
    </w:p>
    <w:p w14:paraId="256412B4" w14:textId="77777777" w:rsidR="00226A0B" w:rsidRPr="008430AA" w:rsidRDefault="00226A0B" w:rsidP="00226A0B">
      <w:pPr>
        <w:numPr>
          <w:ilvl w:val="0"/>
          <w:numId w:val="50"/>
        </w:numPr>
        <w:spacing w:after="0" w:line="240" w:lineRule="auto"/>
        <w:ind w:left="357" w:hanging="357"/>
        <w:jc w:val="both"/>
        <w:rPr>
          <w:i/>
          <w:spacing w:val="0"/>
          <w:kern w:val="0"/>
          <w:sz w:val="24"/>
        </w:rPr>
      </w:pPr>
      <w:r w:rsidRPr="008430AA">
        <w:rPr>
          <w:spacing w:val="0"/>
          <w:kern w:val="0"/>
          <w:sz w:val="24"/>
        </w:rPr>
        <w:t xml:space="preserve">administratorem Pani/Pana danych osobowych jest Starosta Włocławski z siedzibą w Starostwie Powiatowym we Włocławku, ul. Cyganka 28, 87-800 Włocławek, tel. 54 230-46-48 </w:t>
      </w:r>
    </w:p>
    <w:p w14:paraId="0B2E4089" w14:textId="77777777" w:rsidR="00226A0B" w:rsidRPr="008430AA" w:rsidRDefault="00226A0B" w:rsidP="00226A0B">
      <w:pPr>
        <w:numPr>
          <w:ilvl w:val="0"/>
          <w:numId w:val="50"/>
        </w:numPr>
        <w:spacing w:after="0" w:line="240" w:lineRule="auto"/>
        <w:ind w:left="357" w:hanging="357"/>
        <w:jc w:val="both"/>
        <w:rPr>
          <w:i/>
          <w:spacing w:val="0"/>
          <w:kern w:val="0"/>
          <w:sz w:val="24"/>
        </w:rPr>
      </w:pPr>
      <w:r w:rsidRPr="008430AA">
        <w:rPr>
          <w:spacing w:val="0"/>
          <w:kern w:val="0"/>
          <w:sz w:val="24"/>
        </w:rPr>
        <w:t xml:space="preserve">inspektorem ochrony danych osobowych w Starostwie Powiatowym we Włocławku jest Pan Robert Kwaśniewski </w:t>
      </w:r>
      <w:r w:rsidRPr="008430AA">
        <w:rPr>
          <w:i/>
          <w:spacing w:val="0"/>
          <w:kern w:val="0"/>
          <w:sz w:val="24"/>
        </w:rPr>
        <w:t xml:space="preserve">- </w:t>
      </w:r>
      <w:r w:rsidRPr="008430AA">
        <w:rPr>
          <w:spacing w:val="0"/>
          <w:kern w:val="0"/>
          <w:sz w:val="24"/>
        </w:rPr>
        <w:t xml:space="preserve">tel. 54 230-46-60, e-mail: </w:t>
      </w:r>
      <w:hyperlink r:id="rId14" w:history="1">
        <w:r w:rsidRPr="008430AA">
          <w:rPr>
            <w:color w:val="0000FF" w:themeColor="hyperlink"/>
            <w:spacing w:val="0"/>
            <w:kern w:val="0"/>
            <w:sz w:val="24"/>
            <w:u w:val="single"/>
          </w:rPr>
          <w:t>iod@powiat.wloclawski.pl</w:t>
        </w:r>
      </w:hyperlink>
    </w:p>
    <w:p w14:paraId="086E83A4" w14:textId="77777777" w:rsidR="00226A0B" w:rsidRPr="008430AA" w:rsidRDefault="00226A0B" w:rsidP="00226A0B">
      <w:pPr>
        <w:numPr>
          <w:ilvl w:val="0"/>
          <w:numId w:val="46"/>
        </w:numPr>
        <w:spacing w:after="0" w:line="240" w:lineRule="auto"/>
        <w:ind w:left="425" w:hanging="425"/>
        <w:jc w:val="both"/>
        <w:rPr>
          <w:i/>
          <w:sz w:val="24"/>
        </w:rPr>
      </w:pPr>
      <w:r w:rsidRPr="008430AA">
        <w:rPr>
          <w:sz w:val="24"/>
        </w:rPr>
        <w:t>Pani/Pana dane osobowe przetwarzane będą na podstawie art. 6 ust. 1 lit. c RODO 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14:paraId="12BCE314" w14:textId="77777777" w:rsidR="00226A0B" w:rsidRPr="008430AA" w:rsidRDefault="00226A0B" w:rsidP="00226A0B">
      <w:pPr>
        <w:numPr>
          <w:ilvl w:val="0"/>
          <w:numId w:val="46"/>
        </w:numPr>
        <w:spacing w:after="0" w:line="240" w:lineRule="auto"/>
        <w:ind w:left="425" w:hanging="425"/>
        <w:jc w:val="both"/>
        <w:rPr>
          <w:i/>
          <w:sz w:val="24"/>
        </w:rPr>
      </w:pPr>
      <w:r w:rsidRPr="008430AA">
        <w:rPr>
          <w:sz w:val="24"/>
        </w:rPr>
        <w:t xml:space="preserve">odbiorcami Pani/Pana danych osobowych będą osoby lub podmioty, którym udostępniona zostanie dokumentacja postępowania w oparciu o art. 18 oraz art. 74 ust. 3 ustawy </w:t>
      </w:r>
      <w:proofErr w:type="spellStart"/>
      <w:r w:rsidRPr="008430AA">
        <w:rPr>
          <w:sz w:val="24"/>
        </w:rPr>
        <w:t>pzp</w:t>
      </w:r>
      <w:proofErr w:type="spellEnd"/>
      <w:r w:rsidRPr="008430AA">
        <w:rPr>
          <w:sz w:val="24"/>
        </w:rPr>
        <w:t>;</w:t>
      </w:r>
    </w:p>
    <w:p w14:paraId="73602817" w14:textId="77777777" w:rsidR="00226A0B" w:rsidRPr="008430AA" w:rsidRDefault="00226A0B" w:rsidP="00226A0B">
      <w:pPr>
        <w:numPr>
          <w:ilvl w:val="0"/>
          <w:numId w:val="46"/>
        </w:numPr>
        <w:spacing w:after="0" w:line="240" w:lineRule="auto"/>
        <w:ind w:left="425" w:hanging="425"/>
        <w:jc w:val="both"/>
        <w:rPr>
          <w:i/>
          <w:sz w:val="24"/>
        </w:rPr>
      </w:pPr>
      <w:r w:rsidRPr="008430AA">
        <w:rPr>
          <w:sz w:val="24"/>
        </w:rPr>
        <w:t xml:space="preserve">Pani/Pana dane osobowe będą przechowywane, zgodnie z art. 78 ust. 1 ustawy </w:t>
      </w:r>
      <w:proofErr w:type="spellStart"/>
      <w:r w:rsidRPr="008430AA">
        <w:rPr>
          <w:sz w:val="24"/>
        </w:rPr>
        <w:t>pzp</w:t>
      </w:r>
      <w:proofErr w:type="spellEnd"/>
      <w:r w:rsidRPr="008430AA">
        <w:rPr>
          <w:sz w:val="24"/>
        </w:rPr>
        <w:t>, przez okres 4 lat od dnia zakończenia postępowania o udzielenie zamówienia, a jeżeli czas trwania umowy przekracza 4 lata, okres przechowywania obejmuje cały czas trwania umowy;</w:t>
      </w:r>
    </w:p>
    <w:p w14:paraId="4AEEF28A" w14:textId="77777777" w:rsidR="00226A0B" w:rsidRPr="008430AA" w:rsidRDefault="00226A0B" w:rsidP="00226A0B">
      <w:pPr>
        <w:numPr>
          <w:ilvl w:val="0"/>
          <w:numId w:val="46"/>
        </w:numPr>
        <w:spacing w:after="0" w:line="240" w:lineRule="auto"/>
        <w:ind w:left="425" w:hanging="425"/>
        <w:jc w:val="both"/>
        <w:rPr>
          <w:i/>
          <w:sz w:val="24"/>
        </w:rPr>
      </w:pPr>
      <w:r w:rsidRPr="008430AA">
        <w:rPr>
          <w:sz w:val="24"/>
        </w:rPr>
        <w:t xml:space="preserve">obowiązek podania przez Panią/Pana danych osobowych bezpośrednio Pani/Pana dotyczących jest wymogiem ustawowym określonym w przepisach ustawy </w:t>
      </w:r>
      <w:proofErr w:type="spellStart"/>
      <w:r w:rsidRPr="008430AA">
        <w:rPr>
          <w:sz w:val="24"/>
        </w:rPr>
        <w:t>pzp</w:t>
      </w:r>
      <w:proofErr w:type="spellEnd"/>
      <w:r w:rsidRPr="008430AA">
        <w:rPr>
          <w:sz w:val="24"/>
        </w:rPr>
        <w:t xml:space="preserve">, związanym z udziałem w postępowaniu o udzielenie zamówienia publicznego; konsekwencje niepodania określonych danych wynikają z ustawy </w:t>
      </w:r>
      <w:proofErr w:type="spellStart"/>
      <w:r w:rsidRPr="008430AA">
        <w:rPr>
          <w:sz w:val="24"/>
        </w:rPr>
        <w:t>pzp</w:t>
      </w:r>
      <w:proofErr w:type="spellEnd"/>
      <w:r w:rsidRPr="008430AA">
        <w:rPr>
          <w:sz w:val="24"/>
        </w:rPr>
        <w:t xml:space="preserve">;  </w:t>
      </w:r>
    </w:p>
    <w:p w14:paraId="4BDB7F75" w14:textId="77777777" w:rsidR="00226A0B" w:rsidRPr="008430AA" w:rsidRDefault="00226A0B" w:rsidP="00226A0B">
      <w:pPr>
        <w:numPr>
          <w:ilvl w:val="0"/>
          <w:numId w:val="46"/>
        </w:numPr>
        <w:spacing w:after="0" w:line="240" w:lineRule="auto"/>
        <w:ind w:left="425" w:hanging="425"/>
        <w:jc w:val="both"/>
        <w:rPr>
          <w:i/>
          <w:sz w:val="24"/>
        </w:rPr>
      </w:pPr>
      <w:r w:rsidRPr="008430AA">
        <w:rPr>
          <w:sz w:val="24"/>
        </w:rPr>
        <w:t>w odniesieniu do Pani/Pana danych osobowych decyzje nie będą podejmowane w sposób zautomatyzowany, stosowanie do art. 22 RODO;</w:t>
      </w:r>
    </w:p>
    <w:p w14:paraId="3EB597DA" w14:textId="77777777" w:rsidR="00226A0B" w:rsidRPr="008430AA" w:rsidRDefault="00226A0B" w:rsidP="00226A0B">
      <w:pPr>
        <w:numPr>
          <w:ilvl w:val="0"/>
          <w:numId w:val="46"/>
        </w:numPr>
        <w:spacing w:after="0" w:line="240" w:lineRule="auto"/>
        <w:ind w:left="425" w:hanging="425"/>
        <w:jc w:val="both"/>
        <w:rPr>
          <w:i/>
          <w:sz w:val="24"/>
        </w:rPr>
      </w:pPr>
      <w:r w:rsidRPr="008430AA">
        <w:rPr>
          <w:sz w:val="24"/>
        </w:rPr>
        <w:t>posiada Pani/Pan:</w:t>
      </w:r>
    </w:p>
    <w:p w14:paraId="578F52B2" w14:textId="77777777" w:rsidR="00226A0B" w:rsidRPr="008430AA" w:rsidRDefault="00226A0B" w:rsidP="00226A0B">
      <w:pPr>
        <w:numPr>
          <w:ilvl w:val="0"/>
          <w:numId w:val="47"/>
        </w:numPr>
        <w:spacing w:after="0" w:line="240" w:lineRule="auto"/>
        <w:ind w:left="284" w:hanging="284"/>
        <w:jc w:val="both"/>
        <w:rPr>
          <w:sz w:val="24"/>
        </w:rPr>
      </w:pPr>
      <w:r w:rsidRPr="008430AA">
        <w:rPr>
          <w:sz w:val="24"/>
        </w:rPr>
        <w:t>na podstawie art. 15 RODO prawo dostępu do danych osobowych Pani/Pana dotyczących;</w:t>
      </w:r>
    </w:p>
    <w:p w14:paraId="306461F6" w14:textId="77777777" w:rsidR="00226A0B" w:rsidRPr="008430AA" w:rsidRDefault="00226A0B" w:rsidP="00226A0B">
      <w:pPr>
        <w:numPr>
          <w:ilvl w:val="0"/>
          <w:numId w:val="47"/>
        </w:numPr>
        <w:spacing w:after="0" w:line="240" w:lineRule="auto"/>
        <w:ind w:left="284" w:hanging="284"/>
        <w:jc w:val="both"/>
        <w:rPr>
          <w:sz w:val="24"/>
        </w:rPr>
      </w:pPr>
      <w:r w:rsidRPr="008430AA">
        <w:rPr>
          <w:sz w:val="24"/>
        </w:rPr>
        <w:t xml:space="preserve">na podstawie art. 16 RODO prawo do sprostowania Pani/Pana danych osobowych, przy czym </w:t>
      </w:r>
      <w:r w:rsidRPr="008430AA">
        <w:rPr>
          <w:rFonts w:eastAsiaTheme="minorHAnsi"/>
          <w:spacing w:val="0"/>
          <w:kern w:val="0"/>
          <w:sz w:val="24"/>
        </w:rPr>
        <w:t xml:space="preserve">skorzystanie z prawa do sprostowania nie może skutkować zmianą </w:t>
      </w:r>
      <w:r w:rsidRPr="008430AA">
        <w:rPr>
          <w:rFonts w:eastAsiaTheme="minorHAnsi"/>
          <w:spacing w:val="0"/>
          <w:kern w:val="0"/>
          <w:sz w:val="24"/>
          <w:lang w:eastAsia="en-US"/>
        </w:rPr>
        <w:t xml:space="preserve">wyniku postępowania o udzielenie zamówienia publicznego ani zmianą postanowień umowy w zakresie </w:t>
      </w:r>
      <w:r w:rsidRPr="008430AA">
        <w:rPr>
          <w:rFonts w:eastAsiaTheme="minorHAnsi"/>
          <w:spacing w:val="0"/>
          <w:kern w:val="0"/>
          <w:sz w:val="24"/>
          <w:lang w:eastAsia="en-US"/>
        </w:rPr>
        <w:lastRenderedPageBreak/>
        <w:t xml:space="preserve">niezgodnym z ustawą </w:t>
      </w:r>
      <w:proofErr w:type="spellStart"/>
      <w:r w:rsidRPr="008430AA">
        <w:rPr>
          <w:rFonts w:eastAsiaTheme="minorHAnsi"/>
          <w:spacing w:val="0"/>
          <w:kern w:val="0"/>
          <w:sz w:val="24"/>
          <w:lang w:eastAsia="en-US"/>
        </w:rPr>
        <w:t>pzp</w:t>
      </w:r>
      <w:proofErr w:type="spellEnd"/>
      <w:r w:rsidRPr="008430AA">
        <w:rPr>
          <w:rFonts w:eastAsiaTheme="minorHAnsi"/>
          <w:spacing w:val="0"/>
          <w:kern w:val="0"/>
          <w:sz w:val="24"/>
          <w:lang w:eastAsia="en-US"/>
        </w:rPr>
        <w:t xml:space="preserve"> oraz nie może naruszać integralności protokołu oraz jego załączników;</w:t>
      </w:r>
    </w:p>
    <w:p w14:paraId="160EF868" w14:textId="77777777" w:rsidR="00226A0B" w:rsidRPr="008430AA" w:rsidRDefault="00226A0B" w:rsidP="00226A0B">
      <w:pPr>
        <w:numPr>
          <w:ilvl w:val="0"/>
          <w:numId w:val="47"/>
        </w:numPr>
        <w:spacing w:after="0" w:line="240" w:lineRule="auto"/>
        <w:ind w:left="284" w:hanging="284"/>
        <w:jc w:val="both"/>
        <w:rPr>
          <w:sz w:val="24"/>
        </w:rPr>
      </w:pPr>
      <w:r w:rsidRPr="008430AA">
        <w:rPr>
          <w:sz w:val="24"/>
        </w:rPr>
        <w:t xml:space="preserve">na podstawie art. 18 RODO prawo żądania od administratora ograniczenia przetwarzania danych osobowych z zastrzeżeniem przypadków, o których mowa w art. 18 ust. 2 RODO, przy czym </w:t>
      </w:r>
      <w:r w:rsidRPr="008430AA">
        <w:rPr>
          <w:rFonts w:eastAsiaTheme="minorHAnsi"/>
          <w:spacing w:val="0"/>
          <w:kern w:val="0"/>
          <w:sz w:val="24"/>
          <w:lang w:eastAsia="en-US"/>
        </w:rPr>
        <w:t xml:space="preserve">prawo do ograniczenia przetwarzania nie ma zastosowania w odniesieniu do </w:t>
      </w:r>
      <w:r w:rsidRPr="008430AA">
        <w:rPr>
          <w:rFonts w:eastAsiaTheme="minorHAnsi"/>
          <w:spacing w:val="0"/>
          <w:kern w:val="0"/>
          <w:sz w:val="24"/>
        </w:rPr>
        <w:t xml:space="preserve">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w:t>
      </w:r>
      <w:proofErr w:type="spellStart"/>
      <w:r w:rsidRPr="008430AA">
        <w:rPr>
          <w:rFonts w:eastAsiaTheme="minorHAnsi"/>
          <w:spacing w:val="0"/>
          <w:kern w:val="0"/>
          <w:sz w:val="24"/>
        </w:rPr>
        <w:t>udzielnei</w:t>
      </w:r>
      <w:proofErr w:type="spellEnd"/>
      <w:r w:rsidRPr="008430AA">
        <w:rPr>
          <w:rFonts w:eastAsiaTheme="minorHAnsi"/>
          <w:spacing w:val="0"/>
          <w:kern w:val="0"/>
          <w:sz w:val="24"/>
        </w:rPr>
        <w:t xml:space="preserve"> zamówienia.</w:t>
      </w:r>
    </w:p>
    <w:p w14:paraId="575C5FAF" w14:textId="77777777" w:rsidR="00226A0B" w:rsidRPr="008430AA" w:rsidRDefault="00226A0B" w:rsidP="00226A0B">
      <w:pPr>
        <w:numPr>
          <w:ilvl w:val="0"/>
          <w:numId w:val="47"/>
        </w:numPr>
        <w:spacing w:after="0" w:line="240" w:lineRule="auto"/>
        <w:ind w:left="284" w:hanging="284"/>
        <w:jc w:val="both"/>
        <w:rPr>
          <w:sz w:val="24"/>
        </w:rPr>
      </w:pPr>
      <w:r w:rsidRPr="008430AA">
        <w:rPr>
          <w:sz w:val="24"/>
        </w:rPr>
        <w:t>prawo do wniesienia skargi do Prezesa Urzędu Ochrony Danych Osobowych, gdy uzna Pani/Pan, że przetwarzanie danych osobowych Pani/Pana dotyczących narusza przepisy RODO;</w:t>
      </w:r>
    </w:p>
    <w:p w14:paraId="0DCF955E" w14:textId="77777777" w:rsidR="00226A0B" w:rsidRPr="008430AA" w:rsidRDefault="00226A0B" w:rsidP="00226A0B">
      <w:pPr>
        <w:spacing w:after="0" w:line="240" w:lineRule="auto"/>
        <w:ind w:left="357"/>
        <w:jc w:val="both"/>
        <w:rPr>
          <w:i/>
          <w:sz w:val="24"/>
        </w:rPr>
      </w:pPr>
      <w:r w:rsidRPr="008430AA">
        <w:rPr>
          <w:sz w:val="24"/>
        </w:rPr>
        <w:t>nie przysługuje Pani/Panu:</w:t>
      </w:r>
    </w:p>
    <w:p w14:paraId="6FA1F3FD" w14:textId="77777777" w:rsidR="00226A0B" w:rsidRPr="008430AA" w:rsidRDefault="00226A0B" w:rsidP="00226A0B">
      <w:pPr>
        <w:numPr>
          <w:ilvl w:val="0"/>
          <w:numId w:val="48"/>
        </w:numPr>
        <w:spacing w:after="0" w:line="240" w:lineRule="auto"/>
        <w:ind w:left="284" w:hanging="284"/>
        <w:jc w:val="both"/>
        <w:rPr>
          <w:i/>
          <w:sz w:val="24"/>
        </w:rPr>
      </w:pPr>
      <w:r w:rsidRPr="008430AA">
        <w:rPr>
          <w:sz w:val="24"/>
        </w:rPr>
        <w:t>w związku z art. 17 ust. 3 lit. b, d lub e RODO prawo do usunięcia danych osobowych;</w:t>
      </w:r>
    </w:p>
    <w:p w14:paraId="331A1DA2" w14:textId="77777777" w:rsidR="00226A0B" w:rsidRPr="008430AA" w:rsidRDefault="00226A0B" w:rsidP="00226A0B">
      <w:pPr>
        <w:numPr>
          <w:ilvl w:val="0"/>
          <w:numId w:val="48"/>
        </w:numPr>
        <w:spacing w:after="0" w:line="240" w:lineRule="auto"/>
        <w:ind w:left="284" w:hanging="284"/>
        <w:jc w:val="both"/>
        <w:rPr>
          <w:i/>
          <w:sz w:val="24"/>
        </w:rPr>
      </w:pPr>
      <w:r w:rsidRPr="008430AA">
        <w:rPr>
          <w:sz w:val="24"/>
        </w:rPr>
        <w:t>prawo do przenoszenia danych osobowych, o którym mowa w art. 20 RODO;</w:t>
      </w:r>
    </w:p>
    <w:p w14:paraId="0BEF98E9" w14:textId="77777777" w:rsidR="00226A0B" w:rsidRPr="008430AA" w:rsidRDefault="00226A0B" w:rsidP="00226A0B">
      <w:pPr>
        <w:numPr>
          <w:ilvl w:val="0"/>
          <w:numId w:val="48"/>
        </w:numPr>
        <w:spacing w:after="120" w:line="240" w:lineRule="auto"/>
        <w:ind w:left="284" w:hanging="284"/>
        <w:jc w:val="both"/>
        <w:rPr>
          <w:i/>
          <w:sz w:val="24"/>
        </w:rPr>
      </w:pPr>
      <w:r w:rsidRPr="008430AA">
        <w:rPr>
          <w:b/>
          <w:sz w:val="24"/>
        </w:rPr>
        <w:t>na podstawie art. 21 RODO prawo sprzeciwu, wobec przetwarzania danych osobowych, gdyż podstawą prawną przetwarzania Pani/Pana danych osobowych jest art. 6 ust. 1 lit. c RODO</w:t>
      </w:r>
      <w:r w:rsidRPr="008430AA">
        <w:rPr>
          <w:sz w:val="24"/>
        </w:rPr>
        <w:t>.</w:t>
      </w:r>
    </w:p>
    <w:p w14:paraId="5C6D8DE7" w14:textId="4F15AD1B" w:rsidR="00226A0B" w:rsidRPr="00226A0B" w:rsidRDefault="00226A0B" w:rsidP="00226A0B">
      <w:pPr>
        <w:numPr>
          <w:ilvl w:val="0"/>
          <w:numId w:val="49"/>
        </w:numPr>
        <w:ind w:left="357" w:hanging="357"/>
        <w:contextualSpacing/>
        <w:jc w:val="both"/>
        <w:rPr>
          <w:rFonts w:eastAsiaTheme="minorHAnsi"/>
          <w:spacing w:val="0"/>
          <w:kern w:val="0"/>
          <w:sz w:val="24"/>
          <w:lang w:eastAsia="en-US"/>
        </w:rPr>
      </w:pPr>
      <w:r w:rsidRPr="008430AA">
        <w:rPr>
          <w:rFonts w:eastAsiaTheme="minorHAnsi"/>
          <w:spacing w:val="0"/>
          <w:kern w:val="0"/>
          <w:sz w:val="24"/>
          <w:lang w:eastAsia="en-US"/>
        </w:rPr>
        <w:t xml:space="preserve">Jednocześnie Zamawiający przypomina o ciążącym na Pani/Panu obowiązku informacyjnym wynikającym  z art. 14 RODO względem osób fizycznych, których dane przekazane zostały Zamawiającemu w związku z prowadzonym postępowaniem i które Zamawiający pośrednio pozyska od wykonawcy biorącego udział w postępowaniu, chyba że ma zastosowanie co najmniej jedno z </w:t>
      </w:r>
      <w:proofErr w:type="spellStart"/>
      <w:r w:rsidRPr="008430AA">
        <w:rPr>
          <w:rFonts w:eastAsiaTheme="minorHAnsi"/>
          <w:spacing w:val="0"/>
          <w:kern w:val="0"/>
          <w:sz w:val="24"/>
          <w:lang w:eastAsia="en-US"/>
        </w:rPr>
        <w:t>wyłączeń</w:t>
      </w:r>
      <w:proofErr w:type="spellEnd"/>
      <w:r w:rsidRPr="008430AA">
        <w:rPr>
          <w:rFonts w:eastAsiaTheme="minorHAnsi"/>
          <w:spacing w:val="0"/>
          <w:kern w:val="0"/>
          <w:sz w:val="24"/>
          <w:lang w:eastAsia="en-US"/>
        </w:rPr>
        <w:t>, o których mowa w art. 14 ust. 5 RODO.</w:t>
      </w:r>
    </w:p>
    <w:p w14:paraId="3B297D3C" w14:textId="58B96BE8" w:rsidR="00553E18" w:rsidRPr="00454B66" w:rsidRDefault="00454B66" w:rsidP="00D16D2C">
      <w:pPr>
        <w:pStyle w:val="Akapitzlist"/>
        <w:numPr>
          <w:ilvl w:val="0"/>
          <w:numId w:val="5"/>
        </w:numPr>
        <w:tabs>
          <w:tab w:val="left" w:pos="-2520"/>
          <w:tab w:val="left" w:pos="-2340"/>
          <w:tab w:val="left" w:leader="dot" w:pos="-2160"/>
        </w:tabs>
        <w:suppressAutoHyphens/>
        <w:spacing w:after="120" w:line="240" w:lineRule="auto"/>
        <w:ind w:left="714" w:hanging="357"/>
        <w:jc w:val="both"/>
        <w:rPr>
          <w:b/>
          <w:bCs/>
          <w:spacing w:val="0"/>
          <w:kern w:val="0"/>
          <w:sz w:val="24"/>
          <w:lang w:eastAsia="ar-SA"/>
        </w:rPr>
      </w:pPr>
      <w:r w:rsidRPr="00454B66">
        <w:rPr>
          <w:b/>
          <w:bCs/>
          <w:spacing w:val="0"/>
          <w:kern w:val="0"/>
          <w:sz w:val="24"/>
          <w:lang w:eastAsia="ar-SA"/>
        </w:rPr>
        <w:t>ZAŁĄCZNIKI DO SWZ</w:t>
      </w:r>
    </w:p>
    <w:p w14:paraId="49367F73" w14:textId="66FA15AE" w:rsidR="00454B66" w:rsidRDefault="00454B66" w:rsidP="00A51272">
      <w:pPr>
        <w:tabs>
          <w:tab w:val="left" w:pos="-2520"/>
          <w:tab w:val="left" w:pos="-2340"/>
          <w:tab w:val="left" w:leader="dot" w:pos="-2160"/>
        </w:tabs>
        <w:suppressAutoHyphens/>
        <w:spacing w:after="120" w:line="240" w:lineRule="auto"/>
        <w:jc w:val="both"/>
        <w:rPr>
          <w:b/>
          <w:spacing w:val="0"/>
          <w:kern w:val="0"/>
          <w:sz w:val="24"/>
          <w:lang w:eastAsia="ar-SA"/>
        </w:rPr>
      </w:pPr>
      <w:r w:rsidRPr="00454B66">
        <w:rPr>
          <w:b/>
          <w:spacing w:val="0"/>
          <w:kern w:val="0"/>
          <w:sz w:val="24"/>
          <w:lang w:eastAsia="ar-SA"/>
        </w:rPr>
        <w:t>Integralną częś</w:t>
      </w:r>
      <w:r w:rsidR="00C0100F">
        <w:rPr>
          <w:b/>
          <w:spacing w:val="0"/>
          <w:kern w:val="0"/>
          <w:sz w:val="24"/>
          <w:lang w:eastAsia="ar-SA"/>
        </w:rPr>
        <w:t>ć</w:t>
      </w:r>
      <w:r w:rsidRPr="00454B66">
        <w:rPr>
          <w:b/>
          <w:spacing w:val="0"/>
          <w:kern w:val="0"/>
          <w:sz w:val="24"/>
          <w:lang w:eastAsia="ar-SA"/>
        </w:rPr>
        <w:t xml:space="preserve"> niniejszej SWZ s</w:t>
      </w:r>
      <w:r>
        <w:rPr>
          <w:b/>
          <w:spacing w:val="0"/>
          <w:kern w:val="0"/>
          <w:sz w:val="24"/>
          <w:lang w:eastAsia="ar-SA"/>
        </w:rPr>
        <w:t>tanowią następujące załączniki:</w:t>
      </w:r>
    </w:p>
    <w:p w14:paraId="45661F06" w14:textId="136D5AC4" w:rsidR="00454B66" w:rsidRPr="007D57F4" w:rsidRDefault="00454B66" w:rsidP="00B074B7">
      <w:pPr>
        <w:pStyle w:val="Akapitzlist"/>
        <w:numPr>
          <w:ilvl w:val="0"/>
          <w:numId w:val="17"/>
        </w:numPr>
        <w:tabs>
          <w:tab w:val="left" w:pos="-2520"/>
          <w:tab w:val="left" w:pos="-2340"/>
          <w:tab w:val="left" w:leader="dot" w:pos="-2160"/>
        </w:tabs>
        <w:suppressAutoHyphens/>
        <w:spacing w:after="120" w:line="240" w:lineRule="auto"/>
        <w:ind w:left="357" w:hanging="357"/>
        <w:jc w:val="both"/>
        <w:rPr>
          <w:spacing w:val="0"/>
          <w:kern w:val="0"/>
          <w:sz w:val="24"/>
          <w:lang w:eastAsia="ar-SA"/>
        </w:rPr>
      </w:pPr>
      <w:r w:rsidRPr="007D57F4">
        <w:rPr>
          <w:spacing w:val="0"/>
          <w:kern w:val="0"/>
          <w:sz w:val="24"/>
          <w:lang w:eastAsia="ar-SA"/>
        </w:rPr>
        <w:t xml:space="preserve">Projektowane postanowienia umowy w sprawie zamówienia publicznego –Załącznik </w:t>
      </w:r>
      <w:r w:rsidR="00943FFA" w:rsidRPr="007D57F4">
        <w:rPr>
          <w:spacing w:val="0"/>
          <w:kern w:val="0"/>
          <w:sz w:val="24"/>
          <w:lang w:eastAsia="ar-SA"/>
        </w:rPr>
        <w:t>n</w:t>
      </w:r>
      <w:r w:rsidRPr="007D57F4">
        <w:rPr>
          <w:spacing w:val="0"/>
          <w:kern w:val="0"/>
          <w:sz w:val="24"/>
          <w:lang w:eastAsia="ar-SA"/>
        </w:rPr>
        <w:t>r 1;</w:t>
      </w:r>
    </w:p>
    <w:p w14:paraId="509615F1" w14:textId="77777777" w:rsidR="007D57F4" w:rsidRPr="007D57F4" w:rsidRDefault="00454B66" w:rsidP="007D57F4">
      <w:pPr>
        <w:pStyle w:val="Akapitzlist"/>
        <w:numPr>
          <w:ilvl w:val="0"/>
          <w:numId w:val="17"/>
        </w:numPr>
        <w:tabs>
          <w:tab w:val="left" w:pos="-2520"/>
          <w:tab w:val="left" w:pos="-2340"/>
          <w:tab w:val="left" w:leader="dot" w:pos="-2160"/>
        </w:tabs>
        <w:suppressAutoHyphens/>
        <w:spacing w:after="120" w:line="240" w:lineRule="auto"/>
        <w:ind w:left="357" w:hanging="357"/>
        <w:jc w:val="both"/>
        <w:rPr>
          <w:spacing w:val="0"/>
          <w:kern w:val="0"/>
          <w:sz w:val="24"/>
          <w:lang w:eastAsia="ar-SA"/>
        </w:rPr>
      </w:pPr>
      <w:r w:rsidRPr="007D57F4">
        <w:rPr>
          <w:spacing w:val="0"/>
          <w:kern w:val="0"/>
          <w:sz w:val="24"/>
          <w:lang w:eastAsia="ar-SA"/>
        </w:rPr>
        <w:t xml:space="preserve">Formularz Ofertowy </w:t>
      </w:r>
      <w:r w:rsidR="00943FFA" w:rsidRPr="007D57F4">
        <w:rPr>
          <w:spacing w:val="0"/>
          <w:kern w:val="0"/>
          <w:sz w:val="24"/>
          <w:lang w:eastAsia="ar-SA"/>
        </w:rPr>
        <w:t>–</w:t>
      </w:r>
      <w:r w:rsidRPr="007D57F4">
        <w:rPr>
          <w:spacing w:val="0"/>
          <w:kern w:val="0"/>
          <w:sz w:val="24"/>
          <w:lang w:eastAsia="ar-SA"/>
        </w:rPr>
        <w:t xml:space="preserve"> Załącznik nr 2;</w:t>
      </w:r>
    </w:p>
    <w:p w14:paraId="7CE325A2" w14:textId="028C0485" w:rsidR="007D57F4" w:rsidRPr="007D57F4" w:rsidRDefault="007D57F4" w:rsidP="007D57F4">
      <w:pPr>
        <w:pStyle w:val="Akapitzlist"/>
        <w:numPr>
          <w:ilvl w:val="0"/>
          <w:numId w:val="17"/>
        </w:numPr>
        <w:tabs>
          <w:tab w:val="left" w:pos="-2520"/>
          <w:tab w:val="left" w:pos="-2340"/>
          <w:tab w:val="left" w:leader="dot" w:pos="-2160"/>
        </w:tabs>
        <w:suppressAutoHyphens/>
        <w:spacing w:after="120" w:line="240" w:lineRule="auto"/>
        <w:ind w:left="357" w:hanging="357"/>
        <w:jc w:val="both"/>
        <w:rPr>
          <w:spacing w:val="0"/>
          <w:kern w:val="0"/>
          <w:sz w:val="24"/>
          <w:lang w:eastAsia="ar-SA"/>
        </w:rPr>
      </w:pPr>
      <w:r w:rsidRPr="007D57F4">
        <w:rPr>
          <w:sz w:val="24"/>
          <w:lang w:eastAsia="ar-SA"/>
        </w:rPr>
        <w:t xml:space="preserve">Oświadczenie o niepodleganiu wykluczeniu </w:t>
      </w:r>
      <w:r w:rsidRPr="007D57F4">
        <w:rPr>
          <w:sz w:val="24"/>
        </w:rPr>
        <w:t>oraz o</w:t>
      </w:r>
      <w:r w:rsidRPr="007D57F4">
        <w:rPr>
          <w:b/>
          <w:sz w:val="24"/>
        </w:rPr>
        <w:t xml:space="preserve"> </w:t>
      </w:r>
      <w:r w:rsidRPr="007D57F4">
        <w:rPr>
          <w:sz w:val="24"/>
        </w:rPr>
        <w:t>spełnianiu warunków udziału w postępowaniu</w:t>
      </w:r>
      <w:r w:rsidRPr="007D57F4">
        <w:rPr>
          <w:sz w:val="24"/>
          <w:lang w:eastAsia="ar-SA"/>
        </w:rPr>
        <w:t xml:space="preserve"> – Załącznik nr 3;</w:t>
      </w:r>
    </w:p>
    <w:p w14:paraId="7EAEF15B" w14:textId="6907BF4C" w:rsidR="00684E64" w:rsidRPr="007D57F4" w:rsidRDefault="009B3420" w:rsidP="00B074B7">
      <w:pPr>
        <w:pStyle w:val="Akapitzlist"/>
        <w:numPr>
          <w:ilvl w:val="0"/>
          <w:numId w:val="17"/>
        </w:numPr>
        <w:tabs>
          <w:tab w:val="left" w:pos="-2520"/>
          <w:tab w:val="left" w:pos="-2340"/>
          <w:tab w:val="left" w:leader="dot" w:pos="-2160"/>
        </w:tabs>
        <w:suppressAutoHyphens/>
        <w:spacing w:after="120" w:line="240" w:lineRule="auto"/>
        <w:ind w:left="357" w:hanging="357"/>
        <w:jc w:val="both"/>
        <w:rPr>
          <w:spacing w:val="0"/>
          <w:kern w:val="0"/>
          <w:sz w:val="24"/>
          <w:lang w:eastAsia="ar-SA"/>
        </w:rPr>
      </w:pPr>
      <w:r w:rsidRPr="007D57F4">
        <w:rPr>
          <w:kern w:val="1"/>
          <w:sz w:val="24"/>
        </w:rPr>
        <w:t>Szczegółowy opis przedmiotu zamówienia dla każdej części zamówienia</w:t>
      </w:r>
      <w:r w:rsidR="00D002D6" w:rsidRPr="007D57F4">
        <w:rPr>
          <w:kern w:val="1"/>
          <w:sz w:val="24"/>
        </w:rPr>
        <w:t xml:space="preserve"> – Załącznik nr </w:t>
      </w:r>
      <w:r w:rsidRPr="007D57F4">
        <w:rPr>
          <w:kern w:val="1"/>
          <w:sz w:val="24"/>
        </w:rPr>
        <w:t>4</w:t>
      </w:r>
      <w:r w:rsidR="00684E64" w:rsidRPr="007D57F4">
        <w:rPr>
          <w:kern w:val="1"/>
          <w:sz w:val="24"/>
        </w:rPr>
        <w:t>;</w:t>
      </w:r>
    </w:p>
    <w:p w14:paraId="0A3F5A26" w14:textId="77777777" w:rsidR="00454B66" w:rsidRDefault="00454B66" w:rsidP="00A51272">
      <w:pPr>
        <w:tabs>
          <w:tab w:val="left" w:pos="-2520"/>
          <w:tab w:val="left" w:pos="-2340"/>
          <w:tab w:val="left" w:leader="dot" w:pos="-2160"/>
        </w:tabs>
        <w:suppressAutoHyphens/>
        <w:spacing w:after="120" w:line="240" w:lineRule="auto"/>
        <w:jc w:val="both"/>
        <w:rPr>
          <w:b/>
          <w:spacing w:val="0"/>
          <w:kern w:val="0"/>
          <w:sz w:val="24"/>
          <w:lang w:eastAsia="ar-SA"/>
        </w:rPr>
      </w:pPr>
    </w:p>
    <w:sectPr w:rsidR="00454B66" w:rsidSect="00255A38">
      <w:footerReference w:type="default" r:id="rId15"/>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8C10A" w14:textId="77777777" w:rsidR="00DC41D5" w:rsidRDefault="00DC41D5" w:rsidP="00255A38">
      <w:pPr>
        <w:spacing w:after="0" w:line="240" w:lineRule="auto"/>
      </w:pPr>
      <w:r>
        <w:separator/>
      </w:r>
    </w:p>
  </w:endnote>
  <w:endnote w:type="continuationSeparator" w:id="0">
    <w:p w14:paraId="42FF46D2" w14:textId="77777777" w:rsidR="00DC41D5" w:rsidRDefault="00DC41D5" w:rsidP="00255A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1058802"/>
      <w:docPartObj>
        <w:docPartGallery w:val="Page Numbers (Bottom of Page)"/>
        <w:docPartUnique/>
      </w:docPartObj>
    </w:sdtPr>
    <w:sdtEndPr/>
    <w:sdtContent>
      <w:p w14:paraId="1FECDAA7" w14:textId="77777777" w:rsidR="00DC41D5" w:rsidRDefault="00DC41D5">
        <w:pPr>
          <w:pStyle w:val="Stopka"/>
          <w:jc w:val="right"/>
        </w:pPr>
        <w:r>
          <w:rPr>
            <w:noProof/>
          </w:rPr>
          <w:fldChar w:fldCharType="begin"/>
        </w:r>
        <w:r>
          <w:rPr>
            <w:noProof/>
          </w:rPr>
          <w:instrText>PAGE   \* MERGEFORMAT</w:instrText>
        </w:r>
        <w:r>
          <w:rPr>
            <w:noProof/>
          </w:rPr>
          <w:fldChar w:fldCharType="separate"/>
        </w:r>
        <w:r w:rsidR="00411F8B">
          <w:rPr>
            <w:noProof/>
          </w:rPr>
          <w:t>2</w:t>
        </w:r>
        <w:r>
          <w:rPr>
            <w:noProof/>
          </w:rPr>
          <w:fldChar w:fldCharType="end"/>
        </w:r>
      </w:p>
    </w:sdtContent>
  </w:sdt>
  <w:p w14:paraId="5C8CF49C" w14:textId="77777777" w:rsidR="00DC41D5" w:rsidRDefault="00DC41D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21C17A" w14:textId="77777777" w:rsidR="00DC41D5" w:rsidRDefault="00DC41D5" w:rsidP="00255A38">
      <w:pPr>
        <w:spacing w:after="0" w:line="240" w:lineRule="auto"/>
      </w:pPr>
      <w:r>
        <w:separator/>
      </w:r>
    </w:p>
  </w:footnote>
  <w:footnote w:type="continuationSeparator" w:id="0">
    <w:p w14:paraId="5665EE50" w14:textId="77777777" w:rsidR="00DC41D5" w:rsidRDefault="00DC41D5" w:rsidP="00255A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1"/>
    <w:multiLevelType w:val="singleLevel"/>
    <w:tmpl w:val="00000011"/>
    <w:name w:val="WW8Num28"/>
    <w:lvl w:ilvl="0">
      <w:numFmt w:val="bullet"/>
      <w:lvlText w:val="-"/>
      <w:lvlJc w:val="left"/>
      <w:pPr>
        <w:tabs>
          <w:tab w:val="num" w:pos="720"/>
        </w:tabs>
        <w:ind w:left="720" w:hanging="360"/>
      </w:pPr>
      <w:rPr>
        <w:rFonts w:ascii="Times New Roman" w:hAnsi="Times New Roman" w:cs="Times New Roman"/>
        <w:color w:val="000000"/>
      </w:rPr>
    </w:lvl>
  </w:abstractNum>
  <w:abstractNum w:abstractNumId="1" w15:restartNumberingAfterBreak="0">
    <w:nsid w:val="00000013"/>
    <w:multiLevelType w:val="multilevel"/>
    <w:tmpl w:val="91003D5A"/>
    <w:name w:val="WW8Num19"/>
    <w:lvl w:ilvl="0">
      <w:start w:val="1"/>
      <w:numFmt w:val="decimal"/>
      <w:lvlText w:val="%1."/>
      <w:lvlJc w:val="left"/>
      <w:pPr>
        <w:tabs>
          <w:tab w:val="num" w:pos="780"/>
        </w:tabs>
        <w:ind w:left="780" w:hanging="420"/>
      </w:pPr>
    </w:lvl>
    <w:lvl w:ilvl="1">
      <w:start w:val="7"/>
      <w:numFmt w:val="decimal"/>
      <w:lvlText w:val="%2)"/>
      <w:lvlJc w:val="left"/>
      <w:pPr>
        <w:tabs>
          <w:tab w:val="num" w:pos="1440"/>
        </w:tabs>
        <w:ind w:left="1440" w:hanging="360"/>
      </w:pPr>
      <w:rPr>
        <w:rFonts w:ascii="Arial" w:eastAsia="Times New Roman" w:hAnsi="Arial" w:cs="Arial"/>
      </w:rPr>
    </w:lvl>
    <w:lvl w:ilvl="2">
      <w:start w:val="1"/>
      <w:numFmt w:val="decimal"/>
      <w:lvlText w:val="%3)"/>
      <w:lvlJc w:val="left"/>
      <w:pPr>
        <w:tabs>
          <w:tab w:val="num" w:pos="1080"/>
        </w:tabs>
        <w:ind w:left="1080" w:hanging="360"/>
      </w:pPr>
    </w:lvl>
    <w:lvl w:ilvl="3">
      <w:start w:val="9"/>
      <w:numFmt w:val="upperRoman"/>
      <w:lvlText w:val="%4."/>
      <w:lvlJc w:val="left"/>
      <w:pPr>
        <w:tabs>
          <w:tab w:val="num" w:pos="3240"/>
        </w:tabs>
        <w:ind w:left="3240" w:hanging="72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1C"/>
    <w:multiLevelType w:val="singleLevel"/>
    <w:tmpl w:val="92AE85EC"/>
    <w:name w:val="WW8Num32"/>
    <w:lvl w:ilvl="0">
      <w:start w:val="1"/>
      <w:numFmt w:val="decimal"/>
      <w:lvlText w:val="%1)"/>
      <w:lvlJc w:val="left"/>
      <w:pPr>
        <w:tabs>
          <w:tab w:val="num" w:pos="0"/>
        </w:tabs>
        <w:ind w:left="360" w:hanging="360"/>
      </w:pPr>
      <w:rPr>
        <w:rFonts w:ascii="Times New Roman" w:eastAsia="Times New Roman" w:hAnsi="Times New Roman" w:cs="Times New Roman" w:hint="default"/>
        <w:b/>
        <w:color w:val="000000"/>
        <w:szCs w:val="24"/>
      </w:rPr>
    </w:lvl>
  </w:abstractNum>
  <w:abstractNum w:abstractNumId="3" w15:restartNumberingAfterBreak="0">
    <w:nsid w:val="02221022"/>
    <w:multiLevelType w:val="hybridMultilevel"/>
    <w:tmpl w:val="B7D624E8"/>
    <w:lvl w:ilvl="0" w:tplc="5BF8A2E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2FF3085"/>
    <w:multiLevelType w:val="multilevel"/>
    <w:tmpl w:val="C844634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Zero"/>
      <w:isLgl/>
      <w:lvlText w:val="%1.%2.%3."/>
      <w:lvlJc w:val="left"/>
      <w:pPr>
        <w:ind w:left="1080" w:hanging="720"/>
      </w:pPr>
      <w:rPr>
        <w:rFonts w:hint="default"/>
      </w:rPr>
    </w:lvl>
    <w:lvl w:ilvl="3">
      <w:start w:val="1"/>
      <w:numFmt w:val="decimalZero"/>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3E8108F"/>
    <w:multiLevelType w:val="hybridMultilevel"/>
    <w:tmpl w:val="15048216"/>
    <w:lvl w:ilvl="0" w:tplc="2E2E0D42">
      <w:start w:val="10"/>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7F5BCB"/>
    <w:multiLevelType w:val="hybridMultilevel"/>
    <w:tmpl w:val="81365F92"/>
    <w:lvl w:ilvl="0" w:tplc="23EA1470">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69F363B"/>
    <w:multiLevelType w:val="hybridMultilevel"/>
    <w:tmpl w:val="66068B40"/>
    <w:lvl w:ilvl="0" w:tplc="9E722B4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5F52CB"/>
    <w:multiLevelType w:val="hybridMultilevel"/>
    <w:tmpl w:val="3E024CE2"/>
    <w:lvl w:ilvl="0" w:tplc="D944B23E">
      <w:start w:val="1"/>
      <w:numFmt w:val="bullet"/>
      <w:lvlText w:val="−"/>
      <w:lvlJc w:val="left"/>
      <w:pPr>
        <w:ind w:left="1712" w:hanging="360"/>
      </w:pPr>
      <w:rPr>
        <w:rFonts w:ascii="Times New Roman" w:hAnsi="Times New Roman" w:cs="Times New Roman" w:hint="default"/>
        <w:color w:val="auto"/>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9" w15:restartNumberingAfterBreak="0">
    <w:nsid w:val="1ACE7557"/>
    <w:multiLevelType w:val="hybridMultilevel"/>
    <w:tmpl w:val="0D62BC46"/>
    <w:lvl w:ilvl="0" w:tplc="52C83034">
      <w:start w:val="1"/>
      <w:numFmt w:val="decimal"/>
      <w:lvlText w:val="%1."/>
      <w:lvlJc w:val="left"/>
      <w:pPr>
        <w:ind w:left="1077" w:hanging="360"/>
      </w:pPr>
      <w:rPr>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 w15:restartNumberingAfterBreak="0">
    <w:nsid w:val="1D5F69D4"/>
    <w:multiLevelType w:val="hybridMultilevel"/>
    <w:tmpl w:val="ECAE4E96"/>
    <w:name w:val="WW8Num19222"/>
    <w:lvl w:ilvl="0" w:tplc="52C2758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FB40C2"/>
    <w:multiLevelType w:val="multilevel"/>
    <w:tmpl w:val="9F5893DE"/>
    <w:lvl w:ilvl="0">
      <w:start w:val="1"/>
      <w:numFmt w:val="decimal"/>
      <w:lvlText w:val="%1."/>
      <w:lvlJc w:val="left"/>
      <w:pPr>
        <w:ind w:left="720" w:hanging="360"/>
      </w:pPr>
      <w:rPr>
        <w:b/>
      </w:rPr>
    </w:lvl>
    <w:lvl w:ilvl="1">
      <w:start w:val="1"/>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FE4256B"/>
    <w:multiLevelType w:val="hybridMultilevel"/>
    <w:tmpl w:val="58182B52"/>
    <w:lvl w:ilvl="0" w:tplc="04150011">
      <w:start w:val="1"/>
      <w:numFmt w:val="decimal"/>
      <w:lvlText w:val="%1)"/>
      <w:lvlJc w:val="left"/>
      <w:pPr>
        <w:ind w:left="1440" w:hanging="360"/>
      </w:pPr>
    </w:lvl>
    <w:lvl w:ilvl="1" w:tplc="51E67B70">
      <w:start w:val="1"/>
      <w:numFmt w:val="decimal"/>
      <w:lvlText w:val="%2)"/>
      <w:lvlJc w:val="left"/>
      <w:pPr>
        <w:ind w:left="2160" w:hanging="360"/>
      </w:pPr>
      <w:rPr>
        <w:b/>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220E30DF"/>
    <w:multiLevelType w:val="hybridMultilevel"/>
    <w:tmpl w:val="0D62BC46"/>
    <w:lvl w:ilvl="0" w:tplc="52C83034">
      <w:start w:val="1"/>
      <w:numFmt w:val="decimal"/>
      <w:lvlText w:val="%1."/>
      <w:lvlJc w:val="left"/>
      <w:pPr>
        <w:ind w:left="1077" w:hanging="360"/>
      </w:pPr>
      <w:rPr>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4" w15:restartNumberingAfterBreak="0">
    <w:nsid w:val="258D4C4C"/>
    <w:multiLevelType w:val="hybridMultilevel"/>
    <w:tmpl w:val="366E7B5E"/>
    <w:lvl w:ilvl="0" w:tplc="04150013">
      <w:start w:val="1"/>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72C7748"/>
    <w:multiLevelType w:val="hybridMultilevel"/>
    <w:tmpl w:val="407072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216F1F"/>
    <w:multiLevelType w:val="hybridMultilevel"/>
    <w:tmpl w:val="DECAA06C"/>
    <w:lvl w:ilvl="0" w:tplc="4DDC85F0">
      <w:start w:val="1"/>
      <w:numFmt w:val="decimal"/>
      <w:lvlText w:val="%1."/>
      <w:lvlJc w:val="left"/>
      <w:pPr>
        <w:ind w:left="720" w:hanging="360"/>
      </w:pPr>
      <w:rPr>
        <w:b/>
      </w:rPr>
    </w:lvl>
    <w:lvl w:ilvl="1" w:tplc="C5D4E77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DC6B56"/>
    <w:multiLevelType w:val="hybridMultilevel"/>
    <w:tmpl w:val="6B609F56"/>
    <w:lvl w:ilvl="0" w:tplc="6A1AC4CC">
      <w:start w:val="1"/>
      <w:numFmt w:val="decimal"/>
      <w:lvlText w:val="%1."/>
      <w:lvlJc w:val="left"/>
      <w:pPr>
        <w:ind w:left="1434" w:hanging="360"/>
      </w:pPr>
      <w:rPr>
        <w:b/>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18" w15:restartNumberingAfterBreak="0">
    <w:nsid w:val="2BC90255"/>
    <w:multiLevelType w:val="hybridMultilevel"/>
    <w:tmpl w:val="DF844CEE"/>
    <w:lvl w:ilvl="0" w:tplc="A86CA09A">
      <w:start w:val="1"/>
      <w:numFmt w:val="decimal"/>
      <w:lvlText w:val="%1)"/>
      <w:lvlJc w:val="left"/>
      <w:pPr>
        <w:ind w:left="717" w:hanging="360"/>
      </w:p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1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38B70A25"/>
    <w:multiLevelType w:val="hybridMultilevel"/>
    <w:tmpl w:val="A62A1C56"/>
    <w:name w:val="WW8Num192"/>
    <w:lvl w:ilvl="0" w:tplc="0415000F">
      <w:start w:val="1"/>
      <w:numFmt w:val="decimal"/>
      <w:lvlText w:val="%1."/>
      <w:lvlJc w:val="left"/>
      <w:pPr>
        <w:ind w:left="788" w:hanging="360"/>
      </w:pPr>
    </w:lvl>
    <w:lvl w:ilvl="1" w:tplc="04150019" w:tentative="1">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21" w15:restartNumberingAfterBreak="0">
    <w:nsid w:val="394D0C88"/>
    <w:multiLevelType w:val="hybridMultilevel"/>
    <w:tmpl w:val="638C513C"/>
    <w:lvl w:ilvl="0" w:tplc="C4A45D9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D691853"/>
    <w:multiLevelType w:val="hybridMultilevel"/>
    <w:tmpl w:val="EF0A0228"/>
    <w:lvl w:ilvl="0" w:tplc="2D70B074">
      <w:start w:val="1"/>
      <w:numFmt w:val="decimal"/>
      <w:lvlText w:val="%1)"/>
      <w:lvlJc w:val="left"/>
      <w:pPr>
        <w:ind w:left="717" w:hanging="360"/>
      </w:pPr>
      <w:rPr>
        <w:rFonts w:hint="default"/>
        <w:b/>
        <w:color w:val="000000" w:themeColor="text1"/>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3" w15:restartNumberingAfterBreak="0">
    <w:nsid w:val="42160DC0"/>
    <w:multiLevelType w:val="hybridMultilevel"/>
    <w:tmpl w:val="C5143064"/>
    <w:lvl w:ilvl="0" w:tplc="C34E1E8C">
      <w:start w:val="1"/>
      <w:numFmt w:val="lowerLetter"/>
      <w:lvlText w:val="%1)"/>
      <w:lvlJc w:val="left"/>
      <w:pPr>
        <w:ind w:left="720" w:hanging="360"/>
      </w:pPr>
      <w:rPr>
        <w:rFonts w:ascii="Times New Roman" w:hAnsi="Times New Roman" w:cs="Times New Roman"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444E1A1D"/>
    <w:multiLevelType w:val="hybridMultilevel"/>
    <w:tmpl w:val="A098677C"/>
    <w:lvl w:ilvl="0" w:tplc="AB00D45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5" w15:restartNumberingAfterBreak="0">
    <w:nsid w:val="458A0533"/>
    <w:multiLevelType w:val="hybridMultilevel"/>
    <w:tmpl w:val="504837F2"/>
    <w:lvl w:ilvl="0" w:tplc="B68475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A630E8F"/>
    <w:multiLevelType w:val="hybridMultilevel"/>
    <w:tmpl w:val="52C85A4C"/>
    <w:lvl w:ilvl="0" w:tplc="04150011">
      <w:start w:val="1"/>
      <w:numFmt w:val="decimal"/>
      <w:lvlText w:val="%1)"/>
      <w:lvlJc w:val="left"/>
      <w:pPr>
        <w:ind w:left="720" w:hanging="360"/>
      </w:pPr>
      <w:rPr>
        <w:rFonts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D377DE5"/>
    <w:multiLevelType w:val="hybridMultilevel"/>
    <w:tmpl w:val="1BB2C40C"/>
    <w:lvl w:ilvl="0" w:tplc="04150011">
      <w:start w:val="1"/>
      <w:numFmt w:val="decimal"/>
      <w:lvlText w:val="%1)"/>
      <w:lvlJc w:val="left"/>
      <w:pPr>
        <w:ind w:left="720" w:hanging="360"/>
      </w:pPr>
      <w:rPr>
        <w:b/>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4EE277BB"/>
    <w:multiLevelType w:val="hybridMultilevel"/>
    <w:tmpl w:val="15048216"/>
    <w:lvl w:ilvl="0" w:tplc="2E2E0D42">
      <w:start w:val="10"/>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FCB546F"/>
    <w:multiLevelType w:val="hybridMultilevel"/>
    <w:tmpl w:val="BC3A9D40"/>
    <w:name w:val="WW8Num19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389756D"/>
    <w:multiLevelType w:val="multilevel"/>
    <w:tmpl w:val="9F5893DE"/>
    <w:lvl w:ilvl="0">
      <w:start w:val="1"/>
      <w:numFmt w:val="decimal"/>
      <w:lvlText w:val="%1."/>
      <w:lvlJc w:val="left"/>
      <w:pPr>
        <w:ind w:left="720" w:hanging="360"/>
      </w:pPr>
      <w:rPr>
        <w:b/>
      </w:rPr>
    </w:lvl>
    <w:lvl w:ilvl="1">
      <w:start w:val="1"/>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4EE6388"/>
    <w:multiLevelType w:val="hybridMultilevel"/>
    <w:tmpl w:val="F5F0A632"/>
    <w:lvl w:ilvl="0" w:tplc="5A086C88">
      <w:start w:val="1"/>
      <w:numFmt w:val="decimal"/>
      <w:lvlText w:val="%1)"/>
      <w:lvlJc w:val="left"/>
      <w:pPr>
        <w:ind w:left="1075" w:hanging="360"/>
      </w:pPr>
      <w:rPr>
        <w:rFonts w:hint="default"/>
        <w:b/>
        <w:bCs/>
        <w:color w:val="auto"/>
        <w:sz w:val="24"/>
      </w:rPr>
    </w:lvl>
    <w:lvl w:ilvl="1" w:tplc="04150019" w:tentative="1">
      <w:start w:val="1"/>
      <w:numFmt w:val="lowerLetter"/>
      <w:lvlText w:val="%2."/>
      <w:lvlJc w:val="left"/>
      <w:pPr>
        <w:ind w:left="1795" w:hanging="360"/>
      </w:pPr>
    </w:lvl>
    <w:lvl w:ilvl="2" w:tplc="0415001B" w:tentative="1">
      <w:start w:val="1"/>
      <w:numFmt w:val="lowerRoman"/>
      <w:lvlText w:val="%3."/>
      <w:lvlJc w:val="right"/>
      <w:pPr>
        <w:ind w:left="2515" w:hanging="180"/>
      </w:pPr>
    </w:lvl>
    <w:lvl w:ilvl="3" w:tplc="0415000F" w:tentative="1">
      <w:start w:val="1"/>
      <w:numFmt w:val="decimal"/>
      <w:lvlText w:val="%4."/>
      <w:lvlJc w:val="left"/>
      <w:pPr>
        <w:ind w:left="3235" w:hanging="360"/>
      </w:pPr>
    </w:lvl>
    <w:lvl w:ilvl="4" w:tplc="04150019" w:tentative="1">
      <w:start w:val="1"/>
      <w:numFmt w:val="lowerLetter"/>
      <w:lvlText w:val="%5."/>
      <w:lvlJc w:val="left"/>
      <w:pPr>
        <w:ind w:left="3955" w:hanging="360"/>
      </w:pPr>
    </w:lvl>
    <w:lvl w:ilvl="5" w:tplc="0415001B" w:tentative="1">
      <w:start w:val="1"/>
      <w:numFmt w:val="lowerRoman"/>
      <w:lvlText w:val="%6."/>
      <w:lvlJc w:val="right"/>
      <w:pPr>
        <w:ind w:left="4675" w:hanging="180"/>
      </w:pPr>
    </w:lvl>
    <w:lvl w:ilvl="6" w:tplc="0415000F" w:tentative="1">
      <w:start w:val="1"/>
      <w:numFmt w:val="decimal"/>
      <w:lvlText w:val="%7."/>
      <w:lvlJc w:val="left"/>
      <w:pPr>
        <w:ind w:left="5395" w:hanging="360"/>
      </w:pPr>
    </w:lvl>
    <w:lvl w:ilvl="7" w:tplc="04150019" w:tentative="1">
      <w:start w:val="1"/>
      <w:numFmt w:val="lowerLetter"/>
      <w:lvlText w:val="%8."/>
      <w:lvlJc w:val="left"/>
      <w:pPr>
        <w:ind w:left="6115" w:hanging="360"/>
      </w:pPr>
    </w:lvl>
    <w:lvl w:ilvl="8" w:tplc="0415001B" w:tentative="1">
      <w:start w:val="1"/>
      <w:numFmt w:val="lowerRoman"/>
      <w:lvlText w:val="%9."/>
      <w:lvlJc w:val="right"/>
      <w:pPr>
        <w:ind w:left="6835" w:hanging="180"/>
      </w:pPr>
    </w:lvl>
  </w:abstractNum>
  <w:abstractNum w:abstractNumId="32" w15:restartNumberingAfterBreak="0">
    <w:nsid w:val="55FF6DF8"/>
    <w:multiLevelType w:val="hybridMultilevel"/>
    <w:tmpl w:val="464A1138"/>
    <w:lvl w:ilvl="0" w:tplc="D39C8E8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563740BC"/>
    <w:multiLevelType w:val="hybridMultilevel"/>
    <w:tmpl w:val="CB588C72"/>
    <w:lvl w:ilvl="0" w:tplc="82E2961E">
      <w:start w:val="1"/>
      <w:numFmt w:val="decimal"/>
      <w:lvlText w:val="%1."/>
      <w:lvlJc w:val="left"/>
      <w:pPr>
        <w:ind w:left="717" w:hanging="360"/>
      </w:pPr>
      <w:rPr>
        <w:rFonts w:ascii="Times New Roman" w:hAnsi="Times New Roman" w:cs="Times New Roman" w:hint="default"/>
        <w:b/>
        <w:color w:val="auto"/>
        <w:sz w:val="24"/>
        <w:szCs w:val="24"/>
      </w:r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34" w15:restartNumberingAfterBreak="0">
    <w:nsid w:val="5881111A"/>
    <w:multiLevelType w:val="hybridMultilevel"/>
    <w:tmpl w:val="D13A2770"/>
    <w:lvl w:ilvl="0" w:tplc="8222BF7C">
      <w:start w:val="3"/>
      <w:numFmt w:val="decimal"/>
      <w:lvlText w:val="%1."/>
      <w:lvlJc w:val="left"/>
      <w:pPr>
        <w:ind w:left="143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BBA2DA6"/>
    <w:multiLevelType w:val="hybridMultilevel"/>
    <w:tmpl w:val="A0F2F7C8"/>
    <w:lvl w:ilvl="0" w:tplc="462C59DC">
      <w:start w:val="1"/>
      <w:numFmt w:val="decimal"/>
      <w:lvlText w:val="%1."/>
      <w:lvlJc w:val="left"/>
      <w:pPr>
        <w:ind w:left="1434" w:hanging="360"/>
      </w:pPr>
      <w:rPr>
        <w:b/>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36" w15:restartNumberingAfterBreak="0">
    <w:nsid w:val="60933A82"/>
    <w:multiLevelType w:val="hybridMultilevel"/>
    <w:tmpl w:val="BC268DA8"/>
    <w:lvl w:ilvl="0" w:tplc="CD36288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3BC6472"/>
    <w:multiLevelType w:val="hybridMultilevel"/>
    <w:tmpl w:val="FED492A8"/>
    <w:lvl w:ilvl="0" w:tplc="A942EC2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8247B99"/>
    <w:multiLevelType w:val="hybridMultilevel"/>
    <w:tmpl w:val="9D30DD8A"/>
    <w:lvl w:ilvl="0" w:tplc="0C64C87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9" w15:restartNumberingAfterBreak="0">
    <w:nsid w:val="6D8E2BDB"/>
    <w:multiLevelType w:val="hybridMultilevel"/>
    <w:tmpl w:val="0D62BC46"/>
    <w:lvl w:ilvl="0" w:tplc="52C83034">
      <w:start w:val="1"/>
      <w:numFmt w:val="decimal"/>
      <w:lvlText w:val="%1."/>
      <w:lvlJc w:val="left"/>
      <w:pPr>
        <w:ind w:left="1077" w:hanging="360"/>
      </w:pPr>
      <w:rPr>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0" w15:restartNumberingAfterBreak="0">
    <w:nsid w:val="6E7004C0"/>
    <w:multiLevelType w:val="hybridMultilevel"/>
    <w:tmpl w:val="F18C0F60"/>
    <w:name w:val="WW8Num192222"/>
    <w:lvl w:ilvl="0" w:tplc="2E62E7CA">
      <w:start w:val="1"/>
      <w:numFmt w:val="decimal"/>
      <w:lvlText w:val="%1."/>
      <w:lvlJc w:val="left"/>
      <w:pPr>
        <w:ind w:left="72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3CC24D7"/>
    <w:multiLevelType w:val="hybridMultilevel"/>
    <w:tmpl w:val="0B889D9C"/>
    <w:lvl w:ilvl="0" w:tplc="DBD04D4A">
      <w:start w:val="1"/>
      <w:numFmt w:val="decimal"/>
      <w:lvlText w:val="%1."/>
      <w:lvlJc w:val="left"/>
      <w:pPr>
        <w:ind w:left="720" w:hanging="360"/>
      </w:pPr>
      <w:rPr>
        <w:rFonts w:ascii="Times New Roman" w:eastAsiaTheme="minorHAnsi" w:hAnsi="Times New Roman" w:cs="Times New Roman" w:hint="default"/>
        <w:b/>
        <w:color w:val="auto"/>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6061266"/>
    <w:multiLevelType w:val="hybridMultilevel"/>
    <w:tmpl w:val="B1989E6A"/>
    <w:name w:val="WW8Num1922"/>
    <w:lvl w:ilvl="0" w:tplc="CBE250B4">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73751AC"/>
    <w:multiLevelType w:val="hybridMultilevel"/>
    <w:tmpl w:val="AF107AC8"/>
    <w:lvl w:ilvl="0" w:tplc="E2CAF3FC">
      <w:start w:val="1"/>
      <w:numFmt w:val="decimal"/>
      <w:lvlText w:val="%1."/>
      <w:lvlJc w:val="left"/>
      <w:pPr>
        <w:ind w:left="1434" w:hanging="360"/>
      </w:pPr>
      <w:rPr>
        <w:b/>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44" w15:restartNumberingAfterBreak="0">
    <w:nsid w:val="78203458"/>
    <w:multiLevelType w:val="hybridMultilevel"/>
    <w:tmpl w:val="548CE71E"/>
    <w:lvl w:ilvl="0" w:tplc="EBBE9F6C">
      <w:start w:val="1"/>
      <w:numFmt w:val="decimal"/>
      <w:lvlText w:val="%1."/>
      <w:lvlJc w:val="left"/>
      <w:pPr>
        <w:ind w:left="36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9AA3710"/>
    <w:multiLevelType w:val="multilevel"/>
    <w:tmpl w:val="14289018"/>
    <w:lvl w:ilvl="0">
      <w:start w:val="1"/>
      <w:numFmt w:val="decimal"/>
      <w:lvlText w:val="%1."/>
      <w:lvlJc w:val="left"/>
      <w:pPr>
        <w:ind w:left="720" w:hanging="360"/>
      </w:pPr>
      <w:rPr>
        <w:b/>
      </w:rPr>
    </w:lvl>
    <w:lvl w:ilvl="1">
      <w:start w:val="1"/>
      <w:numFmt w:val="decimal"/>
      <w:isLgl/>
      <w:lvlText w:val="%1.%2."/>
      <w:lvlJc w:val="left"/>
      <w:pPr>
        <w:ind w:left="864" w:hanging="50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7A07245B"/>
    <w:multiLevelType w:val="hybridMultilevel"/>
    <w:tmpl w:val="BBD699FA"/>
    <w:lvl w:ilvl="0" w:tplc="831A11D4">
      <w:start w:val="1"/>
      <w:numFmt w:val="lowerLetter"/>
      <w:lvlText w:val="%1)"/>
      <w:lvlJc w:val="left"/>
      <w:pPr>
        <w:ind w:left="1074" w:hanging="360"/>
      </w:pPr>
      <w:rPr>
        <w:rFonts w:hint="default"/>
        <w:b/>
        <w:bCs/>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num w:numId="1">
    <w:abstractNumId w:val="21"/>
  </w:num>
  <w:num w:numId="2">
    <w:abstractNumId w:val="42"/>
  </w:num>
  <w:num w:numId="3">
    <w:abstractNumId w:val="40"/>
  </w:num>
  <w:num w:numId="4">
    <w:abstractNumId w:val="25"/>
  </w:num>
  <w:num w:numId="5">
    <w:abstractNumId w:val="6"/>
  </w:num>
  <w:num w:numId="6">
    <w:abstractNumId w:val="17"/>
  </w:num>
  <w:num w:numId="7">
    <w:abstractNumId w:val="44"/>
  </w:num>
  <w:num w:numId="8">
    <w:abstractNumId w:val="11"/>
  </w:num>
  <w:num w:numId="9">
    <w:abstractNumId w:val="28"/>
  </w:num>
  <w:num w:numId="10">
    <w:abstractNumId w:val="37"/>
  </w:num>
  <w:num w:numId="11">
    <w:abstractNumId w:val="45"/>
  </w:num>
  <w:num w:numId="12">
    <w:abstractNumId w:val="36"/>
  </w:num>
  <w:num w:numId="13">
    <w:abstractNumId w:val="16"/>
  </w:num>
  <w:num w:numId="14">
    <w:abstractNumId w:val="43"/>
  </w:num>
  <w:num w:numId="15">
    <w:abstractNumId w:val="35"/>
  </w:num>
  <w:num w:numId="16">
    <w:abstractNumId w:val="34"/>
  </w:num>
  <w:num w:numId="17">
    <w:abstractNumId w:val="7"/>
  </w:num>
  <w:num w:numId="18">
    <w:abstractNumId w:val="13"/>
  </w:num>
  <w:num w:numId="19">
    <w:abstractNumId w:val="22"/>
  </w:num>
  <w:num w:numId="20">
    <w:abstractNumId w:val="12"/>
  </w:num>
  <w:num w:numId="21">
    <w:abstractNumId w:val="38"/>
  </w:num>
  <w:num w:numId="22">
    <w:abstractNumId w:val="4"/>
  </w:num>
  <w:num w:numId="23">
    <w:abstractNumId w:val="30"/>
  </w:num>
  <w:num w:numId="24">
    <w:abstractNumId w:val="5"/>
  </w:num>
  <w:num w:numId="25">
    <w:abstractNumId w:val="14"/>
  </w:num>
  <w:num w:numId="26">
    <w:abstractNumId w:val="9"/>
  </w:num>
  <w:num w:numId="27">
    <w:abstractNumId w:val="39"/>
  </w:num>
  <w:num w:numId="28">
    <w:abstractNumId w:val="24"/>
  </w:num>
  <w:num w:numId="29">
    <w:abstractNumId w:val="31"/>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 w:numId="39">
    <w:abstractNumId w:val="0"/>
  </w:num>
  <w:num w:numId="40">
    <w:abstractNumId w:val="15"/>
  </w:num>
  <w:num w:numId="41">
    <w:abstractNumId w:val="33"/>
  </w:num>
  <w:num w:numId="42">
    <w:abstractNumId w:val="27"/>
  </w:num>
  <w:num w:numId="43">
    <w:abstractNumId w:val="46"/>
  </w:num>
  <w:num w:numId="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8"/>
  </w:num>
  <w:num w:numId="48">
    <w:abstractNumId w:val="19"/>
  </w:num>
  <w:num w:numId="49">
    <w:abstractNumId w:val="41"/>
  </w:num>
  <w:num w:numId="50">
    <w:abstractNumId w:val="26"/>
    <w:lvlOverride w:ilvl="0">
      <w:startOverride w:val="1"/>
    </w:lvlOverride>
    <w:lvlOverride w:ilvl="1"/>
    <w:lvlOverride w:ilvl="2"/>
    <w:lvlOverride w:ilvl="3"/>
    <w:lvlOverride w:ilvl="4"/>
    <w:lvlOverride w:ilvl="5"/>
    <w:lvlOverride w:ilvl="6"/>
    <w:lvlOverride w:ilvl="7"/>
    <w:lvlOverride w:ilv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985"/>
    <w:rsid w:val="00002EB9"/>
    <w:rsid w:val="00006A01"/>
    <w:rsid w:val="00025119"/>
    <w:rsid w:val="000258D3"/>
    <w:rsid w:val="00027373"/>
    <w:rsid w:val="0003039D"/>
    <w:rsid w:val="000353AB"/>
    <w:rsid w:val="000570B3"/>
    <w:rsid w:val="000635DC"/>
    <w:rsid w:val="00066E87"/>
    <w:rsid w:val="0007342F"/>
    <w:rsid w:val="000735D2"/>
    <w:rsid w:val="00084663"/>
    <w:rsid w:val="00093258"/>
    <w:rsid w:val="000A2685"/>
    <w:rsid w:val="000B1B01"/>
    <w:rsid w:val="000B50A3"/>
    <w:rsid w:val="000C26C4"/>
    <w:rsid w:val="000C4BE6"/>
    <w:rsid w:val="000D038A"/>
    <w:rsid w:val="000D1576"/>
    <w:rsid w:val="000D5953"/>
    <w:rsid w:val="000E0964"/>
    <w:rsid w:val="000F6A94"/>
    <w:rsid w:val="00100465"/>
    <w:rsid w:val="001033B9"/>
    <w:rsid w:val="00110F6A"/>
    <w:rsid w:val="001130D9"/>
    <w:rsid w:val="001354DA"/>
    <w:rsid w:val="00136719"/>
    <w:rsid w:val="0014399F"/>
    <w:rsid w:val="00144242"/>
    <w:rsid w:val="00144C90"/>
    <w:rsid w:val="00147AE0"/>
    <w:rsid w:val="00152454"/>
    <w:rsid w:val="0015388C"/>
    <w:rsid w:val="00154D1B"/>
    <w:rsid w:val="00163CA5"/>
    <w:rsid w:val="00170BDE"/>
    <w:rsid w:val="00171AA4"/>
    <w:rsid w:val="001730EB"/>
    <w:rsid w:val="0017383D"/>
    <w:rsid w:val="0018751A"/>
    <w:rsid w:val="00187B3F"/>
    <w:rsid w:val="0019163D"/>
    <w:rsid w:val="00191DE4"/>
    <w:rsid w:val="00192DA7"/>
    <w:rsid w:val="001956B5"/>
    <w:rsid w:val="00197037"/>
    <w:rsid w:val="001A7341"/>
    <w:rsid w:val="001B2CD1"/>
    <w:rsid w:val="001B5FA7"/>
    <w:rsid w:val="001B64E3"/>
    <w:rsid w:val="001C5718"/>
    <w:rsid w:val="001C6E31"/>
    <w:rsid w:val="001D19FB"/>
    <w:rsid w:val="001E00BD"/>
    <w:rsid w:val="001E0F30"/>
    <w:rsid w:val="001E6341"/>
    <w:rsid w:val="001F0859"/>
    <w:rsid w:val="001F482F"/>
    <w:rsid w:val="001F7A97"/>
    <w:rsid w:val="00200B39"/>
    <w:rsid w:val="002144D0"/>
    <w:rsid w:val="002145BC"/>
    <w:rsid w:val="002232BC"/>
    <w:rsid w:val="00226A0B"/>
    <w:rsid w:val="002329A7"/>
    <w:rsid w:val="00244450"/>
    <w:rsid w:val="002472D4"/>
    <w:rsid w:val="0025109A"/>
    <w:rsid w:val="002516A1"/>
    <w:rsid w:val="00255A38"/>
    <w:rsid w:val="002563C7"/>
    <w:rsid w:val="00265D39"/>
    <w:rsid w:val="00271C68"/>
    <w:rsid w:val="0027330A"/>
    <w:rsid w:val="002737B1"/>
    <w:rsid w:val="00275157"/>
    <w:rsid w:val="00283402"/>
    <w:rsid w:val="002836D6"/>
    <w:rsid w:val="002873A4"/>
    <w:rsid w:val="00294E6E"/>
    <w:rsid w:val="0029765B"/>
    <w:rsid w:val="00297EC5"/>
    <w:rsid w:val="002A2AE9"/>
    <w:rsid w:val="002B39F5"/>
    <w:rsid w:val="002C6DEF"/>
    <w:rsid w:val="002D1C59"/>
    <w:rsid w:val="002D7E34"/>
    <w:rsid w:val="002E38F0"/>
    <w:rsid w:val="002E6EDC"/>
    <w:rsid w:val="002F0532"/>
    <w:rsid w:val="002F13AA"/>
    <w:rsid w:val="002F36B3"/>
    <w:rsid w:val="002F46EE"/>
    <w:rsid w:val="002F7985"/>
    <w:rsid w:val="00300D83"/>
    <w:rsid w:val="00302854"/>
    <w:rsid w:val="00303208"/>
    <w:rsid w:val="0031081B"/>
    <w:rsid w:val="00310872"/>
    <w:rsid w:val="003157D6"/>
    <w:rsid w:val="00316E29"/>
    <w:rsid w:val="003365EC"/>
    <w:rsid w:val="00341586"/>
    <w:rsid w:val="003470AE"/>
    <w:rsid w:val="00350663"/>
    <w:rsid w:val="00356F0D"/>
    <w:rsid w:val="00364F6D"/>
    <w:rsid w:val="00374CC0"/>
    <w:rsid w:val="003812D0"/>
    <w:rsid w:val="0038329C"/>
    <w:rsid w:val="0038482B"/>
    <w:rsid w:val="00391EC6"/>
    <w:rsid w:val="00393D5D"/>
    <w:rsid w:val="00397F5F"/>
    <w:rsid w:val="003A2DAE"/>
    <w:rsid w:val="003A30D9"/>
    <w:rsid w:val="003A5663"/>
    <w:rsid w:val="003A6F4C"/>
    <w:rsid w:val="003C0D81"/>
    <w:rsid w:val="003D73F1"/>
    <w:rsid w:val="003E2B71"/>
    <w:rsid w:val="003F08FD"/>
    <w:rsid w:val="00403D36"/>
    <w:rsid w:val="0040643F"/>
    <w:rsid w:val="00410504"/>
    <w:rsid w:val="00411F8B"/>
    <w:rsid w:val="00417699"/>
    <w:rsid w:val="0042099E"/>
    <w:rsid w:val="0042567B"/>
    <w:rsid w:val="00440699"/>
    <w:rsid w:val="00444D51"/>
    <w:rsid w:val="00445D0A"/>
    <w:rsid w:val="0045017D"/>
    <w:rsid w:val="004528F2"/>
    <w:rsid w:val="004537AE"/>
    <w:rsid w:val="00454B66"/>
    <w:rsid w:val="00456116"/>
    <w:rsid w:val="0046085A"/>
    <w:rsid w:val="00477AC8"/>
    <w:rsid w:val="00477CEA"/>
    <w:rsid w:val="00486993"/>
    <w:rsid w:val="00486C05"/>
    <w:rsid w:val="00490A8D"/>
    <w:rsid w:val="00490C6C"/>
    <w:rsid w:val="00491F50"/>
    <w:rsid w:val="00492CAC"/>
    <w:rsid w:val="00492F24"/>
    <w:rsid w:val="00496DB0"/>
    <w:rsid w:val="004B46BE"/>
    <w:rsid w:val="004E1297"/>
    <w:rsid w:val="004E2C7F"/>
    <w:rsid w:val="004E72D4"/>
    <w:rsid w:val="004E7B32"/>
    <w:rsid w:val="004F22F1"/>
    <w:rsid w:val="00511920"/>
    <w:rsid w:val="005239D7"/>
    <w:rsid w:val="00530BB8"/>
    <w:rsid w:val="00534797"/>
    <w:rsid w:val="00537C1E"/>
    <w:rsid w:val="00540482"/>
    <w:rsid w:val="00544728"/>
    <w:rsid w:val="00553E18"/>
    <w:rsid w:val="00560316"/>
    <w:rsid w:val="00577AA1"/>
    <w:rsid w:val="00580B58"/>
    <w:rsid w:val="005854CB"/>
    <w:rsid w:val="005860DD"/>
    <w:rsid w:val="005877C8"/>
    <w:rsid w:val="00590981"/>
    <w:rsid w:val="00591143"/>
    <w:rsid w:val="0059217F"/>
    <w:rsid w:val="005927DD"/>
    <w:rsid w:val="00593C2A"/>
    <w:rsid w:val="00596361"/>
    <w:rsid w:val="005974C3"/>
    <w:rsid w:val="005A34F8"/>
    <w:rsid w:val="005B1535"/>
    <w:rsid w:val="005B7301"/>
    <w:rsid w:val="005C376B"/>
    <w:rsid w:val="005C6FF4"/>
    <w:rsid w:val="005C706D"/>
    <w:rsid w:val="005C76BA"/>
    <w:rsid w:val="005D6201"/>
    <w:rsid w:val="00610CDC"/>
    <w:rsid w:val="00620C0C"/>
    <w:rsid w:val="00623DE5"/>
    <w:rsid w:val="00633036"/>
    <w:rsid w:val="00636892"/>
    <w:rsid w:val="0064548A"/>
    <w:rsid w:val="006475C1"/>
    <w:rsid w:val="0065033F"/>
    <w:rsid w:val="006504C0"/>
    <w:rsid w:val="0065464A"/>
    <w:rsid w:val="00655421"/>
    <w:rsid w:val="006554B1"/>
    <w:rsid w:val="00661522"/>
    <w:rsid w:val="006727E3"/>
    <w:rsid w:val="00673BC0"/>
    <w:rsid w:val="00677F44"/>
    <w:rsid w:val="00683BCD"/>
    <w:rsid w:val="00684E64"/>
    <w:rsid w:val="00693A15"/>
    <w:rsid w:val="006A3A65"/>
    <w:rsid w:val="006A492B"/>
    <w:rsid w:val="006B5CE0"/>
    <w:rsid w:val="006C018C"/>
    <w:rsid w:val="006C4BEF"/>
    <w:rsid w:val="006C5285"/>
    <w:rsid w:val="006D45FC"/>
    <w:rsid w:val="006D6E8C"/>
    <w:rsid w:val="006F7646"/>
    <w:rsid w:val="00707549"/>
    <w:rsid w:val="00710282"/>
    <w:rsid w:val="007140DF"/>
    <w:rsid w:val="007162A1"/>
    <w:rsid w:val="00721CD2"/>
    <w:rsid w:val="00724CDE"/>
    <w:rsid w:val="00725047"/>
    <w:rsid w:val="00727F63"/>
    <w:rsid w:val="007557B4"/>
    <w:rsid w:val="00764E82"/>
    <w:rsid w:val="0076735D"/>
    <w:rsid w:val="00791285"/>
    <w:rsid w:val="0079592E"/>
    <w:rsid w:val="007A07D3"/>
    <w:rsid w:val="007B2A05"/>
    <w:rsid w:val="007C17C3"/>
    <w:rsid w:val="007D4D5B"/>
    <w:rsid w:val="007D57F4"/>
    <w:rsid w:val="007E499C"/>
    <w:rsid w:val="007E6E26"/>
    <w:rsid w:val="007F1766"/>
    <w:rsid w:val="007F3AE9"/>
    <w:rsid w:val="007F3D8D"/>
    <w:rsid w:val="007F664F"/>
    <w:rsid w:val="007F6C1D"/>
    <w:rsid w:val="00804EDB"/>
    <w:rsid w:val="00806FA3"/>
    <w:rsid w:val="008072FD"/>
    <w:rsid w:val="008165BC"/>
    <w:rsid w:val="00820031"/>
    <w:rsid w:val="008214DD"/>
    <w:rsid w:val="00823D0E"/>
    <w:rsid w:val="00824F37"/>
    <w:rsid w:val="008277F3"/>
    <w:rsid w:val="00835BE7"/>
    <w:rsid w:val="00842255"/>
    <w:rsid w:val="0084296D"/>
    <w:rsid w:val="00850FDB"/>
    <w:rsid w:val="00852EF8"/>
    <w:rsid w:val="00865B0D"/>
    <w:rsid w:val="008713FF"/>
    <w:rsid w:val="0089154F"/>
    <w:rsid w:val="008917DC"/>
    <w:rsid w:val="00896732"/>
    <w:rsid w:val="008970D2"/>
    <w:rsid w:val="008A700D"/>
    <w:rsid w:val="008A7746"/>
    <w:rsid w:val="008B395C"/>
    <w:rsid w:val="008B3DBD"/>
    <w:rsid w:val="008B7293"/>
    <w:rsid w:val="008C7F79"/>
    <w:rsid w:val="008D39C8"/>
    <w:rsid w:val="008D7F77"/>
    <w:rsid w:val="008E3440"/>
    <w:rsid w:val="008E4771"/>
    <w:rsid w:val="008F0666"/>
    <w:rsid w:val="00917CD0"/>
    <w:rsid w:val="00921639"/>
    <w:rsid w:val="009251B7"/>
    <w:rsid w:val="00932BFA"/>
    <w:rsid w:val="009361A4"/>
    <w:rsid w:val="00943FFA"/>
    <w:rsid w:val="00947DB5"/>
    <w:rsid w:val="009639AC"/>
    <w:rsid w:val="00977574"/>
    <w:rsid w:val="0098626B"/>
    <w:rsid w:val="009879A6"/>
    <w:rsid w:val="009936B6"/>
    <w:rsid w:val="009A1001"/>
    <w:rsid w:val="009A2963"/>
    <w:rsid w:val="009A49AD"/>
    <w:rsid w:val="009A4E1E"/>
    <w:rsid w:val="009B078B"/>
    <w:rsid w:val="009B0840"/>
    <w:rsid w:val="009B3420"/>
    <w:rsid w:val="009C3E8F"/>
    <w:rsid w:val="009C7798"/>
    <w:rsid w:val="009D4EDC"/>
    <w:rsid w:val="009F1454"/>
    <w:rsid w:val="009F4098"/>
    <w:rsid w:val="009F736D"/>
    <w:rsid w:val="00A01BEA"/>
    <w:rsid w:val="00A413B0"/>
    <w:rsid w:val="00A459E8"/>
    <w:rsid w:val="00A51272"/>
    <w:rsid w:val="00A60B68"/>
    <w:rsid w:val="00A64B34"/>
    <w:rsid w:val="00A714C3"/>
    <w:rsid w:val="00A76863"/>
    <w:rsid w:val="00A84E01"/>
    <w:rsid w:val="00A851BC"/>
    <w:rsid w:val="00A9292D"/>
    <w:rsid w:val="00A92A06"/>
    <w:rsid w:val="00A92E54"/>
    <w:rsid w:val="00A9496A"/>
    <w:rsid w:val="00AA004F"/>
    <w:rsid w:val="00AA1496"/>
    <w:rsid w:val="00AB0F46"/>
    <w:rsid w:val="00AB2234"/>
    <w:rsid w:val="00AB417E"/>
    <w:rsid w:val="00AB7979"/>
    <w:rsid w:val="00AC1F5E"/>
    <w:rsid w:val="00AD5369"/>
    <w:rsid w:val="00AE01BB"/>
    <w:rsid w:val="00AF0738"/>
    <w:rsid w:val="00AF645E"/>
    <w:rsid w:val="00B02CCC"/>
    <w:rsid w:val="00B04779"/>
    <w:rsid w:val="00B074B7"/>
    <w:rsid w:val="00B10D11"/>
    <w:rsid w:val="00B25B90"/>
    <w:rsid w:val="00B30605"/>
    <w:rsid w:val="00B325B5"/>
    <w:rsid w:val="00B350D6"/>
    <w:rsid w:val="00B37202"/>
    <w:rsid w:val="00B375BA"/>
    <w:rsid w:val="00B42A7B"/>
    <w:rsid w:val="00B50069"/>
    <w:rsid w:val="00B53C33"/>
    <w:rsid w:val="00B64648"/>
    <w:rsid w:val="00B649C8"/>
    <w:rsid w:val="00B74601"/>
    <w:rsid w:val="00B74869"/>
    <w:rsid w:val="00B759AF"/>
    <w:rsid w:val="00B75B2C"/>
    <w:rsid w:val="00B77085"/>
    <w:rsid w:val="00B77FA1"/>
    <w:rsid w:val="00B91755"/>
    <w:rsid w:val="00BA3861"/>
    <w:rsid w:val="00BA5A40"/>
    <w:rsid w:val="00BA77D8"/>
    <w:rsid w:val="00BB1E26"/>
    <w:rsid w:val="00BB3058"/>
    <w:rsid w:val="00BB5AB6"/>
    <w:rsid w:val="00BD21B2"/>
    <w:rsid w:val="00BD4412"/>
    <w:rsid w:val="00BE0537"/>
    <w:rsid w:val="00BE4287"/>
    <w:rsid w:val="00BF1861"/>
    <w:rsid w:val="00C00CCC"/>
    <w:rsid w:val="00C0100F"/>
    <w:rsid w:val="00C01B75"/>
    <w:rsid w:val="00C01EDE"/>
    <w:rsid w:val="00C0367B"/>
    <w:rsid w:val="00C15F4B"/>
    <w:rsid w:val="00C1681E"/>
    <w:rsid w:val="00C17F14"/>
    <w:rsid w:val="00C214FD"/>
    <w:rsid w:val="00C24AF4"/>
    <w:rsid w:val="00C25FC6"/>
    <w:rsid w:val="00C331B2"/>
    <w:rsid w:val="00C35CAA"/>
    <w:rsid w:val="00C35D04"/>
    <w:rsid w:val="00C378FE"/>
    <w:rsid w:val="00C40CE6"/>
    <w:rsid w:val="00C42671"/>
    <w:rsid w:val="00C4330B"/>
    <w:rsid w:val="00C44192"/>
    <w:rsid w:val="00C47BD5"/>
    <w:rsid w:val="00C550D5"/>
    <w:rsid w:val="00C56F01"/>
    <w:rsid w:val="00C6081E"/>
    <w:rsid w:val="00C62D1B"/>
    <w:rsid w:val="00C64A41"/>
    <w:rsid w:val="00C658D7"/>
    <w:rsid w:val="00C72853"/>
    <w:rsid w:val="00C75A45"/>
    <w:rsid w:val="00C7718F"/>
    <w:rsid w:val="00C85B66"/>
    <w:rsid w:val="00C85F71"/>
    <w:rsid w:val="00C872B9"/>
    <w:rsid w:val="00C9013F"/>
    <w:rsid w:val="00C92A85"/>
    <w:rsid w:val="00CC18C1"/>
    <w:rsid w:val="00CC72BF"/>
    <w:rsid w:val="00CD097A"/>
    <w:rsid w:val="00CD6605"/>
    <w:rsid w:val="00CE240D"/>
    <w:rsid w:val="00CE5373"/>
    <w:rsid w:val="00CF054E"/>
    <w:rsid w:val="00CF454B"/>
    <w:rsid w:val="00D002D6"/>
    <w:rsid w:val="00D06A45"/>
    <w:rsid w:val="00D16D2C"/>
    <w:rsid w:val="00D30D73"/>
    <w:rsid w:val="00D422BD"/>
    <w:rsid w:val="00D42E91"/>
    <w:rsid w:val="00D5086C"/>
    <w:rsid w:val="00D80438"/>
    <w:rsid w:val="00D85B07"/>
    <w:rsid w:val="00D87586"/>
    <w:rsid w:val="00D960EA"/>
    <w:rsid w:val="00D977F4"/>
    <w:rsid w:val="00DC41D5"/>
    <w:rsid w:val="00DD31D4"/>
    <w:rsid w:val="00DE44A4"/>
    <w:rsid w:val="00DE4B2D"/>
    <w:rsid w:val="00DF5C7C"/>
    <w:rsid w:val="00E161D4"/>
    <w:rsid w:val="00E21D97"/>
    <w:rsid w:val="00E227E3"/>
    <w:rsid w:val="00E35822"/>
    <w:rsid w:val="00E40D01"/>
    <w:rsid w:val="00E40FDB"/>
    <w:rsid w:val="00E531B9"/>
    <w:rsid w:val="00E70135"/>
    <w:rsid w:val="00E737BD"/>
    <w:rsid w:val="00E853EB"/>
    <w:rsid w:val="00E920F8"/>
    <w:rsid w:val="00EA2DD6"/>
    <w:rsid w:val="00EB022B"/>
    <w:rsid w:val="00EC1F5A"/>
    <w:rsid w:val="00EC4D2E"/>
    <w:rsid w:val="00ED1A1C"/>
    <w:rsid w:val="00EE763C"/>
    <w:rsid w:val="00EF26A2"/>
    <w:rsid w:val="00EF2C1C"/>
    <w:rsid w:val="00EF4847"/>
    <w:rsid w:val="00EF5255"/>
    <w:rsid w:val="00F04D71"/>
    <w:rsid w:val="00F14861"/>
    <w:rsid w:val="00F16A98"/>
    <w:rsid w:val="00F16D71"/>
    <w:rsid w:val="00F24007"/>
    <w:rsid w:val="00F312D9"/>
    <w:rsid w:val="00F32855"/>
    <w:rsid w:val="00F47807"/>
    <w:rsid w:val="00F53257"/>
    <w:rsid w:val="00F57519"/>
    <w:rsid w:val="00F622B1"/>
    <w:rsid w:val="00F678F8"/>
    <w:rsid w:val="00F754B2"/>
    <w:rsid w:val="00F7679D"/>
    <w:rsid w:val="00F94CE2"/>
    <w:rsid w:val="00FA3839"/>
    <w:rsid w:val="00FA6F3C"/>
    <w:rsid w:val="00FB1D8B"/>
    <w:rsid w:val="00FD1284"/>
    <w:rsid w:val="00FD3D68"/>
    <w:rsid w:val="00FD493D"/>
    <w:rsid w:val="00FD5FB1"/>
    <w:rsid w:val="00FD6336"/>
    <w:rsid w:val="00FD63BE"/>
    <w:rsid w:val="00FE6721"/>
    <w:rsid w:val="00FF3297"/>
    <w:rsid w:val="00FF675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30C9A"/>
  <w15:docId w15:val="{923F535A-F7BF-41D0-AA56-93F1DE86A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pacing w:val="-4"/>
        <w:kern w:val="24"/>
        <w:sz w:val="24"/>
        <w:szCs w:val="24"/>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735D2"/>
    <w:rPr>
      <w:sz w:val="20"/>
      <w:lang w:eastAsia="pl-PL"/>
    </w:rPr>
  </w:style>
  <w:style w:type="paragraph" w:styleId="Nagwek3">
    <w:name w:val="heading 3"/>
    <w:basedOn w:val="Normalny"/>
    <w:link w:val="Nagwek3Znak"/>
    <w:uiPriority w:val="9"/>
    <w:qFormat/>
    <w:rsid w:val="00D06A45"/>
    <w:pPr>
      <w:spacing w:before="100" w:beforeAutospacing="1" w:after="100" w:afterAutospacing="1" w:line="240" w:lineRule="auto"/>
      <w:outlineLvl w:val="2"/>
    </w:pPr>
    <w:rPr>
      <w:b/>
      <w:bCs/>
      <w:spacing w:val="0"/>
      <w:kern w:val="0"/>
      <w:sz w:val="27"/>
      <w:szCs w:val="27"/>
    </w:rPr>
  </w:style>
  <w:style w:type="paragraph" w:styleId="Nagwek6">
    <w:name w:val="heading 6"/>
    <w:basedOn w:val="Normalny"/>
    <w:next w:val="Normalny"/>
    <w:link w:val="Nagwek6Znak"/>
    <w:uiPriority w:val="9"/>
    <w:semiHidden/>
    <w:unhideWhenUsed/>
    <w:qFormat/>
    <w:rsid w:val="002836D6"/>
    <w:pPr>
      <w:keepNext/>
      <w:keepLines/>
      <w:spacing w:before="40" w:after="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
    <w:semiHidden/>
    <w:unhideWhenUsed/>
    <w:qFormat/>
    <w:rsid w:val="002836D6"/>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42671"/>
    <w:pPr>
      <w:autoSpaceDE w:val="0"/>
      <w:autoSpaceDN w:val="0"/>
      <w:adjustRightInd w:val="0"/>
      <w:spacing w:after="0" w:line="240" w:lineRule="auto"/>
    </w:pPr>
    <w:rPr>
      <w:rFonts w:ascii="Cambria" w:hAnsi="Cambria" w:cs="Cambria"/>
      <w:color w:val="000000"/>
      <w:kern w:val="0"/>
    </w:rPr>
  </w:style>
  <w:style w:type="paragraph" w:styleId="Bezodstpw">
    <w:name w:val="No Spacing"/>
    <w:link w:val="BezodstpwZnak"/>
    <w:uiPriority w:val="1"/>
    <w:qFormat/>
    <w:rsid w:val="00244450"/>
    <w:pPr>
      <w:spacing w:after="0" w:line="240" w:lineRule="auto"/>
    </w:pPr>
    <w:rPr>
      <w:sz w:val="20"/>
      <w:lang w:eastAsia="pl-PL"/>
    </w:rPr>
  </w:style>
  <w:style w:type="character" w:styleId="Hipercze">
    <w:name w:val="Hyperlink"/>
    <w:basedOn w:val="Domylnaczcionkaakapitu"/>
    <w:uiPriority w:val="99"/>
    <w:unhideWhenUsed/>
    <w:rsid w:val="0046085A"/>
    <w:rPr>
      <w:color w:val="0000FF" w:themeColor="hyperlink"/>
      <w:u w:val="single"/>
    </w:rPr>
  </w:style>
  <w:style w:type="paragraph" w:styleId="Tekstdymka">
    <w:name w:val="Balloon Text"/>
    <w:basedOn w:val="Normalny"/>
    <w:link w:val="TekstdymkaZnak"/>
    <w:uiPriority w:val="99"/>
    <w:semiHidden/>
    <w:unhideWhenUsed/>
    <w:rsid w:val="00B3720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37202"/>
    <w:rPr>
      <w:rFonts w:ascii="Tahoma" w:hAnsi="Tahoma" w:cs="Tahoma"/>
      <w:sz w:val="16"/>
      <w:szCs w:val="16"/>
      <w:lang w:eastAsia="pl-PL"/>
    </w:rPr>
  </w:style>
  <w:style w:type="paragraph" w:styleId="Tekstpodstawowywcity">
    <w:name w:val="Body Text Indent"/>
    <w:basedOn w:val="Normalny"/>
    <w:link w:val="TekstpodstawowywcityZnak"/>
    <w:rsid w:val="002F36B3"/>
    <w:pPr>
      <w:tabs>
        <w:tab w:val="right" w:pos="284"/>
        <w:tab w:val="left" w:pos="408"/>
      </w:tabs>
      <w:spacing w:after="0" w:line="240" w:lineRule="auto"/>
      <w:ind w:left="408" w:firstLine="18"/>
      <w:jc w:val="both"/>
    </w:pPr>
    <w:rPr>
      <w:bCs/>
      <w:spacing w:val="0"/>
      <w:kern w:val="0"/>
      <w:sz w:val="24"/>
    </w:rPr>
  </w:style>
  <w:style w:type="character" w:customStyle="1" w:styleId="TekstpodstawowywcityZnak">
    <w:name w:val="Tekst podstawowy wcięty Znak"/>
    <w:basedOn w:val="Domylnaczcionkaakapitu"/>
    <w:link w:val="Tekstpodstawowywcity"/>
    <w:rsid w:val="002F36B3"/>
    <w:rPr>
      <w:bCs/>
      <w:spacing w:val="0"/>
      <w:kern w:val="0"/>
      <w:lang w:eastAsia="pl-PL"/>
    </w:rPr>
  </w:style>
  <w:style w:type="paragraph" w:styleId="Nagwek">
    <w:name w:val="header"/>
    <w:basedOn w:val="Normalny"/>
    <w:link w:val="NagwekZnak"/>
    <w:uiPriority w:val="99"/>
    <w:unhideWhenUsed/>
    <w:rsid w:val="00255A3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55A38"/>
    <w:rPr>
      <w:sz w:val="20"/>
      <w:lang w:eastAsia="pl-PL"/>
    </w:rPr>
  </w:style>
  <w:style w:type="paragraph" w:styleId="Stopka">
    <w:name w:val="footer"/>
    <w:basedOn w:val="Normalny"/>
    <w:link w:val="StopkaZnak"/>
    <w:unhideWhenUsed/>
    <w:rsid w:val="00255A3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55A38"/>
    <w:rPr>
      <w:sz w:val="20"/>
      <w:lang w:eastAsia="pl-PL"/>
    </w:rPr>
  </w:style>
  <w:style w:type="table" w:styleId="Tabela-Siatka">
    <w:name w:val="Table Grid"/>
    <w:basedOn w:val="Standardowy"/>
    <w:uiPriority w:val="59"/>
    <w:rsid w:val="007F6C1D"/>
    <w:pPr>
      <w:spacing w:after="0" w:line="240" w:lineRule="auto"/>
      <w:ind w:firstLine="357"/>
      <w:jc w:val="both"/>
    </w:pPr>
    <w:rPr>
      <w:rFonts w:asciiTheme="minorHAnsi" w:eastAsiaTheme="minorHAnsi" w:hAnsiTheme="minorHAnsi" w:cstheme="minorBidi"/>
      <w:spacing w:val="0"/>
      <w:kern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D06A45"/>
    <w:rPr>
      <w:b/>
      <w:bCs/>
      <w:spacing w:val="0"/>
      <w:kern w:val="0"/>
      <w:sz w:val="27"/>
      <w:szCs w:val="27"/>
      <w:lang w:eastAsia="pl-PL"/>
    </w:rPr>
  </w:style>
  <w:style w:type="character" w:customStyle="1" w:styleId="ng-binding">
    <w:name w:val="ng-binding"/>
    <w:basedOn w:val="Domylnaczcionkaakapitu"/>
    <w:rsid w:val="00D06A45"/>
  </w:style>
  <w:style w:type="character" w:customStyle="1" w:styleId="ng-scope">
    <w:name w:val="ng-scope"/>
    <w:basedOn w:val="Domylnaczcionkaakapitu"/>
    <w:rsid w:val="00D06A45"/>
  </w:style>
  <w:style w:type="paragraph" w:styleId="Akapitzlist">
    <w:name w:val="List Paragraph"/>
    <w:aliases w:val="CW_Lista,Numerowanie,L1,Akapit z listą5,Akapit normalny,List Paragraph"/>
    <w:basedOn w:val="Normalny"/>
    <w:link w:val="AkapitzlistZnak"/>
    <w:uiPriority w:val="34"/>
    <w:qFormat/>
    <w:rsid w:val="007D4D5B"/>
    <w:pPr>
      <w:ind w:left="720"/>
      <w:contextualSpacing/>
    </w:pPr>
  </w:style>
  <w:style w:type="character" w:styleId="Pogrubienie">
    <w:name w:val="Strong"/>
    <w:basedOn w:val="Domylnaczcionkaakapitu"/>
    <w:uiPriority w:val="22"/>
    <w:qFormat/>
    <w:rsid w:val="00553E18"/>
    <w:rPr>
      <w:b/>
      <w:bCs/>
    </w:rPr>
  </w:style>
  <w:style w:type="character" w:customStyle="1" w:styleId="BezodstpwZnak">
    <w:name w:val="Bez odstępów Znak"/>
    <w:basedOn w:val="Domylnaczcionkaakapitu"/>
    <w:link w:val="Bezodstpw"/>
    <w:uiPriority w:val="1"/>
    <w:rsid w:val="00F622B1"/>
    <w:rPr>
      <w:sz w:val="20"/>
      <w:lang w:eastAsia="pl-PL"/>
    </w:rPr>
  </w:style>
  <w:style w:type="character" w:customStyle="1" w:styleId="Nierozpoznanawzmianka1">
    <w:name w:val="Nierozpoznana wzmianka1"/>
    <w:basedOn w:val="Domylnaczcionkaakapitu"/>
    <w:uiPriority w:val="99"/>
    <w:semiHidden/>
    <w:unhideWhenUsed/>
    <w:rsid w:val="009F4098"/>
    <w:rPr>
      <w:color w:val="605E5C"/>
      <w:shd w:val="clear" w:color="auto" w:fill="E1DFDD"/>
    </w:rPr>
  </w:style>
  <w:style w:type="character" w:customStyle="1" w:styleId="st">
    <w:name w:val="st"/>
    <w:basedOn w:val="Domylnaczcionkaakapitu"/>
    <w:rsid w:val="00BE0537"/>
  </w:style>
  <w:style w:type="character" w:styleId="Uwydatnienie">
    <w:name w:val="Emphasis"/>
    <w:basedOn w:val="Domylnaczcionkaakapitu"/>
    <w:uiPriority w:val="20"/>
    <w:qFormat/>
    <w:rsid w:val="00BE0537"/>
    <w:rPr>
      <w:i/>
      <w:iCs/>
    </w:rPr>
  </w:style>
  <w:style w:type="character" w:customStyle="1" w:styleId="AkapitzlistZnak">
    <w:name w:val="Akapit z listą Znak"/>
    <w:aliases w:val="CW_Lista Znak,Numerowanie Znak,L1 Znak,Akapit z listą5 Znak,Akapit normalny Znak,List Paragraph Znak"/>
    <w:link w:val="Akapitzlist"/>
    <w:uiPriority w:val="34"/>
    <w:rsid w:val="00BA5A40"/>
    <w:rPr>
      <w:sz w:val="20"/>
      <w:lang w:eastAsia="pl-PL"/>
    </w:rPr>
  </w:style>
  <w:style w:type="paragraph" w:styleId="Tekstprzypisudolnego">
    <w:name w:val="footnote text"/>
    <w:basedOn w:val="Normalny"/>
    <w:link w:val="TekstprzypisudolnegoZnak"/>
    <w:uiPriority w:val="99"/>
    <w:unhideWhenUsed/>
    <w:rsid w:val="00BA5A40"/>
    <w:pPr>
      <w:spacing w:after="0" w:line="240" w:lineRule="auto"/>
    </w:pPr>
    <w:rPr>
      <w:rFonts w:asciiTheme="minorHAnsi" w:eastAsiaTheme="minorHAnsi" w:hAnsiTheme="minorHAnsi" w:cstheme="minorBidi"/>
      <w:spacing w:val="0"/>
      <w:kern w:val="0"/>
      <w:szCs w:val="20"/>
      <w:lang w:eastAsia="en-US"/>
    </w:rPr>
  </w:style>
  <w:style w:type="character" w:customStyle="1" w:styleId="TekstprzypisudolnegoZnak">
    <w:name w:val="Tekst przypisu dolnego Znak"/>
    <w:basedOn w:val="Domylnaczcionkaakapitu"/>
    <w:link w:val="Tekstprzypisudolnego"/>
    <w:uiPriority w:val="99"/>
    <w:rsid w:val="00BA5A40"/>
    <w:rPr>
      <w:rFonts w:asciiTheme="minorHAnsi" w:eastAsiaTheme="minorHAnsi" w:hAnsiTheme="minorHAnsi" w:cstheme="minorBidi"/>
      <w:spacing w:val="0"/>
      <w:kern w:val="0"/>
      <w:sz w:val="20"/>
      <w:szCs w:val="20"/>
    </w:rPr>
  </w:style>
  <w:style w:type="character" w:styleId="Odwoanieprzypisudolnego">
    <w:name w:val="footnote reference"/>
    <w:basedOn w:val="Domylnaczcionkaakapitu"/>
    <w:uiPriority w:val="99"/>
    <w:semiHidden/>
    <w:unhideWhenUsed/>
    <w:rsid w:val="00BA5A40"/>
    <w:rPr>
      <w:vertAlign w:val="superscript"/>
    </w:rPr>
  </w:style>
  <w:style w:type="paragraph" w:styleId="Zwykytekst">
    <w:name w:val="Plain Text"/>
    <w:basedOn w:val="Normalny"/>
    <w:link w:val="ZwykytekstZnak"/>
    <w:rsid w:val="00725047"/>
    <w:pPr>
      <w:autoSpaceDE w:val="0"/>
      <w:autoSpaceDN w:val="0"/>
      <w:spacing w:before="90" w:after="0" w:line="380" w:lineRule="atLeast"/>
      <w:jc w:val="both"/>
    </w:pPr>
    <w:rPr>
      <w:rFonts w:ascii="Courier New" w:hAnsi="Courier New"/>
      <w:spacing w:val="0"/>
      <w:w w:val="89"/>
      <w:kern w:val="0"/>
      <w:sz w:val="25"/>
      <w:szCs w:val="20"/>
      <w:lang w:val="x-none" w:eastAsia="x-none"/>
    </w:rPr>
  </w:style>
  <w:style w:type="character" w:customStyle="1" w:styleId="ZwykytekstZnak">
    <w:name w:val="Zwykły tekst Znak"/>
    <w:basedOn w:val="Domylnaczcionkaakapitu"/>
    <w:link w:val="Zwykytekst"/>
    <w:rsid w:val="00725047"/>
    <w:rPr>
      <w:rFonts w:ascii="Courier New" w:hAnsi="Courier New"/>
      <w:spacing w:val="0"/>
      <w:w w:val="89"/>
      <w:kern w:val="0"/>
      <w:sz w:val="25"/>
      <w:szCs w:val="20"/>
      <w:lang w:val="x-none" w:eastAsia="x-none"/>
    </w:rPr>
  </w:style>
  <w:style w:type="paragraph" w:styleId="Lista">
    <w:name w:val="List"/>
    <w:basedOn w:val="Normalny"/>
    <w:rsid w:val="00725047"/>
    <w:pPr>
      <w:autoSpaceDE w:val="0"/>
      <w:autoSpaceDN w:val="0"/>
      <w:spacing w:before="90" w:after="0" w:line="380" w:lineRule="atLeast"/>
      <w:jc w:val="both"/>
    </w:pPr>
    <w:rPr>
      <w:spacing w:val="0"/>
      <w:w w:val="89"/>
      <w:kern w:val="0"/>
      <w:sz w:val="25"/>
      <w:szCs w:val="20"/>
    </w:rPr>
  </w:style>
  <w:style w:type="paragraph" w:customStyle="1" w:styleId="glowny">
    <w:name w:val="glowny"/>
    <w:basedOn w:val="Stopka"/>
    <w:next w:val="Stopka"/>
    <w:rsid w:val="00E227E3"/>
    <w:pPr>
      <w:suppressAutoHyphens/>
      <w:spacing w:line="258" w:lineRule="atLeast"/>
      <w:jc w:val="both"/>
    </w:pPr>
    <w:rPr>
      <w:rFonts w:ascii="FrankfurtGothic" w:hAnsi="FrankfurtGothic" w:cs="FrankfurtGothic"/>
      <w:color w:val="000000"/>
      <w:spacing w:val="0"/>
      <w:kern w:val="0"/>
      <w:sz w:val="19"/>
      <w:szCs w:val="20"/>
      <w:lang w:eastAsia="ar-SA"/>
    </w:rPr>
  </w:style>
  <w:style w:type="character" w:customStyle="1" w:styleId="Nierozpoznanawzmianka2">
    <w:name w:val="Nierozpoznana wzmianka2"/>
    <w:basedOn w:val="Domylnaczcionkaakapitu"/>
    <w:uiPriority w:val="99"/>
    <w:semiHidden/>
    <w:unhideWhenUsed/>
    <w:rsid w:val="00CD097A"/>
    <w:rPr>
      <w:color w:val="605E5C"/>
      <w:shd w:val="clear" w:color="auto" w:fill="E1DFDD"/>
    </w:rPr>
  </w:style>
  <w:style w:type="character" w:customStyle="1" w:styleId="alb">
    <w:name w:val="a_lb"/>
    <w:basedOn w:val="Domylnaczcionkaakapitu"/>
    <w:rsid w:val="00865B0D"/>
  </w:style>
  <w:style w:type="character" w:customStyle="1" w:styleId="fn-ref">
    <w:name w:val="fn-ref"/>
    <w:basedOn w:val="Domylnaczcionkaakapitu"/>
    <w:rsid w:val="00865B0D"/>
  </w:style>
  <w:style w:type="paragraph" w:customStyle="1" w:styleId="text-justify">
    <w:name w:val="text-justify"/>
    <w:basedOn w:val="Normalny"/>
    <w:rsid w:val="00865B0D"/>
    <w:pPr>
      <w:spacing w:before="100" w:beforeAutospacing="1" w:after="100" w:afterAutospacing="1" w:line="240" w:lineRule="auto"/>
    </w:pPr>
    <w:rPr>
      <w:spacing w:val="0"/>
      <w:kern w:val="0"/>
      <w:sz w:val="24"/>
    </w:rPr>
  </w:style>
  <w:style w:type="character" w:styleId="Nierozpoznanawzmianka">
    <w:name w:val="Unresolved Mention"/>
    <w:basedOn w:val="Domylnaczcionkaakapitu"/>
    <w:uiPriority w:val="99"/>
    <w:semiHidden/>
    <w:unhideWhenUsed/>
    <w:rsid w:val="00EF2C1C"/>
    <w:rPr>
      <w:color w:val="605E5C"/>
      <w:shd w:val="clear" w:color="auto" w:fill="E1DFDD"/>
    </w:rPr>
  </w:style>
  <w:style w:type="character" w:customStyle="1" w:styleId="Nagwek6Znak">
    <w:name w:val="Nagłówek 6 Znak"/>
    <w:basedOn w:val="Domylnaczcionkaakapitu"/>
    <w:link w:val="Nagwek6"/>
    <w:uiPriority w:val="9"/>
    <w:semiHidden/>
    <w:rsid w:val="002836D6"/>
    <w:rPr>
      <w:rFonts w:asciiTheme="majorHAnsi" w:eastAsiaTheme="majorEastAsia" w:hAnsiTheme="majorHAnsi" w:cstheme="majorBidi"/>
      <w:color w:val="243F60" w:themeColor="accent1" w:themeShade="7F"/>
      <w:sz w:val="20"/>
      <w:lang w:eastAsia="pl-PL"/>
    </w:rPr>
  </w:style>
  <w:style w:type="character" w:customStyle="1" w:styleId="Nagwek7Znak">
    <w:name w:val="Nagłówek 7 Znak"/>
    <w:basedOn w:val="Domylnaczcionkaakapitu"/>
    <w:link w:val="Nagwek7"/>
    <w:uiPriority w:val="9"/>
    <w:semiHidden/>
    <w:rsid w:val="002836D6"/>
    <w:rPr>
      <w:rFonts w:asciiTheme="majorHAnsi" w:eastAsiaTheme="majorEastAsia" w:hAnsiTheme="majorHAnsi" w:cstheme="majorBidi"/>
      <w:i/>
      <w:iCs/>
      <w:color w:val="243F60" w:themeColor="accent1" w:themeShade="7F"/>
      <w:sz w:val="20"/>
      <w:lang w:eastAsia="pl-PL"/>
    </w:rPr>
  </w:style>
  <w:style w:type="paragraph" w:styleId="Tekstpodstawowy">
    <w:name w:val="Body Text"/>
    <w:basedOn w:val="Normalny"/>
    <w:link w:val="TekstpodstawowyZnak"/>
    <w:uiPriority w:val="99"/>
    <w:semiHidden/>
    <w:unhideWhenUsed/>
    <w:rsid w:val="002836D6"/>
    <w:pPr>
      <w:spacing w:after="120"/>
    </w:pPr>
  </w:style>
  <w:style w:type="character" w:customStyle="1" w:styleId="TekstpodstawowyZnak">
    <w:name w:val="Tekst podstawowy Znak"/>
    <w:basedOn w:val="Domylnaczcionkaakapitu"/>
    <w:link w:val="Tekstpodstawowy"/>
    <w:uiPriority w:val="99"/>
    <w:semiHidden/>
    <w:rsid w:val="002836D6"/>
    <w:rPr>
      <w:sz w:val="20"/>
      <w:lang w:eastAsia="pl-PL"/>
    </w:rPr>
  </w:style>
  <w:style w:type="paragraph" w:customStyle="1" w:styleId="Nagwek1">
    <w:name w:val="Nagłówek1"/>
    <w:basedOn w:val="Normalny"/>
    <w:next w:val="Tekstpodstawowy"/>
    <w:rsid w:val="002836D6"/>
    <w:pPr>
      <w:keepNext/>
      <w:suppressAutoHyphens/>
      <w:spacing w:before="240" w:after="120" w:line="240" w:lineRule="auto"/>
    </w:pPr>
    <w:rPr>
      <w:rFonts w:ascii="Arial" w:eastAsia="Lucida Sans Unicode" w:hAnsi="Arial" w:cs="Mangal"/>
      <w:spacing w:val="0"/>
      <w:kern w:val="0"/>
      <w:sz w:val="28"/>
      <w:szCs w:val="28"/>
      <w:lang w:eastAsia="ar-SA"/>
    </w:rPr>
  </w:style>
  <w:style w:type="paragraph" w:customStyle="1" w:styleId="Standardowytekst">
    <w:name w:val="Standardowy.tekst"/>
    <w:rsid w:val="00310872"/>
    <w:pPr>
      <w:suppressAutoHyphens/>
      <w:spacing w:after="0" w:line="240" w:lineRule="auto"/>
      <w:jc w:val="both"/>
    </w:pPr>
    <w:rPr>
      <w:spacing w:val="0"/>
      <w:kern w:val="0"/>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343290">
      <w:bodyDiv w:val="1"/>
      <w:marLeft w:val="0"/>
      <w:marRight w:val="0"/>
      <w:marTop w:val="0"/>
      <w:marBottom w:val="0"/>
      <w:divBdr>
        <w:top w:val="none" w:sz="0" w:space="0" w:color="auto"/>
        <w:left w:val="none" w:sz="0" w:space="0" w:color="auto"/>
        <w:bottom w:val="none" w:sz="0" w:space="0" w:color="auto"/>
        <w:right w:val="none" w:sz="0" w:space="0" w:color="auto"/>
      </w:divBdr>
    </w:div>
    <w:div w:id="240796773">
      <w:bodyDiv w:val="1"/>
      <w:marLeft w:val="0"/>
      <w:marRight w:val="0"/>
      <w:marTop w:val="0"/>
      <w:marBottom w:val="0"/>
      <w:divBdr>
        <w:top w:val="none" w:sz="0" w:space="0" w:color="auto"/>
        <w:left w:val="none" w:sz="0" w:space="0" w:color="auto"/>
        <w:bottom w:val="none" w:sz="0" w:space="0" w:color="auto"/>
        <w:right w:val="none" w:sz="0" w:space="0" w:color="auto"/>
      </w:divBdr>
    </w:div>
    <w:div w:id="362558728">
      <w:bodyDiv w:val="1"/>
      <w:marLeft w:val="0"/>
      <w:marRight w:val="0"/>
      <w:marTop w:val="0"/>
      <w:marBottom w:val="0"/>
      <w:divBdr>
        <w:top w:val="none" w:sz="0" w:space="0" w:color="auto"/>
        <w:left w:val="none" w:sz="0" w:space="0" w:color="auto"/>
        <w:bottom w:val="none" w:sz="0" w:space="0" w:color="auto"/>
        <w:right w:val="none" w:sz="0" w:space="0" w:color="auto"/>
      </w:divBdr>
    </w:div>
    <w:div w:id="404106836">
      <w:bodyDiv w:val="1"/>
      <w:marLeft w:val="0"/>
      <w:marRight w:val="0"/>
      <w:marTop w:val="0"/>
      <w:marBottom w:val="0"/>
      <w:divBdr>
        <w:top w:val="none" w:sz="0" w:space="0" w:color="auto"/>
        <w:left w:val="none" w:sz="0" w:space="0" w:color="auto"/>
        <w:bottom w:val="none" w:sz="0" w:space="0" w:color="auto"/>
        <w:right w:val="none" w:sz="0" w:space="0" w:color="auto"/>
      </w:divBdr>
      <w:divsChild>
        <w:div w:id="1957180765">
          <w:marLeft w:val="0"/>
          <w:marRight w:val="0"/>
          <w:marTop w:val="72"/>
          <w:marBottom w:val="0"/>
          <w:divBdr>
            <w:top w:val="none" w:sz="0" w:space="0" w:color="auto"/>
            <w:left w:val="none" w:sz="0" w:space="0" w:color="auto"/>
            <w:bottom w:val="none" w:sz="0" w:space="0" w:color="auto"/>
            <w:right w:val="none" w:sz="0" w:space="0" w:color="auto"/>
          </w:divBdr>
          <w:divsChild>
            <w:div w:id="1235160516">
              <w:marLeft w:val="360"/>
              <w:marRight w:val="0"/>
              <w:marTop w:val="72"/>
              <w:marBottom w:val="72"/>
              <w:divBdr>
                <w:top w:val="none" w:sz="0" w:space="0" w:color="auto"/>
                <w:left w:val="none" w:sz="0" w:space="0" w:color="auto"/>
                <w:bottom w:val="none" w:sz="0" w:space="0" w:color="auto"/>
                <w:right w:val="none" w:sz="0" w:space="0" w:color="auto"/>
              </w:divBdr>
            </w:div>
            <w:div w:id="384375726">
              <w:marLeft w:val="360"/>
              <w:marRight w:val="0"/>
              <w:marTop w:val="0"/>
              <w:marBottom w:val="72"/>
              <w:divBdr>
                <w:top w:val="none" w:sz="0" w:space="0" w:color="auto"/>
                <w:left w:val="none" w:sz="0" w:space="0" w:color="auto"/>
                <w:bottom w:val="none" w:sz="0" w:space="0" w:color="auto"/>
                <w:right w:val="none" w:sz="0" w:space="0" w:color="auto"/>
              </w:divBdr>
            </w:div>
            <w:div w:id="1915511157">
              <w:marLeft w:val="360"/>
              <w:marRight w:val="0"/>
              <w:marTop w:val="0"/>
              <w:marBottom w:val="72"/>
              <w:divBdr>
                <w:top w:val="none" w:sz="0" w:space="0" w:color="auto"/>
                <w:left w:val="none" w:sz="0" w:space="0" w:color="auto"/>
                <w:bottom w:val="none" w:sz="0" w:space="0" w:color="auto"/>
                <w:right w:val="none" w:sz="0" w:space="0" w:color="auto"/>
              </w:divBdr>
              <w:divsChild>
                <w:div w:id="1606499622">
                  <w:marLeft w:val="360"/>
                  <w:marRight w:val="0"/>
                  <w:marTop w:val="0"/>
                  <w:marBottom w:val="0"/>
                  <w:divBdr>
                    <w:top w:val="none" w:sz="0" w:space="0" w:color="auto"/>
                    <w:left w:val="none" w:sz="0" w:space="0" w:color="auto"/>
                    <w:bottom w:val="none" w:sz="0" w:space="0" w:color="auto"/>
                    <w:right w:val="none" w:sz="0" w:space="0" w:color="auto"/>
                  </w:divBdr>
                </w:div>
                <w:div w:id="2049719736">
                  <w:marLeft w:val="360"/>
                  <w:marRight w:val="0"/>
                  <w:marTop w:val="0"/>
                  <w:marBottom w:val="0"/>
                  <w:divBdr>
                    <w:top w:val="none" w:sz="0" w:space="0" w:color="auto"/>
                    <w:left w:val="none" w:sz="0" w:space="0" w:color="auto"/>
                    <w:bottom w:val="none" w:sz="0" w:space="0" w:color="auto"/>
                    <w:right w:val="none" w:sz="0" w:space="0" w:color="auto"/>
                  </w:divBdr>
                </w:div>
                <w:div w:id="1594775269">
                  <w:marLeft w:val="360"/>
                  <w:marRight w:val="0"/>
                  <w:marTop w:val="0"/>
                  <w:marBottom w:val="0"/>
                  <w:divBdr>
                    <w:top w:val="none" w:sz="0" w:space="0" w:color="auto"/>
                    <w:left w:val="none" w:sz="0" w:space="0" w:color="auto"/>
                    <w:bottom w:val="none" w:sz="0" w:space="0" w:color="auto"/>
                    <w:right w:val="none" w:sz="0" w:space="0" w:color="auto"/>
                  </w:divBdr>
                </w:div>
                <w:div w:id="1081830420">
                  <w:marLeft w:val="360"/>
                  <w:marRight w:val="0"/>
                  <w:marTop w:val="0"/>
                  <w:marBottom w:val="0"/>
                  <w:divBdr>
                    <w:top w:val="none" w:sz="0" w:space="0" w:color="auto"/>
                    <w:left w:val="none" w:sz="0" w:space="0" w:color="auto"/>
                    <w:bottom w:val="none" w:sz="0" w:space="0" w:color="auto"/>
                    <w:right w:val="none" w:sz="0" w:space="0" w:color="auto"/>
                  </w:divBdr>
                </w:div>
              </w:divsChild>
            </w:div>
            <w:div w:id="1595551590">
              <w:marLeft w:val="360"/>
              <w:marRight w:val="0"/>
              <w:marTop w:val="0"/>
              <w:marBottom w:val="72"/>
              <w:divBdr>
                <w:top w:val="none" w:sz="0" w:space="0" w:color="auto"/>
                <w:left w:val="none" w:sz="0" w:space="0" w:color="auto"/>
                <w:bottom w:val="none" w:sz="0" w:space="0" w:color="auto"/>
                <w:right w:val="none" w:sz="0" w:space="0" w:color="auto"/>
              </w:divBdr>
            </w:div>
            <w:div w:id="2131976325">
              <w:marLeft w:val="360"/>
              <w:marRight w:val="0"/>
              <w:marTop w:val="0"/>
              <w:marBottom w:val="72"/>
              <w:divBdr>
                <w:top w:val="none" w:sz="0" w:space="0" w:color="auto"/>
                <w:left w:val="none" w:sz="0" w:space="0" w:color="auto"/>
                <w:bottom w:val="none" w:sz="0" w:space="0" w:color="auto"/>
                <w:right w:val="none" w:sz="0" w:space="0" w:color="auto"/>
              </w:divBdr>
            </w:div>
            <w:div w:id="2103993176">
              <w:marLeft w:val="360"/>
              <w:marRight w:val="0"/>
              <w:marTop w:val="0"/>
              <w:marBottom w:val="72"/>
              <w:divBdr>
                <w:top w:val="none" w:sz="0" w:space="0" w:color="auto"/>
                <w:left w:val="none" w:sz="0" w:space="0" w:color="auto"/>
                <w:bottom w:val="none" w:sz="0" w:space="0" w:color="auto"/>
                <w:right w:val="none" w:sz="0" w:space="0" w:color="auto"/>
              </w:divBdr>
            </w:div>
            <w:div w:id="1075126304">
              <w:marLeft w:val="360"/>
              <w:marRight w:val="0"/>
              <w:marTop w:val="0"/>
              <w:marBottom w:val="72"/>
              <w:divBdr>
                <w:top w:val="none" w:sz="0" w:space="0" w:color="auto"/>
                <w:left w:val="none" w:sz="0" w:space="0" w:color="auto"/>
                <w:bottom w:val="none" w:sz="0" w:space="0" w:color="auto"/>
                <w:right w:val="none" w:sz="0" w:space="0" w:color="auto"/>
              </w:divBdr>
            </w:div>
            <w:div w:id="2125422852">
              <w:marLeft w:val="360"/>
              <w:marRight w:val="0"/>
              <w:marTop w:val="0"/>
              <w:marBottom w:val="72"/>
              <w:divBdr>
                <w:top w:val="none" w:sz="0" w:space="0" w:color="auto"/>
                <w:left w:val="none" w:sz="0" w:space="0" w:color="auto"/>
                <w:bottom w:val="none" w:sz="0" w:space="0" w:color="auto"/>
                <w:right w:val="none" w:sz="0" w:space="0" w:color="auto"/>
              </w:divBdr>
            </w:div>
          </w:divsChild>
        </w:div>
        <w:div w:id="910458456">
          <w:marLeft w:val="0"/>
          <w:marRight w:val="0"/>
          <w:marTop w:val="72"/>
          <w:marBottom w:val="0"/>
          <w:divBdr>
            <w:top w:val="none" w:sz="0" w:space="0" w:color="auto"/>
            <w:left w:val="none" w:sz="0" w:space="0" w:color="auto"/>
            <w:bottom w:val="none" w:sz="0" w:space="0" w:color="auto"/>
            <w:right w:val="none" w:sz="0" w:space="0" w:color="auto"/>
          </w:divBdr>
        </w:div>
        <w:div w:id="576669510">
          <w:marLeft w:val="0"/>
          <w:marRight w:val="0"/>
          <w:marTop w:val="72"/>
          <w:marBottom w:val="0"/>
          <w:divBdr>
            <w:top w:val="none" w:sz="0" w:space="0" w:color="auto"/>
            <w:left w:val="none" w:sz="0" w:space="0" w:color="auto"/>
            <w:bottom w:val="none" w:sz="0" w:space="0" w:color="auto"/>
            <w:right w:val="none" w:sz="0" w:space="0" w:color="auto"/>
          </w:divBdr>
          <w:divsChild>
            <w:div w:id="370885395">
              <w:marLeft w:val="360"/>
              <w:marRight w:val="0"/>
              <w:marTop w:val="72"/>
              <w:marBottom w:val="72"/>
              <w:divBdr>
                <w:top w:val="none" w:sz="0" w:space="0" w:color="auto"/>
                <w:left w:val="none" w:sz="0" w:space="0" w:color="auto"/>
                <w:bottom w:val="none" w:sz="0" w:space="0" w:color="auto"/>
                <w:right w:val="none" w:sz="0" w:space="0" w:color="auto"/>
              </w:divBdr>
            </w:div>
            <w:div w:id="1237862298">
              <w:marLeft w:val="360"/>
              <w:marRight w:val="0"/>
              <w:marTop w:val="0"/>
              <w:marBottom w:val="72"/>
              <w:divBdr>
                <w:top w:val="none" w:sz="0" w:space="0" w:color="auto"/>
                <w:left w:val="none" w:sz="0" w:space="0" w:color="auto"/>
                <w:bottom w:val="none" w:sz="0" w:space="0" w:color="auto"/>
                <w:right w:val="none" w:sz="0" w:space="0" w:color="auto"/>
              </w:divBdr>
              <w:divsChild>
                <w:div w:id="1423379129">
                  <w:marLeft w:val="360"/>
                  <w:marRight w:val="0"/>
                  <w:marTop w:val="0"/>
                  <w:marBottom w:val="0"/>
                  <w:divBdr>
                    <w:top w:val="none" w:sz="0" w:space="0" w:color="auto"/>
                    <w:left w:val="none" w:sz="0" w:space="0" w:color="auto"/>
                    <w:bottom w:val="none" w:sz="0" w:space="0" w:color="auto"/>
                    <w:right w:val="none" w:sz="0" w:space="0" w:color="auto"/>
                  </w:divBdr>
                </w:div>
                <w:div w:id="1452214079">
                  <w:marLeft w:val="360"/>
                  <w:marRight w:val="0"/>
                  <w:marTop w:val="0"/>
                  <w:marBottom w:val="0"/>
                  <w:divBdr>
                    <w:top w:val="none" w:sz="0" w:space="0" w:color="auto"/>
                    <w:left w:val="none" w:sz="0" w:space="0" w:color="auto"/>
                    <w:bottom w:val="none" w:sz="0" w:space="0" w:color="auto"/>
                    <w:right w:val="none" w:sz="0" w:space="0" w:color="auto"/>
                  </w:divBdr>
                </w:div>
                <w:div w:id="2081367274">
                  <w:marLeft w:val="360"/>
                  <w:marRight w:val="0"/>
                  <w:marTop w:val="0"/>
                  <w:marBottom w:val="0"/>
                  <w:divBdr>
                    <w:top w:val="none" w:sz="0" w:space="0" w:color="auto"/>
                    <w:left w:val="none" w:sz="0" w:space="0" w:color="auto"/>
                    <w:bottom w:val="none" w:sz="0" w:space="0" w:color="auto"/>
                    <w:right w:val="none" w:sz="0" w:space="0" w:color="auto"/>
                  </w:divBdr>
                </w:div>
              </w:divsChild>
            </w:div>
            <w:div w:id="2047170938">
              <w:marLeft w:val="360"/>
              <w:marRight w:val="0"/>
              <w:marTop w:val="0"/>
              <w:marBottom w:val="72"/>
              <w:divBdr>
                <w:top w:val="none" w:sz="0" w:space="0" w:color="auto"/>
                <w:left w:val="none" w:sz="0" w:space="0" w:color="auto"/>
                <w:bottom w:val="none" w:sz="0" w:space="0" w:color="auto"/>
                <w:right w:val="none" w:sz="0" w:space="0" w:color="auto"/>
              </w:divBdr>
            </w:div>
            <w:div w:id="1267420071">
              <w:marLeft w:val="360"/>
              <w:marRight w:val="0"/>
              <w:marTop w:val="0"/>
              <w:marBottom w:val="72"/>
              <w:divBdr>
                <w:top w:val="none" w:sz="0" w:space="0" w:color="auto"/>
                <w:left w:val="none" w:sz="0" w:space="0" w:color="auto"/>
                <w:bottom w:val="none" w:sz="0" w:space="0" w:color="auto"/>
                <w:right w:val="none" w:sz="0" w:space="0" w:color="auto"/>
              </w:divBdr>
            </w:div>
            <w:div w:id="1698777261">
              <w:marLeft w:val="360"/>
              <w:marRight w:val="0"/>
              <w:marTop w:val="0"/>
              <w:marBottom w:val="72"/>
              <w:divBdr>
                <w:top w:val="none" w:sz="0" w:space="0" w:color="auto"/>
                <w:left w:val="none" w:sz="0" w:space="0" w:color="auto"/>
                <w:bottom w:val="none" w:sz="0" w:space="0" w:color="auto"/>
                <w:right w:val="none" w:sz="0" w:space="0" w:color="auto"/>
              </w:divBdr>
            </w:div>
          </w:divsChild>
        </w:div>
        <w:div w:id="1834907815">
          <w:marLeft w:val="0"/>
          <w:marRight w:val="0"/>
          <w:marTop w:val="72"/>
          <w:marBottom w:val="0"/>
          <w:divBdr>
            <w:top w:val="none" w:sz="0" w:space="0" w:color="auto"/>
            <w:left w:val="none" w:sz="0" w:space="0" w:color="auto"/>
            <w:bottom w:val="none" w:sz="0" w:space="0" w:color="auto"/>
            <w:right w:val="none" w:sz="0" w:space="0" w:color="auto"/>
          </w:divBdr>
        </w:div>
        <w:div w:id="1147673919">
          <w:marLeft w:val="0"/>
          <w:marRight w:val="0"/>
          <w:marTop w:val="72"/>
          <w:marBottom w:val="0"/>
          <w:divBdr>
            <w:top w:val="none" w:sz="0" w:space="0" w:color="auto"/>
            <w:left w:val="none" w:sz="0" w:space="0" w:color="auto"/>
            <w:bottom w:val="none" w:sz="0" w:space="0" w:color="auto"/>
            <w:right w:val="none" w:sz="0" w:space="0" w:color="auto"/>
          </w:divBdr>
        </w:div>
        <w:div w:id="191577707">
          <w:marLeft w:val="0"/>
          <w:marRight w:val="0"/>
          <w:marTop w:val="72"/>
          <w:marBottom w:val="0"/>
          <w:divBdr>
            <w:top w:val="none" w:sz="0" w:space="0" w:color="auto"/>
            <w:left w:val="none" w:sz="0" w:space="0" w:color="auto"/>
            <w:bottom w:val="none" w:sz="0" w:space="0" w:color="auto"/>
            <w:right w:val="none" w:sz="0" w:space="0" w:color="auto"/>
          </w:divBdr>
        </w:div>
        <w:div w:id="543297903">
          <w:marLeft w:val="0"/>
          <w:marRight w:val="0"/>
          <w:marTop w:val="72"/>
          <w:marBottom w:val="0"/>
          <w:divBdr>
            <w:top w:val="none" w:sz="0" w:space="0" w:color="auto"/>
            <w:left w:val="none" w:sz="0" w:space="0" w:color="auto"/>
            <w:bottom w:val="none" w:sz="0" w:space="0" w:color="auto"/>
            <w:right w:val="none" w:sz="0" w:space="0" w:color="auto"/>
          </w:divBdr>
        </w:div>
        <w:div w:id="1542403974">
          <w:marLeft w:val="0"/>
          <w:marRight w:val="0"/>
          <w:marTop w:val="72"/>
          <w:marBottom w:val="0"/>
          <w:divBdr>
            <w:top w:val="none" w:sz="0" w:space="0" w:color="auto"/>
            <w:left w:val="none" w:sz="0" w:space="0" w:color="auto"/>
            <w:bottom w:val="none" w:sz="0" w:space="0" w:color="auto"/>
            <w:right w:val="none" w:sz="0" w:space="0" w:color="auto"/>
          </w:divBdr>
        </w:div>
      </w:divsChild>
    </w:div>
    <w:div w:id="406656463">
      <w:bodyDiv w:val="1"/>
      <w:marLeft w:val="0"/>
      <w:marRight w:val="0"/>
      <w:marTop w:val="0"/>
      <w:marBottom w:val="0"/>
      <w:divBdr>
        <w:top w:val="none" w:sz="0" w:space="0" w:color="auto"/>
        <w:left w:val="none" w:sz="0" w:space="0" w:color="auto"/>
        <w:bottom w:val="none" w:sz="0" w:space="0" w:color="auto"/>
        <w:right w:val="none" w:sz="0" w:space="0" w:color="auto"/>
      </w:divBdr>
    </w:div>
    <w:div w:id="408234441">
      <w:bodyDiv w:val="1"/>
      <w:marLeft w:val="0"/>
      <w:marRight w:val="0"/>
      <w:marTop w:val="0"/>
      <w:marBottom w:val="0"/>
      <w:divBdr>
        <w:top w:val="none" w:sz="0" w:space="0" w:color="auto"/>
        <w:left w:val="none" w:sz="0" w:space="0" w:color="auto"/>
        <w:bottom w:val="none" w:sz="0" w:space="0" w:color="auto"/>
        <w:right w:val="none" w:sz="0" w:space="0" w:color="auto"/>
      </w:divBdr>
    </w:div>
    <w:div w:id="550654081">
      <w:bodyDiv w:val="1"/>
      <w:marLeft w:val="0"/>
      <w:marRight w:val="0"/>
      <w:marTop w:val="0"/>
      <w:marBottom w:val="0"/>
      <w:divBdr>
        <w:top w:val="none" w:sz="0" w:space="0" w:color="auto"/>
        <w:left w:val="none" w:sz="0" w:space="0" w:color="auto"/>
        <w:bottom w:val="none" w:sz="0" w:space="0" w:color="auto"/>
        <w:right w:val="none" w:sz="0" w:space="0" w:color="auto"/>
      </w:divBdr>
      <w:divsChild>
        <w:div w:id="1788351150">
          <w:marLeft w:val="0"/>
          <w:marRight w:val="0"/>
          <w:marTop w:val="72"/>
          <w:marBottom w:val="0"/>
          <w:divBdr>
            <w:top w:val="none" w:sz="0" w:space="0" w:color="auto"/>
            <w:left w:val="none" w:sz="0" w:space="0" w:color="auto"/>
            <w:bottom w:val="none" w:sz="0" w:space="0" w:color="auto"/>
            <w:right w:val="none" w:sz="0" w:space="0" w:color="auto"/>
          </w:divBdr>
          <w:divsChild>
            <w:div w:id="1230268978">
              <w:marLeft w:val="360"/>
              <w:marRight w:val="0"/>
              <w:marTop w:val="72"/>
              <w:marBottom w:val="72"/>
              <w:divBdr>
                <w:top w:val="none" w:sz="0" w:space="0" w:color="auto"/>
                <w:left w:val="none" w:sz="0" w:space="0" w:color="auto"/>
                <w:bottom w:val="none" w:sz="0" w:space="0" w:color="auto"/>
                <w:right w:val="none" w:sz="0" w:space="0" w:color="auto"/>
              </w:divBdr>
            </w:div>
            <w:div w:id="377433709">
              <w:marLeft w:val="360"/>
              <w:marRight w:val="0"/>
              <w:marTop w:val="0"/>
              <w:marBottom w:val="72"/>
              <w:divBdr>
                <w:top w:val="none" w:sz="0" w:space="0" w:color="auto"/>
                <w:left w:val="none" w:sz="0" w:space="0" w:color="auto"/>
                <w:bottom w:val="none" w:sz="0" w:space="0" w:color="auto"/>
                <w:right w:val="none" w:sz="0" w:space="0" w:color="auto"/>
              </w:divBdr>
            </w:div>
            <w:div w:id="799422005">
              <w:marLeft w:val="360"/>
              <w:marRight w:val="0"/>
              <w:marTop w:val="0"/>
              <w:marBottom w:val="72"/>
              <w:divBdr>
                <w:top w:val="none" w:sz="0" w:space="0" w:color="auto"/>
                <w:left w:val="none" w:sz="0" w:space="0" w:color="auto"/>
                <w:bottom w:val="none" w:sz="0" w:space="0" w:color="auto"/>
                <w:right w:val="none" w:sz="0" w:space="0" w:color="auto"/>
              </w:divBdr>
              <w:divsChild>
                <w:div w:id="419717037">
                  <w:marLeft w:val="360"/>
                  <w:marRight w:val="0"/>
                  <w:marTop w:val="0"/>
                  <w:marBottom w:val="0"/>
                  <w:divBdr>
                    <w:top w:val="none" w:sz="0" w:space="0" w:color="auto"/>
                    <w:left w:val="none" w:sz="0" w:space="0" w:color="auto"/>
                    <w:bottom w:val="none" w:sz="0" w:space="0" w:color="auto"/>
                    <w:right w:val="none" w:sz="0" w:space="0" w:color="auto"/>
                  </w:divBdr>
                </w:div>
                <w:div w:id="642277019">
                  <w:marLeft w:val="360"/>
                  <w:marRight w:val="0"/>
                  <w:marTop w:val="0"/>
                  <w:marBottom w:val="0"/>
                  <w:divBdr>
                    <w:top w:val="none" w:sz="0" w:space="0" w:color="auto"/>
                    <w:left w:val="none" w:sz="0" w:space="0" w:color="auto"/>
                    <w:bottom w:val="none" w:sz="0" w:space="0" w:color="auto"/>
                    <w:right w:val="none" w:sz="0" w:space="0" w:color="auto"/>
                  </w:divBdr>
                </w:div>
                <w:div w:id="281310242">
                  <w:marLeft w:val="360"/>
                  <w:marRight w:val="0"/>
                  <w:marTop w:val="0"/>
                  <w:marBottom w:val="0"/>
                  <w:divBdr>
                    <w:top w:val="none" w:sz="0" w:space="0" w:color="auto"/>
                    <w:left w:val="none" w:sz="0" w:space="0" w:color="auto"/>
                    <w:bottom w:val="none" w:sz="0" w:space="0" w:color="auto"/>
                    <w:right w:val="none" w:sz="0" w:space="0" w:color="auto"/>
                  </w:divBdr>
                </w:div>
                <w:div w:id="1562475223">
                  <w:marLeft w:val="360"/>
                  <w:marRight w:val="0"/>
                  <w:marTop w:val="0"/>
                  <w:marBottom w:val="0"/>
                  <w:divBdr>
                    <w:top w:val="none" w:sz="0" w:space="0" w:color="auto"/>
                    <w:left w:val="none" w:sz="0" w:space="0" w:color="auto"/>
                    <w:bottom w:val="none" w:sz="0" w:space="0" w:color="auto"/>
                    <w:right w:val="none" w:sz="0" w:space="0" w:color="auto"/>
                  </w:divBdr>
                </w:div>
              </w:divsChild>
            </w:div>
            <w:div w:id="659582711">
              <w:marLeft w:val="360"/>
              <w:marRight w:val="0"/>
              <w:marTop w:val="0"/>
              <w:marBottom w:val="72"/>
              <w:divBdr>
                <w:top w:val="none" w:sz="0" w:space="0" w:color="auto"/>
                <w:left w:val="none" w:sz="0" w:space="0" w:color="auto"/>
                <w:bottom w:val="none" w:sz="0" w:space="0" w:color="auto"/>
                <w:right w:val="none" w:sz="0" w:space="0" w:color="auto"/>
              </w:divBdr>
            </w:div>
            <w:div w:id="591473169">
              <w:marLeft w:val="360"/>
              <w:marRight w:val="0"/>
              <w:marTop w:val="0"/>
              <w:marBottom w:val="72"/>
              <w:divBdr>
                <w:top w:val="none" w:sz="0" w:space="0" w:color="auto"/>
                <w:left w:val="none" w:sz="0" w:space="0" w:color="auto"/>
                <w:bottom w:val="none" w:sz="0" w:space="0" w:color="auto"/>
                <w:right w:val="none" w:sz="0" w:space="0" w:color="auto"/>
              </w:divBdr>
            </w:div>
            <w:div w:id="1757241638">
              <w:marLeft w:val="360"/>
              <w:marRight w:val="0"/>
              <w:marTop w:val="0"/>
              <w:marBottom w:val="72"/>
              <w:divBdr>
                <w:top w:val="none" w:sz="0" w:space="0" w:color="auto"/>
                <w:left w:val="none" w:sz="0" w:space="0" w:color="auto"/>
                <w:bottom w:val="none" w:sz="0" w:space="0" w:color="auto"/>
                <w:right w:val="none" w:sz="0" w:space="0" w:color="auto"/>
              </w:divBdr>
            </w:div>
            <w:div w:id="508298812">
              <w:marLeft w:val="360"/>
              <w:marRight w:val="0"/>
              <w:marTop w:val="0"/>
              <w:marBottom w:val="72"/>
              <w:divBdr>
                <w:top w:val="none" w:sz="0" w:space="0" w:color="auto"/>
                <w:left w:val="none" w:sz="0" w:space="0" w:color="auto"/>
                <w:bottom w:val="none" w:sz="0" w:space="0" w:color="auto"/>
                <w:right w:val="none" w:sz="0" w:space="0" w:color="auto"/>
              </w:divBdr>
            </w:div>
            <w:div w:id="1088114983">
              <w:marLeft w:val="360"/>
              <w:marRight w:val="0"/>
              <w:marTop w:val="0"/>
              <w:marBottom w:val="72"/>
              <w:divBdr>
                <w:top w:val="none" w:sz="0" w:space="0" w:color="auto"/>
                <w:left w:val="none" w:sz="0" w:space="0" w:color="auto"/>
                <w:bottom w:val="none" w:sz="0" w:space="0" w:color="auto"/>
                <w:right w:val="none" w:sz="0" w:space="0" w:color="auto"/>
              </w:divBdr>
            </w:div>
          </w:divsChild>
        </w:div>
        <w:div w:id="722681674">
          <w:marLeft w:val="0"/>
          <w:marRight w:val="0"/>
          <w:marTop w:val="72"/>
          <w:marBottom w:val="0"/>
          <w:divBdr>
            <w:top w:val="none" w:sz="0" w:space="0" w:color="auto"/>
            <w:left w:val="none" w:sz="0" w:space="0" w:color="auto"/>
            <w:bottom w:val="none" w:sz="0" w:space="0" w:color="auto"/>
            <w:right w:val="none" w:sz="0" w:space="0" w:color="auto"/>
          </w:divBdr>
        </w:div>
        <w:div w:id="1676952294">
          <w:marLeft w:val="0"/>
          <w:marRight w:val="0"/>
          <w:marTop w:val="72"/>
          <w:marBottom w:val="0"/>
          <w:divBdr>
            <w:top w:val="none" w:sz="0" w:space="0" w:color="auto"/>
            <w:left w:val="none" w:sz="0" w:space="0" w:color="auto"/>
            <w:bottom w:val="none" w:sz="0" w:space="0" w:color="auto"/>
            <w:right w:val="none" w:sz="0" w:space="0" w:color="auto"/>
          </w:divBdr>
          <w:divsChild>
            <w:div w:id="160314424">
              <w:marLeft w:val="360"/>
              <w:marRight w:val="0"/>
              <w:marTop w:val="72"/>
              <w:marBottom w:val="72"/>
              <w:divBdr>
                <w:top w:val="none" w:sz="0" w:space="0" w:color="auto"/>
                <w:left w:val="none" w:sz="0" w:space="0" w:color="auto"/>
                <w:bottom w:val="none" w:sz="0" w:space="0" w:color="auto"/>
                <w:right w:val="none" w:sz="0" w:space="0" w:color="auto"/>
              </w:divBdr>
            </w:div>
            <w:div w:id="2115861793">
              <w:marLeft w:val="360"/>
              <w:marRight w:val="0"/>
              <w:marTop w:val="0"/>
              <w:marBottom w:val="72"/>
              <w:divBdr>
                <w:top w:val="none" w:sz="0" w:space="0" w:color="auto"/>
                <w:left w:val="none" w:sz="0" w:space="0" w:color="auto"/>
                <w:bottom w:val="none" w:sz="0" w:space="0" w:color="auto"/>
                <w:right w:val="none" w:sz="0" w:space="0" w:color="auto"/>
              </w:divBdr>
              <w:divsChild>
                <w:div w:id="1504130270">
                  <w:marLeft w:val="360"/>
                  <w:marRight w:val="0"/>
                  <w:marTop w:val="0"/>
                  <w:marBottom w:val="0"/>
                  <w:divBdr>
                    <w:top w:val="none" w:sz="0" w:space="0" w:color="auto"/>
                    <w:left w:val="none" w:sz="0" w:space="0" w:color="auto"/>
                    <w:bottom w:val="none" w:sz="0" w:space="0" w:color="auto"/>
                    <w:right w:val="none" w:sz="0" w:space="0" w:color="auto"/>
                  </w:divBdr>
                </w:div>
                <w:div w:id="1183469594">
                  <w:marLeft w:val="360"/>
                  <w:marRight w:val="0"/>
                  <w:marTop w:val="0"/>
                  <w:marBottom w:val="0"/>
                  <w:divBdr>
                    <w:top w:val="none" w:sz="0" w:space="0" w:color="auto"/>
                    <w:left w:val="none" w:sz="0" w:space="0" w:color="auto"/>
                    <w:bottom w:val="none" w:sz="0" w:space="0" w:color="auto"/>
                    <w:right w:val="none" w:sz="0" w:space="0" w:color="auto"/>
                  </w:divBdr>
                </w:div>
                <w:div w:id="320624035">
                  <w:marLeft w:val="360"/>
                  <w:marRight w:val="0"/>
                  <w:marTop w:val="0"/>
                  <w:marBottom w:val="0"/>
                  <w:divBdr>
                    <w:top w:val="none" w:sz="0" w:space="0" w:color="auto"/>
                    <w:left w:val="none" w:sz="0" w:space="0" w:color="auto"/>
                    <w:bottom w:val="none" w:sz="0" w:space="0" w:color="auto"/>
                    <w:right w:val="none" w:sz="0" w:space="0" w:color="auto"/>
                  </w:divBdr>
                </w:div>
              </w:divsChild>
            </w:div>
            <w:div w:id="355430020">
              <w:marLeft w:val="360"/>
              <w:marRight w:val="0"/>
              <w:marTop w:val="0"/>
              <w:marBottom w:val="72"/>
              <w:divBdr>
                <w:top w:val="none" w:sz="0" w:space="0" w:color="auto"/>
                <w:left w:val="none" w:sz="0" w:space="0" w:color="auto"/>
                <w:bottom w:val="none" w:sz="0" w:space="0" w:color="auto"/>
                <w:right w:val="none" w:sz="0" w:space="0" w:color="auto"/>
              </w:divBdr>
            </w:div>
            <w:div w:id="1480531758">
              <w:marLeft w:val="360"/>
              <w:marRight w:val="0"/>
              <w:marTop w:val="0"/>
              <w:marBottom w:val="72"/>
              <w:divBdr>
                <w:top w:val="none" w:sz="0" w:space="0" w:color="auto"/>
                <w:left w:val="none" w:sz="0" w:space="0" w:color="auto"/>
                <w:bottom w:val="none" w:sz="0" w:space="0" w:color="auto"/>
                <w:right w:val="none" w:sz="0" w:space="0" w:color="auto"/>
              </w:divBdr>
            </w:div>
            <w:div w:id="1027296310">
              <w:marLeft w:val="360"/>
              <w:marRight w:val="0"/>
              <w:marTop w:val="0"/>
              <w:marBottom w:val="72"/>
              <w:divBdr>
                <w:top w:val="none" w:sz="0" w:space="0" w:color="auto"/>
                <w:left w:val="none" w:sz="0" w:space="0" w:color="auto"/>
                <w:bottom w:val="none" w:sz="0" w:space="0" w:color="auto"/>
                <w:right w:val="none" w:sz="0" w:space="0" w:color="auto"/>
              </w:divBdr>
            </w:div>
          </w:divsChild>
        </w:div>
        <w:div w:id="269628822">
          <w:marLeft w:val="0"/>
          <w:marRight w:val="0"/>
          <w:marTop w:val="72"/>
          <w:marBottom w:val="0"/>
          <w:divBdr>
            <w:top w:val="none" w:sz="0" w:space="0" w:color="auto"/>
            <w:left w:val="none" w:sz="0" w:space="0" w:color="auto"/>
            <w:bottom w:val="none" w:sz="0" w:space="0" w:color="auto"/>
            <w:right w:val="none" w:sz="0" w:space="0" w:color="auto"/>
          </w:divBdr>
        </w:div>
        <w:div w:id="1580867897">
          <w:marLeft w:val="0"/>
          <w:marRight w:val="0"/>
          <w:marTop w:val="72"/>
          <w:marBottom w:val="0"/>
          <w:divBdr>
            <w:top w:val="none" w:sz="0" w:space="0" w:color="auto"/>
            <w:left w:val="none" w:sz="0" w:space="0" w:color="auto"/>
            <w:bottom w:val="none" w:sz="0" w:space="0" w:color="auto"/>
            <w:right w:val="none" w:sz="0" w:space="0" w:color="auto"/>
          </w:divBdr>
        </w:div>
        <w:div w:id="477571455">
          <w:marLeft w:val="0"/>
          <w:marRight w:val="0"/>
          <w:marTop w:val="72"/>
          <w:marBottom w:val="0"/>
          <w:divBdr>
            <w:top w:val="none" w:sz="0" w:space="0" w:color="auto"/>
            <w:left w:val="none" w:sz="0" w:space="0" w:color="auto"/>
            <w:bottom w:val="none" w:sz="0" w:space="0" w:color="auto"/>
            <w:right w:val="none" w:sz="0" w:space="0" w:color="auto"/>
          </w:divBdr>
        </w:div>
        <w:div w:id="2105759627">
          <w:marLeft w:val="0"/>
          <w:marRight w:val="0"/>
          <w:marTop w:val="72"/>
          <w:marBottom w:val="0"/>
          <w:divBdr>
            <w:top w:val="none" w:sz="0" w:space="0" w:color="auto"/>
            <w:left w:val="none" w:sz="0" w:space="0" w:color="auto"/>
            <w:bottom w:val="none" w:sz="0" w:space="0" w:color="auto"/>
            <w:right w:val="none" w:sz="0" w:space="0" w:color="auto"/>
          </w:divBdr>
        </w:div>
        <w:div w:id="426578743">
          <w:marLeft w:val="0"/>
          <w:marRight w:val="0"/>
          <w:marTop w:val="72"/>
          <w:marBottom w:val="0"/>
          <w:divBdr>
            <w:top w:val="none" w:sz="0" w:space="0" w:color="auto"/>
            <w:left w:val="none" w:sz="0" w:space="0" w:color="auto"/>
            <w:bottom w:val="none" w:sz="0" w:space="0" w:color="auto"/>
            <w:right w:val="none" w:sz="0" w:space="0" w:color="auto"/>
          </w:divBdr>
        </w:div>
      </w:divsChild>
    </w:div>
    <w:div w:id="569190046">
      <w:bodyDiv w:val="1"/>
      <w:marLeft w:val="0"/>
      <w:marRight w:val="0"/>
      <w:marTop w:val="0"/>
      <w:marBottom w:val="0"/>
      <w:divBdr>
        <w:top w:val="none" w:sz="0" w:space="0" w:color="auto"/>
        <w:left w:val="none" w:sz="0" w:space="0" w:color="auto"/>
        <w:bottom w:val="none" w:sz="0" w:space="0" w:color="auto"/>
        <w:right w:val="none" w:sz="0" w:space="0" w:color="auto"/>
      </w:divBdr>
    </w:div>
    <w:div w:id="622998178">
      <w:bodyDiv w:val="1"/>
      <w:marLeft w:val="0"/>
      <w:marRight w:val="0"/>
      <w:marTop w:val="0"/>
      <w:marBottom w:val="0"/>
      <w:divBdr>
        <w:top w:val="none" w:sz="0" w:space="0" w:color="auto"/>
        <w:left w:val="none" w:sz="0" w:space="0" w:color="auto"/>
        <w:bottom w:val="none" w:sz="0" w:space="0" w:color="auto"/>
        <w:right w:val="none" w:sz="0" w:space="0" w:color="auto"/>
      </w:divBdr>
    </w:div>
    <w:div w:id="728309896">
      <w:bodyDiv w:val="1"/>
      <w:marLeft w:val="0"/>
      <w:marRight w:val="0"/>
      <w:marTop w:val="0"/>
      <w:marBottom w:val="0"/>
      <w:divBdr>
        <w:top w:val="none" w:sz="0" w:space="0" w:color="auto"/>
        <w:left w:val="none" w:sz="0" w:space="0" w:color="auto"/>
        <w:bottom w:val="none" w:sz="0" w:space="0" w:color="auto"/>
        <w:right w:val="none" w:sz="0" w:space="0" w:color="auto"/>
      </w:divBdr>
    </w:div>
    <w:div w:id="827212326">
      <w:bodyDiv w:val="1"/>
      <w:marLeft w:val="0"/>
      <w:marRight w:val="0"/>
      <w:marTop w:val="0"/>
      <w:marBottom w:val="0"/>
      <w:divBdr>
        <w:top w:val="none" w:sz="0" w:space="0" w:color="auto"/>
        <w:left w:val="none" w:sz="0" w:space="0" w:color="auto"/>
        <w:bottom w:val="none" w:sz="0" w:space="0" w:color="auto"/>
        <w:right w:val="none" w:sz="0" w:space="0" w:color="auto"/>
      </w:divBdr>
      <w:divsChild>
        <w:div w:id="637614724">
          <w:marLeft w:val="0"/>
          <w:marRight w:val="0"/>
          <w:marTop w:val="0"/>
          <w:marBottom w:val="0"/>
          <w:divBdr>
            <w:top w:val="none" w:sz="0" w:space="0" w:color="auto"/>
            <w:left w:val="none" w:sz="0" w:space="0" w:color="auto"/>
            <w:bottom w:val="none" w:sz="0" w:space="0" w:color="auto"/>
            <w:right w:val="none" w:sz="0" w:space="0" w:color="auto"/>
          </w:divBdr>
          <w:divsChild>
            <w:div w:id="820777895">
              <w:marLeft w:val="0"/>
              <w:marRight w:val="0"/>
              <w:marTop w:val="0"/>
              <w:marBottom w:val="0"/>
              <w:divBdr>
                <w:top w:val="none" w:sz="0" w:space="0" w:color="auto"/>
                <w:left w:val="none" w:sz="0" w:space="0" w:color="auto"/>
                <w:bottom w:val="none" w:sz="0" w:space="0" w:color="auto"/>
                <w:right w:val="none" w:sz="0" w:space="0" w:color="auto"/>
              </w:divBdr>
            </w:div>
            <w:div w:id="112410080">
              <w:marLeft w:val="0"/>
              <w:marRight w:val="0"/>
              <w:marTop w:val="0"/>
              <w:marBottom w:val="0"/>
              <w:divBdr>
                <w:top w:val="none" w:sz="0" w:space="0" w:color="auto"/>
                <w:left w:val="none" w:sz="0" w:space="0" w:color="auto"/>
                <w:bottom w:val="none" w:sz="0" w:space="0" w:color="auto"/>
                <w:right w:val="none" w:sz="0" w:space="0" w:color="auto"/>
              </w:divBdr>
            </w:div>
            <w:div w:id="1630696402">
              <w:marLeft w:val="0"/>
              <w:marRight w:val="0"/>
              <w:marTop w:val="0"/>
              <w:marBottom w:val="0"/>
              <w:divBdr>
                <w:top w:val="none" w:sz="0" w:space="0" w:color="auto"/>
                <w:left w:val="none" w:sz="0" w:space="0" w:color="auto"/>
                <w:bottom w:val="none" w:sz="0" w:space="0" w:color="auto"/>
                <w:right w:val="none" w:sz="0" w:space="0" w:color="auto"/>
              </w:divBdr>
            </w:div>
            <w:div w:id="1825776697">
              <w:marLeft w:val="0"/>
              <w:marRight w:val="0"/>
              <w:marTop w:val="0"/>
              <w:marBottom w:val="0"/>
              <w:divBdr>
                <w:top w:val="none" w:sz="0" w:space="0" w:color="auto"/>
                <w:left w:val="none" w:sz="0" w:space="0" w:color="auto"/>
                <w:bottom w:val="none" w:sz="0" w:space="0" w:color="auto"/>
                <w:right w:val="none" w:sz="0" w:space="0" w:color="auto"/>
              </w:divBdr>
            </w:div>
          </w:divsChild>
        </w:div>
        <w:div w:id="1983538584">
          <w:marLeft w:val="0"/>
          <w:marRight w:val="0"/>
          <w:marTop w:val="0"/>
          <w:marBottom w:val="0"/>
          <w:divBdr>
            <w:top w:val="none" w:sz="0" w:space="0" w:color="auto"/>
            <w:left w:val="none" w:sz="0" w:space="0" w:color="auto"/>
            <w:bottom w:val="none" w:sz="0" w:space="0" w:color="auto"/>
            <w:right w:val="none" w:sz="0" w:space="0" w:color="auto"/>
          </w:divBdr>
        </w:div>
        <w:div w:id="613250050">
          <w:marLeft w:val="0"/>
          <w:marRight w:val="0"/>
          <w:marTop w:val="0"/>
          <w:marBottom w:val="0"/>
          <w:divBdr>
            <w:top w:val="none" w:sz="0" w:space="0" w:color="auto"/>
            <w:left w:val="none" w:sz="0" w:space="0" w:color="auto"/>
            <w:bottom w:val="none" w:sz="0" w:space="0" w:color="auto"/>
            <w:right w:val="none" w:sz="0" w:space="0" w:color="auto"/>
          </w:divBdr>
        </w:div>
        <w:div w:id="649216189">
          <w:marLeft w:val="0"/>
          <w:marRight w:val="0"/>
          <w:marTop w:val="0"/>
          <w:marBottom w:val="0"/>
          <w:divBdr>
            <w:top w:val="none" w:sz="0" w:space="0" w:color="auto"/>
            <w:left w:val="none" w:sz="0" w:space="0" w:color="auto"/>
            <w:bottom w:val="none" w:sz="0" w:space="0" w:color="auto"/>
            <w:right w:val="none" w:sz="0" w:space="0" w:color="auto"/>
          </w:divBdr>
        </w:div>
      </w:divsChild>
    </w:div>
    <w:div w:id="884028883">
      <w:bodyDiv w:val="1"/>
      <w:marLeft w:val="0"/>
      <w:marRight w:val="0"/>
      <w:marTop w:val="0"/>
      <w:marBottom w:val="0"/>
      <w:divBdr>
        <w:top w:val="none" w:sz="0" w:space="0" w:color="auto"/>
        <w:left w:val="none" w:sz="0" w:space="0" w:color="auto"/>
        <w:bottom w:val="none" w:sz="0" w:space="0" w:color="auto"/>
        <w:right w:val="none" w:sz="0" w:space="0" w:color="auto"/>
      </w:divBdr>
    </w:div>
    <w:div w:id="929512404">
      <w:bodyDiv w:val="1"/>
      <w:marLeft w:val="0"/>
      <w:marRight w:val="0"/>
      <w:marTop w:val="0"/>
      <w:marBottom w:val="0"/>
      <w:divBdr>
        <w:top w:val="none" w:sz="0" w:space="0" w:color="auto"/>
        <w:left w:val="none" w:sz="0" w:space="0" w:color="auto"/>
        <w:bottom w:val="none" w:sz="0" w:space="0" w:color="auto"/>
        <w:right w:val="none" w:sz="0" w:space="0" w:color="auto"/>
      </w:divBdr>
    </w:div>
    <w:div w:id="1060590055">
      <w:bodyDiv w:val="1"/>
      <w:marLeft w:val="0"/>
      <w:marRight w:val="0"/>
      <w:marTop w:val="0"/>
      <w:marBottom w:val="0"/>
      <w:divBdr>
        <w:top w:val="none" w:sz="0" w:space="0" w:color="auto"/>
        <w:left w:val="none" w:sz="0" w:space="0" w:color="auto"/>
        <w:bottom w:val="none" w:sz="0" w:space="0" w:color="auto"/>
        <w:right w:val="none" w:sz="0" w:space="0" w:color="auto"/>
      </w:divBdr>
    </w:div>
    <w:div w:id="1197498043">
      <w:bodyDiv w:val="1"/>
      <w:marLeft w:val="0"/>
      <w:marRight w:val="0"/>
      <w:marTop w:val="0"/>
      <w:marBottom w:val="0"/>
      <w:divBdr>
        <w:top w:val="none" w:sz="0" w:space="0" w:color="auto"/>
        <w:left w:val="none" w:sz="0" w:space="0" w:color="auto"/>
        <w:bottom w:val="none" w:sz="0" w:space="0" w:color="auto"/>
        <w:right w:val="none" w:sz="0" w:space="0" w:color="auto"/>
      </w:divBdr>
    </w:div>
    <w:div w:id="1244337444">
      <w:bodyDiv w:val="1"/>
      <w:marLeft w:val="0"/>
      <w:marRight w:val="0"/>
      <w:marTop w:val="0"/>
      <w:marBottom w:val="0"/>
      <w:divBdr>
        <w:top w:val="none" w:sz="0" w:space="0" w:color="auto"/>
        <w:left w:val="none" w:sz="0" w:space="0" w:color="auto"/>
        <w:bottom w:val="none" w:sz="0" w:space="0" w:color="auto"/>
        <w:right w:val="none" w:sz="0" w:space="0" w:color="auto"/>
      </w:divBdr>
      <w:divsChild>
        <w:div w:id="1551261851">
          <w:marLeft w:val="0"/>
          <w:marRight w:val="0"/>
          <w:marTop w:val="0"/>
          <w:marBottom w:val="0"/>
          <w:divBdr>
            <w:top w:val="none" w:sz="0" w:space="0" w:color="auto"/>
            <w:left w:val="none" w:sz="0" w:space="0" w:color="auto"/>
            <w:bottom w:val="none" w:sz="0" w:space="0" w:color="auto"/>
            <w:right w:val="none" w:sz="0" w:space="0" w:color="auto"/>
          </w:divBdr>
        </w:div>
        <w:div w:id="1155146658">
          <w:marLeft w:val="0"/>
          <w:marRight w:val="0"/>
          <w:marTop w:val="0"/>
          <w:marBottom w:val="0"/>
          <w:divBdr>
            <w:top w:val="none" w:sz="0" w:space="0" w:color="auto"/>
            <w:left w:val="none" w:sz="0" w:space="0" w:color="auto"/>
            <w:bottom w:val="none" w:sz="0" w:space="0" w:color="auto"/>
            <w:right w:val="none" w:sz="0" w:space="0" w:color="auto"/>
          </w:divBdr>
        </w:div>
        <w:div w:id="66073405">
          <w:marLeft w:val="0"/>
          <w:marRight w:val="0"/>
          <w:marTop w:val="0"/>
          <w:marBottom w:val="0"/>
          <w:divBdr>
            <w:top w:val="none" w:sz="0" w:space="0" w:color="auto"/>
            <w:left w:val="none" w:sz="0" w:space="0" w:color="auto"/>
            <w:bottom w:val="none" w:sz="0" w:space="0" w:color="auto"/>
            <w:right w:val="none" w:sz="0" w:space="0" w:color="auto"/>
          </w:divBdr>
        </w:div>
        <w:div w:id="1390181983">
          <w:marLeft w:val="0"/>
          <w:marRight w:val="0"/>
          <w:marTop w:val="0"/>
          <w:marBottom w:val="0"/>
          <w:divBdr>
            <w:top w:val="none" w:sz="0" w:space="0" w:color="auto"/>
            <w:left w:val="none" w:sz="0" w:space="0" w:color="auto"/>
            <w:bottom w:val="none" w:sz="0" w:space="0" w:color="auto"/>
            <w:right w:val="none" w:sz="0" w:space="0" w:color="auto"/>
          </w:divBdr>
        </w:div>
        <w:div w:id="1034845921">
          <w:marLeft w:val="0"/>
          <w:marRight w:val="0"/>
          <w:marTop w:val="0"/>
          <w:marBottom w:val="0"/>
          <w:divBdr>
            <w:top w:val="none" w:sz="0" w:space="0" w:color="auto"/>
            <w:left w:val="none" w:sz="0" w:space="0" w:color="auto"/>
            <w:bottom w:val="none" w:sz="0" w:space="0" w:color="auto"/>
            <w:right w:val="none" w:sz="0" w:space="0" w:color="auto"/>
          </w:divBdr>
        </w:div>
        <w:div w:id="1025442699">
          <w:marLeft w:val="0"/>
          <w:marRight w:val="0"/>
          <w:marTop w:val="0"/>
          <w:marBottom w:val="0"/>
          <w:divBdr>
            <w:top w:val="none" w:sz="0" w:space="0" w:color="auto"/>
            <w:left w:val="none" w:sz="0" w:space="0" w:color="auto"/>
            <w:bottom w:val="none" w:sz="0" w:space="0" w:color="auto"/>
            <w:right w:val="none" w:sz="0" w:space="0" w:color="auto"/>
          </w:divBdr>
        </w:div>
        <w:div w:id="1823113103">
          <w:marLeft w:val="0"/>
          <w:marRight w:val="0"/>
          <w:marTop w:val="0"/>
          <w:marBottom w:val="0"/>
          <w:divBdr>
            <w:top w:val="none" w:sz="0" w:space="0" w:color="auto"/>
            <w:left w:val="none" w:sz="0" w:space="0" w:color="auto"/>
            <w:bottom w:val="none" w:sz="0" w:space="0" w:color="auto"/>
            <w:right w:val="none" w:sz="0" w:space="0" w:color="auto"/>
          </w:divBdr>
        </w:div>
        <w:div w:id="789324112">
          <w:marLeft w:val="0"/>
          <w:marRight w:val="0"/>
          <w:marTop w:val="0"/>
          <w:marBottom w:val="0"/>
          <w:divBdr>
            <w:top w:val="none" w:sz="0" w:space="0" w:color="auto"/>
            <w:left w:val="none" w:sz="0" w:space="0" w:color="auto"/>
            <w:bottom w:val="none" w:sz="0" w:space="0" w:color="auto"/>
            <w:right w:val="none" w:sz="0" w:space="0" w:color="auto"/>
          </w:divBdr>
        </w:div>
        <w:div w:id="2074698568">
          <w:marLeft w:val="0"/>
          <w:marRight w:val="0"/>
          <w:marTop w:val="0"/>
          <w:marBottom w:val="0"/>
          <w:divBdr>
            <w:top w:val="none" w:sz="0" w:space="0" w:color="auto"/>
            <w:left w:val="none" w:sz="0" w:space="0" w:color="auto"/>
            <w:bottom w:val="none" w:sz="0" w:space="0" w:color="auto"/>
            <w:right w:val="none" w:sz="0" w:space="0" w:color="auto"/>
          </w:divBdr>
        </w:div>
        <w:div w:id="1502742096">
          <w:marLeft w:val="0"/>
          <w:marRight w:val="0"/>
          <w:marTop w:val="0"/>
          <w:marBottom w:val="0"/>
          <w:divBdr>
            <w:top w:val="none" w:sz="0" w:space="0" w:color="auto"/>
            <w:left w:val="none" w:sz="0" w:space="0" w:color="auto"/>
            <w:bottom w:val="none" w:sz="0" w:space="0" w:color="auto"/>
            <w:right w:val="none" w:sz="0" w:space="0" w:color="auto"/>
          </w:divBdr>
        </w:div>
        <w:div w:id="1025139043">
          <w:marLeft w:val="0"/>
          <w:marRight w:val="0"/>
          <w:marTop w:val="0"/>
          <w:marBottom w:val="0"/>
          <w:divBdr>
            <w:top w:val="none" w:sz="0" w:space="0" w:color="auto"/>
            <w:left w:val="none" w:sz="0" w:space="0" w:color="auto"/>
            <w:bottom w:val="none" w:sz="0" w:space="0" w:color="auto"/>
            <w:right w:val="none" w:sz="0" w:space="0" w:color="auto"/>
          </w:divBdr>
        </w:div>
        <w:div w:id="913273131">
          <w:marLeft w:val="0"/>
          <w:marRight w:val="0"/>
          <w:marTop w:val="0"/>
          <w:marBottom w:val="0"/>
          <w:divBdr>
            <w:top w:val="none" w:sz="0" w:space="0" w:color="auto"/>
            <w:left w:val="none" w:sz="0" w:space="0" w:color="auto"/>
            <w:bottom w:val="none" w:sz="0" w:space="0" w:color="auto"/>
            <w:right w:val="none" w:sz="0" w:space="0" w:color="auto"/>
          </w:divBdr>
        </w:div>
        <w:div w:id="503055120">
          <w:marLeft w:val="0"/>
          <w:marRight w:val="0"/>
          <w:marTop w:val="0"/>
          <w:marBottom w:val="0"/>
          <w:divBdr>
            <w:top w:val="none" w:sz="0" w:space="0" w:color="auto"/>
            <w:left w:val="none" w:sz="0" w:space="0" w:color="auto"/>
            <w:bottom w:val="none" w:sz="0" w:space="0" w:color="auto"/>
            <w:right w:val="none" w:sz="0" w:space="0" w:color="auto"/>
          </w:divBdr>
        </w:div>
        <w:div w:id="161363197">
          <w:marLeft w:val="0"/>
          <w:marRight w:val="0"/>
          <w:marTop w:val="0"/>
          <w:marBottom w:val="0"/>
          <w:divBdr>
            <w:top w:val="none" w:sz="0" w:space="0" w:color="auto"/>
            <w:left w:val="none" w:sz="0" w:space="0" w:color="auto"/>
            <w:bottom w:val="none" w:sz="0" w:space="0" w:color="auto"/>
            <w:right w:val="none" w:sz="0" w:space="0" w:color="auto"/>
          </w:divBdr>
        </w:div>
        <w:div w:id="1383750401">
          <w:marLeft w:val="0"/>
          <w:marRight w:val="0"/>
          <w:marTop w:val="0"/>
          <w:marBottom w:val="0"/>
          <w:divBdr>
            <w:top w:val="none" w:sz="0" w:space="0" w:color="auto"/>
            <w:left w:val="none" w:sz="0" w:space="0" w:color="auto"/>
            <w:bottom w:val="none" w:sz="0" w:space="0" w:color="auto"/>
            <w:right w:val="none" w:sz="0" w:space="0" w:color="auto"/>
          </w:divBdr>
        </w:div>
        <w:div w:id="1528980382">
          <w:marLeft w:val="0"/>
          <w:marRight w:val="0"/>
          <w:marTop w:val="0"/>
          <w:marBottom w:val="0"/>
          <w:divBdr>
            <w:top w:val="none" w:sz="0" w:space="0" w:color="auto"/>
            <w:left w:val="none" w:sz="0" w:space="0" w:color="auto"/>
            <w:bottom w:val="none" w:sz="0" w:space="0" w:color="auto"/>
            <w:right w:val="none" w:sz="0" w:space="0" w:color="auto"/>
          </w:divBdr>
        </w:div>
        <w:div w:id="1458525870">
          <w:marLeft w:val="0"/>
          <w:marRight w:val="0"/>
          <w:marTop w:val="0"/>
          <w:marBottom w:val="0"/>
          <w:divBdr>
            <w:top w:val="none" w:sz="0" w:space="0" w:color="auto"/>
            <w:left w:val="none" w:sz="0" w:space="0" w:color="auto"/>
            <w:bottom w:val="none" w:sz="0" w:space="0" w:color="auto"/>
            <w:right w:val="none" w:sz="0" w:space="0" w:color="auto"/>
          </w:divBdr>
        </w:div>
        <w:div w:id="2001734326">
          <w:marLeft w:val="0"/>
          <w:marRight w:val="0"/>
          <w:marTop w:val="0"/>
          <w:marBottom w:val="0"/>
          <w:divBdr>
            <w:top w:val="none" w:sz="0" w:space="0" w:color="auto"/>
            <w:left w:val="none" w:sz="0" w:space="0" w:color="auto"/>
            <w:bottom w:val="none" w:sz="0" w:space="0" w:color="auto"/>
            <w:right w:val="none" w:sz="0" w:space="0" w:color="auto"/>
          </w:divBdr>
        </w:div>
        <w:div w:id="1811678006">
          <w:marLeft w:val="0"/>
          <w:marRight w:val="0"/>
          <w:marTop w:val="0"/>
          <w:marBottom w:val="0"/>
          <w:divBdr>
            <w:top w:val="none" w:sz="0" w:space="0" w:color="auto"/>
            <w:left w:val="none" w:sz="0" w:space="0" w:color="auto"/>
            <w:bottom w:val="none" w:sz="0" w:space="0" w:color="auto"/>
            <w:right w:val="none" w:sz="0" w:space="0" w:color="auto"/>
          </w:divBdr>
        </w:div>
      </w:divsChild>
    </w:div>
    <w:div w:id="1257976747">
      <w:bodyDiv w:val="1"/>
      <w:marLeft w:val="0"/>
      <w:marRight w:val="0"/>
      <w:marTop w:val="0"/>
      <w:marBottom w:val="0"/>
      <w:divBdr>
        <w:top w:val="none" w:sz="0" w:space="0" w:color="auto"/>
        <w:left w:val="none" w:sz="0" w:space="0" w:color="auto"/>
        <w:bottom w:val="none" w:sz="0" w:space="0" w:color="auto"/>
        <w:right w:val="none" w:sz="0" w:space="0" w:color="auto"/>
      </w:divBdr>
    </w:div>
    <w:div w:id="1268002141">
      <w:bodyDiv w:val="1"/>
      <w:marLeft w:val="0"/>
      <w:marRight w:val="0"/>
      <w:marTop w:val="0"/>
      <w:marBottom w:val="0"/>
      <w:divBdr>
        <w:top w:val="none" w:sz="0" w:space="0" w:color="auto"/>
        <w:left w:val="none" w:sz="0" w:space="0" w:color="auto"/>
        <w:bottom w:val="none" w:sz="0" w:space="0" w:color="auto"/>
        <w:right w:val="none" w:sz="0" w:space="0" w:color="auto"/>
      </w:divBdr>
    </w:div>
    <w:div w:id="1295713097">
      <w:bodyDiv w:val="1"/>
      <w:marLeft w:val="0"/>
      <w:marRight w:val="0"/>
      <w:marTop w:val="0"/>
      <w:marBottom w:val="0"/>
      <w:divBdr>
        <w:top w:val="none" w:sz="0" w:space="0" w:color="auto"/>
        <w:left w:val="none" w:sz="0" w:space="0" w:color="auto"/>
        <w:bottom w:val="none" w:sz="0" w:space="0" w:color="auto"/>
        <w:right w:val="none" w:sz="0" w:space="0" w:color="auto"/>
      </w:divBdr>
    </w:div>
    <w:div w:id="1355574592">
      <w:bodyDiv w:val="1"/>
      <w:marLeft w:val="0"/>
      <w:marRight w:val="0"/>
      <w:marTop w:val="0"/>
      <w:marBottom w:val="0"/>
      <w:divBdr>
        <w:top w:val="none" w:sz="0" w:space="0" w:color="auto"/>
        <w:left w:val="none" w:sz="0" w:space="0" w:color="auto"/>
        <w:bottom w:val="none" w:sz="0" w:space="0" w:color="auto"/>
        <w:right w:val="none" w:sz="0" w:space="0" w:color="auto"/>
      </w:divBdr>
    </w:div>
    <w:div w:id="1356078785">
      <w:bodyDiv w:val="1"/>
      <w:marLeft w:val="0"/>
      <w:marRight w:val="0"/>
      <w:marTop w:val="0"/>
      <w:marBottom w:val="0"/>
      <w:divBdr>
        <w:top w:val="none" w:sz="0" w:space="0" w:color="auto"/>
        <w:left w:val="none" w:sz="0" w:space="0" w:color="auto"/>
        <w:bottom w:val="none" w:sz="0" w:space="0" w:color="auto"/>
        <w:right w:val="none" w:sz="0" w:space="0" w:color="auto"/>
      </w:divBdr>
    </w:div>
    <w:div w:id="1477646894">
      <w:bodyDiv w:val="1"/>
      <w:marLeft w:val="0"/>
      <w:marRight w:val="0"/>
      <w:marTop w:val="0"/>
      <w:marBottom w:val="0"/>
      <w:divBdr>
        <w:top w:val="none" w:sz="0" w:space="0" w:color="auto"/>
        <w:left w:val="none" w:sz="0" w:space="0" w:color="auto"/>
        <w:bottom w:val="none" w:sz="0" w:space="0" w:color="auto"/>
        <w:right w:val="none" w:sz="0" w:space="0" w:color="auto"/>
      </w:divBdr>
    </w:div>
    <w:div w:id="1517621405">
      <w:bodyDiv w:val="1"/>
      <w:marLeft w:val="0"/>
      <w:marRight w:val="0"/>
      <w:marTop w:val="0"/>
      <w:marBottom w:val="0"/>
      <w:divBdr>
        <w:top w:val="none" w:sz="0" w:space="0" w:color="auto"/>
        <w:left w:val="none" w:sz="0" w:space="0" w:color="auto"/>
        <w:bottom w:val="none" w:sz="0" w:space="0" w:color="auto"/>
        <w:right w:val="none" w:sz="0" w:space="0" w:color="auto"/>
      </w:divBdr>
    </w:div>
    <w:div w:id="1585147024">
      <w:bodyDiv w:val="1"/>
      <w:marLeft w:val="0"/>
      <w:marRight w:val="0"/>
      <w:marTop w:val="0"/>
      <w:marBottom w:val="0"/>
      <w:divBdr>
        <w:top w:val="none" w:sz="0" w:space="0" w:color="auto"/>
        <w:left w:val="none" w:sz="0" w:space="0" w:color="auto"/>
        <w:bottom w:val="none" w:sz="0" w:space="0" w:color="auto"/>
        <w:right w:val="none" w:sz="0" w:space="0" w:color="auto"/>
      </w:divBdr>
    </w:div>
    <w:div w:id="1651254552">
      <w:bodyDiv w:val="1"/>
      <w:marLeft w:val="0"/>
      <w:marRight w:val="0"/>
      <w:marTop w:val="0"/>
      <w:marBottom w:val="0"/>
      <w:divBdr>
        <w:top w:val="none" w:sz="0" w:space="0" w:color="auto"/>
        <w:left w:val="none" w:sz="0" w:space="0" w:color="auto"/>
        <w:bottom w:val="none" w:sz="0" w:space="0" w:color="auto"/>
        <w:right w:val="none" w:sz="0" w:space="0" w:color="auto"/>
      </w:divBdr>
    </w:div>
    <w:div w:id="1655522027">
      <w:bodyDiv w:val="1"/>
      <w:marLeft w:val="0"/>
      <w:marRight w:val="0"/>
      <w:marTop w:val="0"/>
      <w:marBottom w:val="0"/>
      <w:divBdr>
        <w:top w:val="none" w:sz="0" w:space="0" w:color="auto"/>
        <w:left w:val="none" w:sz="0" w:space="0" w:color="auto"/>
        <w:bottom w:val="none" w:sz="0" w:space="0" w:color="auto"/>
        <w:right w:val="none" w:sz="0" w:space="0" w:color="auto"/>
      </w:divBdr>
    </w:div>
    <w:div w:id="1769689685">
      <w:bodyDiv w:val="1"/>
      <w:marLeft w:val="0"/>
      <w:marRight w:val="0"/>
      <w:marTop w:val="0"/>
      <w:marBottom w:val="0"/>
      <w:divBdr>
        <w:top w:val="none" w:sz="0" w:space="0" w:color="auto"/>
        <w:left w:val="none" w:sz="0" w:space="0" w:color="auto"/>
        <w:bottom w:val="none" w:sz="0" w:space="0" w:color="auto"/>
        <w:right w:val="none" w:sz="0" w:space="0" w:color="auto"/>
      </w:divBdr>
    </w:div>
    <w:div w:id="1933927334">
      <w:bodyDiv w:val="1"/>
      <w:marLeft w:val="0"/>
      <w:marRight w:val="0"/>
      <w:marTop w:val="0"/>
      <w:marBottom w:val="0"/>
      <w:divBdr>
        <w:top w:val="none" w:sz="0" w:space="0" w:color="auto"/>
        <w:left w:val="none" w:sz="0" w:space="0" w:color="auto"/>
        <w:bottom w:val="none" w:sz="0" w:space="0" w:color="auto"/>
        <w:right w:val="none" w:sz="0" w:space="0" w:color="auto"/>
      </w:divBdr>
      <w:divsChild>
        <w:div w:id="139273772">
          <w:marLeft w:val="0"/>
          <w:marRight w:val="0"/>
          <w:marTop w:val="0"/>
          <w:marBottom w:val="0"/>
          <w:divBdr>
            <w:top w:val="none" w:sz="0" w:space="0" w:color="auto"/>
            <w:left w:val="none" w:sz="0" w:space="0" w:color="auto"/>
            <w:bottom w:val="none" w:sz="0" w:space="0" w:color="auto"/>
            <w:right w:val="none" w:sz="0" w:space="0" w:color="auto"/>
          </w:divBdr>
        </w:div>
        <w:div w:id="841315039">
          <w:marLeft w:val="0"/>
          <w:marRight w:val="0"/>
          <w:marTop w:val="0"/>
          <w:marBottom w:val="0"/>
          <w:divBdr>
            <w:top w:val="none" w:sz="0" w:space="0" w:color="auto"/>
            <w:left w:val="none" w:sz="0" w:space="0" w:color="auto"/>
            <w:bottom w:val="none" w:sz="0" w:space="0" w:color="auto"/>
            <w:right w:val="none" w:sz="0" w:space="0" w:color="auto"/>
          </w:divBdr>
          <w:divsChild>
            <w:div w:id="1916430541">
              <w:marLeft w:val="0"/>
              <w:marRight w:val="0"/>
              <w:marTop w:val="0"/>
              <w:marBottom w:val="0"/>
              <w:divBdr>
                <w:top w:val="none" w:sz="0" w:space="0" w:color="auto"/>
                <w:left w:val="none" w:sz="0" w:space="0" w:color="auto"/>
                <w:bottom w:val="none" w:sz="0" w:space="0" w:color="auto"/>
                <w:right w:val="none" w:sz="0" w:space="0" w:color="auto"/>
              </w:divBdr>
            </w:div>
            <w:div w:id="594290052">
              <w:marLeft w:val="0"/>
              <w:marRight w:val="0"/>
              <w:marTop w:val="0"/>
              <w:marBottom w:val="0"/>
              <w:divBdr>
                <w:top w:val="none" w:sz="0" w:space="0" w:color="auto"/>
                <w:left w:val="none" w:sz="0" w:space="0" w:color="auto"/>
                <w:bottom w:val="none" w:sz="0" w:space="0" w:color="auto"/>
                <w:right w:val="none" w:sz="0" w:space="0" w:color="auto"/>
              </w:divBdr>
            </w:div>
            <w:div w:id="1583222139">
              <w:marLeft w:val="0"/>
              <w:marRight w:val="0"/>
              <w:marTop w:val="0"/>
              <w:marBottom w:val="0"/>
              <w:divBdr>
                <w:top w:val="none" w:sz="0" w:space="0" w:color="auto"/>
                <w:left w:val="none" w:sz="0" w:space="0" w:color="auto"/>
                <w:bottom w:val="none" w:sz="0" w:space="0" w:color="auto"/>
                <w:right w:val="none" w:sz="0" w:space="0" w:color="auto"/>
              </w:divBdr>
            </w:div>
            <w:div w:id="54375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984788">
      <w:bodyDiv w:val="1"/>
      <w:marLeft w:val="0"/>
      <w:marRight w:val="0"/>
      <w:marTop w:val="0"/>
      <w:marBottom w:val="0"/>
      <w:divBdr>
        <w:top w:val="none" w:sz="0" w:space="0" w:color="auto"/>
        <w:left w:val="none" w:sz="0" w:space="0" w:color="auto"/>
        <w:bottom w:val="none" w:sz="0" w:space="0" w:color="auto"/>
        <w:right w:val="none" w:sz="0" w:space="0" w:color="auto"/>
      </w:divBdr>
    </w:div>
    <w:div w:id="1952743220">
      <w:bodyDiv w:val="1"/>
      <w:marLeft w:val="0"/>
      <w:marRight w:val="0"/>
      <w:marTop w:val="0"/>
      <w:marBottom w:val="0"/>
      <w:divBdr>
        <w:top w:val="none" w:sz="0" w:space="0" w:color="auto"/>
        <w:left w:val="none" w:sz="0" w:space="0" w:color="auto"/>
        <w:bottom w:val="none" w:sz="0" w:space="0" w:color="auto"/>
        <w:right w:val="none" w:sz="0" w:space="0" w:color="auto"/>
      </w:divBdr>
      <w:divsChild>
        <w:div w:id="939340884">
          <w:marLeft w:val="0"/>
          <w:marRight w:val="0"/>
          <w:marTop w:val="0"/>
          <w:marBottom w:val="0"/>
          <w:divBdr>
            <w:top w:val="none" w:sz="0" w:space="0" w:color="auto"/>
            <w:left w:val="none" w:sz="0" w:space="0" w:color="auto"/>
            <w:bottom w:val="none" w:sz="0" w:space="0" w:color="auto"/>
            <w:right w:val="none" w:sz="0" w:space="0" w:color="auto"/>
          </w:divBdr>
        </w:div>
        <w:div w:id="155387427">
          <w:marLeft w:val="0"/>
          <w:marRight w:val="0"/>
          <w:marTop w:val="0"/>
          <w:marBottom w:val="0"/>
          <w:divBdr>
            <w:top w:val="none" w:sz="0" w:space="0" w:color="auto"/>
            <w:left w:val="none" w:sz="0" w:space="0" w:color="auto"/>
            <w:bottom w:val="none" w:sz="0" w:space="0" w:color="auto"/>
            <w:right w:val="none" w:sz="0" w:space="0" w:color="auto"/>
          </w:divBdr>
        </w:div>
        <w:div w:id="1714501052">
          <w:marLeft w:val="0"/>
          <w:marRight w:val="0"/>
          <w:marTop w:val="0"/>
          <w:marBottom w:val="0"/>
          <w:divBdr>
            <w:top w:val="none" w:sz="0" w:space="0" w:color="auto"/>
            <w:left w:val="none" w:sz="0" w:space="0" w:color="auto"/>
            <w:bottom w:val="none" w:sz="0" w:space="0" w:color="auto"/>
            <w:right w:val="none" w:sz="0" w:space="0" w:color="auto"/>
          </w:divBdr>
        </w:div>
        <w:div w:id="3897930">
          <w:marLeft w:val="0"/>
          <w:marRight w:val="0"/>
          <w:marTop w:val="0"/>
          <w:marBottom w:val="0"/>
          <w:divBdr>
            <w:top w:val="none" w:sz="0" w:space="0" w:color="auto"/>
            <w:left w:val="none" w:sz="0" w:space="0" w:color="auto"/>
            <w:bottom w:val="none" w:sz="0" w:space="0" w:color="auto"/>
            <w:right w:val="none" w:sz="0" w:space="0" w:color="auto"/>
          </w:divBdr>
        </w:div>
        <w:div w:id="230114734">
          <w:marLeft w:val="0"/>
          <w:marRight w:val="0"/>
          <w:marTop w:val="0"/>
          <w:marBottom w:val="0"/>
          <w:divBdr>
            <w:top w:val="none" w:sz="0" w:space="0" w:color="auto"/>
            <w:left w:val="none" w:sz="0" w:space="0" w:color="auto"/>
            <w:bottom w:val="none" w:sz="0" w:space="0" w:color="auto"/>
            <w:right w:val="none" w:sz="0" w:space="0" w:color="auto"/>
          </w:divBdr>
        </w:div>
        <w:div w:id="849099673">
          <w:marLeft w:val="0"/>
          <w:marRight w:val="0"/>
          <w:marTop w:val="0"/>
          <w:marBottom w:val="0"/>
          <w:divBdr>
            <w:top w:val="none" w:sz="0" w:space="0" w:color="auto"/>
            <w:left w:val="none" w:sz="0" w:space="0" w:color="auto"/>
            <w:bottom w:val="none" w:sz="0" w:space="0" w:color="auto"/>
            <w:right w:val="none" w:sz="0" w:space="0" w:color="auto"/>
          </w:divBdr>
        </w:div>
        <w:div w:id="2008702289">
          <w:marLeft w:val="0"/>
          <w:marRight w:val="0"/>
          <w:marTop w:val="0"/>
          <w:marBottom w:val="0"/>
          <w:divBdr>
            <w:top w:val="none" w:sz="0" w:space="0" w:color="auto"/>
            <w:left w:val="none" w:sz="0" w:space="0" w:color="auto"/>
            <w:bottom w:val="none" w:sz="0" w:space="0" w:color="auto"/>
            <w:right w:val="none" w:sz="0" w:space="0" w:color="auto"/>
          </w:divBdr>
        </w:div>
        <w:div w:id="143474959">
          <w:marLeft w:val="0"/>
          <w:marRight w:val="0"/>
          <w:marTop w:val="0"/>
          <w:marBottom w:val="0"/>
          <w:divBdr>
            <w:top w:val="none" w:sz="0" w:space="0" w:color="auto"/>
            <w:left w:val="none" w:sz="0" w:space="0" w:color="auto"/>
            <w:bottom w:val="none" w:sz="0" w:space="0" w:color="auto"/>
            <w:right w:val="none" w:sz="0" w:space="0" w:color="auto"/>
          </w:divBdr>
        </w:div>
      </w:divsChild>
    </w:div>
    <w:div w:id="2022929728">
      <w:bodyDiv w:val="1"/>
      <w:marLeft w:val="0"/>
      <w:marRight w:val="0"/>
      <w:marTop w:val="0"/>
      <w:marBottom w:val="0"/>
      <w:divBdr>
        <w:top w:val="none" w:sz="0" w:space="0" w:color="auto"/>
        <w:left w:val="none" w:sz="0" w:space="0" w:color="auto"/>
        <w:bottom w:val="none" w:sz="0" w:space="0" w:color="auto"/>
        <w:right w:val="none" w:sz="0" w:space="0" w:color="auto"/>
      </w:divBdr>
    </w:div>
    <w:div w:id="2106993374">
      <w:bodyDiv w:val="1"/>
      <w:marLeft w:val="0"/>
      <w:marRight w:val="0"/>
      <w:marTop w:val="0"/>
      <w:marBottom w:val="0"/>
      <w:divBdr>
        <w:top w:val="none" w:sz="0" w:space="0" w:color="auto"/>
        <w:left w:val="none" w:sz="0" w:space="0" w:color="auto"/>
        <w:bottom w:val="none" w:sz="0" w:space="0" w:color="auto"/>
        <w:right w:val="none" w:sz="0" w:space="0" w:color="auto"/>
      </w:divBdr>
      <w:divsChild>
        <w:div w:id="1733231625">
          <w:marLeft w:val="0"/>
          <w:marRight w:val="0"/>
          <w:marTop w:val="0"/>
          <w:marBottom w:val="0"/>
          <w:divBdr>
            <w:top w:val="none" w:sz="0" w:space="0" w:color="auto"/>
            <w:left w:val="none" w:sz="0" w:space="0" w:color="auto"/>
            <w:bottom w:val="none" w:sz="0" w:space="0" w:color="auto"/>
            <w:right w:val="none" w:sz="0" w:space="0" w:color="auto"/>
          </w:divBdr>
          <w:divsChild>
            <w:div w:id="877473096">
              <w:marLeft w:val="0"/>
              <w:marRight w:val="0"/>
              <w:marTop w:val="0"/>
              <w:marBottom w:val="0"/>
              <w:divBdr>
                <w:top w:val="none" w:sz="0" w:space="0" w:color="auto"/>
                <w:left w:val="none" w:sz="0" w:space="0" w:color="auto"/>
                <w:bottom w:val="none" w:sz="0" w:space="0" w:color="auto"/>
                <w:right w:val="none" w:sz="0" w:space="0" w:color="auto"/>
              </w:divBdr>
            </w:div>
            <w:div w:id="666519940">
              <w:marLeft w:val="0"/>
              <w:marRight w:val="0"/>
              <w:marTop w:val="0"/>
              <w:marBottom w:val="0"/>
              <w:divBdr>
                <w:top w:val="none" w:sz="0" w:space="0" w:color="auto"/>
                <w:left w:val="none" w:sz="0" w:space="0" w:color="auto"/>
                <w:bottom w:val="none" w:sz="0" w:space="0" w:color="auto"/>
                <w:right w:val="none" w:sz="0" w:space="0" w:color="auto"/>
              </w:divBdr>
            </w:div>
            <w:div w:id="1568497491">
              <w:marLeft w:val="0"/>
              <w:marRight w:val="0"/>
              <w:marTop w:val="0"/>
              <w:marBottom w:val="0"/>
              <w:divBdr>
                <w:top w:val="none" w:sz="0" w:space="0" w:color="auto"/>
                <w:left w:val="none" w:sz="0" w:space="0" w:color="auto"/>
                <w:bottom w:val="none" w:sz="0" w:space="0" w:color="auto"/>
                <w:right w:val="none" w:sz="0" w:space="0" w:color="auto"/>
              </w:divBdr>
            </w:div>
            <w:div w:id="556166860">
              <w:marLeft w:val="0"/>
              <w:marRight w:val="0"/>
              <w:marTop w:val="0"/>
              <w:marBottom w:val="0"/>
              <w:divBdr>
                <w:top w:val="none" w:sz="0" w:space="0" w:color="auto"/>
                <w:left w:val="none" w:sz="0" w:space="0" w:color="auto"/>
                <w:bottom w:val="none" w:sz="0" w:space="0" w:color="auto"/>
                <w:right w:val="none" w:sz="0" w:space="0" w:color="auto"/>
              </w:divBdr>
            </w:div>
            <w:div w:id="588931777">
              <w:marLeft w:val="0"/>
              <w:marRight w:val="0"/>
              <w:marTop w:val="0"/>
              <w:marBottom w:val="0"/>
              <w:divBdr>
                <w:top w:val="none" w:sz="0" w:space="0" w:color="auto"/>
                <w:left w:val="none" w:sz="0" w:space="0" w:color="auto"/>
                <w:bottom w:val="none" w:sz="0" w:space="0" w:color="auto"/>
                <w:right w:val="none" w:sz="0" w:space="0" w:color="auto"/>
              </w:divBdr>
            </w:div>
            <w:div w:id="834077290">
              <w:marLeft w:val="0"/>
              <w:marRight w:val="0"/>
              <w:marTop w:val="0"/>
              <w:marBottom w:val="0"/>
              <w:divBdr>
                <w:top w:val="none" w:sz="0" w:space="0" w:color="auto"/>
                <w:left w:val="none" w:sz="0" w:space="0" w:color="auto"/>
                <w:bottom w:val="none" w:sz="0" w:space="0" w:color="auto"/>
                <w:right w:val="none" w:sz="0" w:space="0" w:color="auto"/>
              </w:divBdr>
            </w:div>
            <w:div w:id="373190625">
              <w:marLeft w:val="0"/>
              <w:marRight w:val="0"/>
              <w:marTop w:val="0"/>
              <w:marBottom w:val="0"/>
              <w:divBdr>
                <w:top w:val="none" w:sz="0" w:space="0" w:color="auto"/>
                <w:left w:val="none" w:sz="0" w:space="0" w:color="auto"/>
                <w:bottom w:val="none" w:sz="0" w:space="0" w:color="auto"/>
                <w:right w:val="none" w:sz="0" w:space="0" w:color="auto"/>
              </w:divBdr>
            </w:div>
            <w:div w:id="922489206">
              <w:marLeft w:val="0"/>
              <w:marRight w:val="0"/>
              <w:marTop w:val="0"/>
              <w:marBottom w:val="0"/>
              <w:divBdr>
                <w:top w:val="none" w:sz="0" w:space="0" w:color="auto"/>
                <w:left w:val="none" w:sz="0" w:space="0" w:color="auto"/>
                <w:bottom w:val="none" w:sz="0" w:space="0" w:color="auto"/>
                <w:right w:val="none" w:sz="0" w:space="0" w:color="auto"/>
              </w:divBdr>
            </w:div>
          </w:divsChild>
        </w:div>
        <w:div w:id="1619919119">
          <w:marLeft w:val="0"/>
          <w:marRight w:val="0"/>
          <w:marTop w:val="0"/>
          <w:marBottom w:val="0"/>
          <w:divBdr>
            <w:top w:val="none" w:sz="0" w:space="0" w:color="auto"/>
            <w:left w:val="none" w:sz="0" w:space="0" w:color="auto"/>
            <w:bottom w:val="none" w:sz="0" w:space="0" w:color="auto"/>
            <w:right w:val="none" w:sz="0" w:space="0" w:color="auto"/>
          </w:divBdr>
        </w:div>
        <w:div w:id="743332118">
          <w:marLeft w:val="0"/>
          <w:marRight w:val="0"/>
          <w:marTop w:val="0"/>
          <w:marBottom w:val="0"/>
          <w:divBdr>
            <w:top w:val="none" w:sz="0" w:space="0" w:color="auto"/>
            <w:left w:val="none" w:sz="0" w:space="0" w:color="auto"/>
            <w:bottom w:val="none" w:sz="0" w:space="0" w:color="auto"/>
            <w:right w:val="none" w:sz="0" w:space="0" w:color="auto"/>
          </w:divBdr>
        </w:div>
        <w:div w:id="939217935">
          <w:marLeft w:val="0"/>
          <w:marRight w:val="0"/>
          <w:marTop w:val="0"/>
          <w:marBottom w:val="0"/>
          <w:divBdr>
            <w:top w:val="none" w:sz="0" w:space="0" w:color="auto"/>
            <w:left w:val="none" w:sz="0" w:space="0" w:color="auto"/>
            <w:bottom w:val="none" w:sz="0" w:space="0" w:color="auto"/>
            <w:right w:val="none" w:sz="0" w:space="0" w:color="auto"/>
          </w:divBdr>
        </w:div>
        <w:div w:id="1976989349">
          <w:marLeft w:val="0"/>
          <w:marRight w:val="0"/>
          <w:marTop w:val="0"/>
          <w:marBottom w:val="0"/>
          <w:divBdr>
            <w:top w:val="none" w:sz="0" w:space="0" w:color="auto"/>
            <w:left w:val="none" w:sz="0" w:space="0" w:color="auto"/>
            <w:bottom w:val="none" w:sz="0" w:space="0" w:color="auto"/>
            <w:right w:val="none" w:sz="0" w:space="0" w:color="auto"/>
          </w:divBdr>
        </w:div>
        <w:div w:id="1009408300">
          <w:marLeft w:val="0"/>
          <w:marRight w:val="0"/>
          <w:marTop w:val="0"/>
          <w:marBottom w:val="0"/>
          <w:divBdr>
            <w:top w:val="none" w:sz="0" w:space="0" w:color="auto"/>
            <w:left w:val="none" w:sz="0" w:space="0" w:color="auto"/>
            <w:bottom w:val="none" w:sz="0" w:space="0" w:color="auto"/>
            <w:right w:val="none" w:sz="0" w:space="0" w:color="auto"/>
          </w:divBdr>
        </w:div>
      </w:divsChild>
    </w:div>
    <w:div w:id="2133552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w-wloclawski.rbip.mojregion.info/typy-tresci/zamowienia-publiczne/" TargetMode="External"/><Relationship Id="rId13" Type="http://schemas.openxmlformats.org/officeDocument/2006/relationships/hyperlink" Target="https://pow-wloclawski.rbip.mojregion.info/typy-tresci/zamowienia-publiczn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mowieniapubliczne@powiat.wloclawski.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publiczne@powiat.wloclawski.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puap.gov.pl/wps/porta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yperlink" Target="mailto:iod@powiat.wloclawsk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94D413-F071-40D3-9416-93D10953B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16</Pages>
  <Words>6405</Words>
  <Characters>38431</Characters>
  <Application>Microsoft Office Word</Application>
  <DocSecurity>0</DocSecurity>
  <Lines>320</Lines>
  <Paragraphs>89</Paragraphs>
  <ScaleCrop>false</ScaleCrop>
  <HeadingPairs>
    <vt:vector size="2" baseType="variant">
      <vt:variant>
        <vt:lpstr>Tytuł</vt:lpstr>
      </vt:variant>
      <vt:variant>
        <vt:i4>1</vt:i4>
      </vt:variant>
    </vt:vector>
  </HeadingPairs>
  <TitlesOfParts>
    <vt:vector size="1" baseType="lpstr">
      <vt:lpstr/>
    </vt:vector>
  </TitlesOfParts>
  <Company>Starostwo Wlocławek</Company>
  <LinksUpToDate>false</LinksUpToDate>
  <CharactersWithSpaces>44747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A.Sierakowska</dc:creator>
  <cp:lastModifiedBy>Agnieszka</cp:lastModifiedBy>
  <cp:revision>50</cp:revision>
  <cp:lastPrinted>2021-09-28T08:52:00Z</cp:lastPrinted>
  <dcterms:created xsi:type="dcterms:W3CDTF">2021-03-03T08:22:00Z</dcterms:created>
  <dcterms:modified xsi:type="dcterms:W3CDTF">2021-09-28T09:05:00Z</dcterms:modified>
</cp:coreProperties>
</file>