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307AB" w14:textId="77777777" w:rsidR="00317E49" w:rsidRPr="003C6C76" w:rsidRDefault="00317E49" w:rsidP="0031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Aneks nr 1</w:t>
      </w:r>
    </w:p>
    <w:p w14:paraId="1ECA033D" w14:textId="4DDCA593" w:rsidR="00317E49" w:rsidRPr="003C6C76" w:rsidRDefault="00317E49" w:rsidP="0031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zawarty</w:t>
      </w:r>
      <w:r w:rsidRPr="003C6C76">
        <w:rPr>
          <w:rFonts w:ascii="Times New Roman" w:hAnsi="Times New Roman" w:cs="Times New Roman"/>
          <w:sz w:val="24"/>
          <w:szCs w:val="24"/>
        </w:rPr>
        <w:t xml:space="preserve"> w dniu </w:t>
      </w:r>
      <w:r w:rsidR="00C96130">
        <w:rPr>
          <w:rFonts w:ascii="Times New Roman" w:hAnsi="Times New Roman" w:cs="Times New Roman"/>
          <w:sz w:val="24"/>
          <w:szCs w:val="24"/>
        </w:rPr>
        <w:t xml:space="preserve">15 czerwca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961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do porozumienia nr UM- TR.041.1.0</w:t>
      </w:r>
      <w:r w:rsidR="00C9613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961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C96130">
        <w:rPr>
          <w:rFonts w:ascii="Times New Roman" w:hAnsi="Times New Roman" w:cs="Times New Roman"/>
          <w:sz w:val="24"/>
          <w:szCs w:val="24"/>
        </w:rPr>
        <w:t>02 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961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, pomiędzy </w:t>
      </w:r>
      <w:r w:rsidRPr="003C6C76">
        <w:rPr>
          <w:rFonts w:ascii="Times New Roman" w:hAnsi="Times New Roman" w:cs="Times New Roman"/>
          <w:b/>
          <w:sz w:val="24"/>
          <w:szCs w:val="24"/>
        </w:rPr>
        <w:t>Województwem Kujawsko-Pomorskim</w:t>
      </w:r>
      <w:r w:rsidRPr="003C6C76">
        <w:rPr>
          <w:rFonts w:ascii="Times New Roman" w:hAnsi="Times New Roman" w:cs="Times New Roman"/>
          <w:sz w:val="24"/>
          <w:szCs w:val="24"/>
        </w:rPr>
        <w:t>, z siedzibą w Toruniu, Plac Teatralny 2, posiadającym numer NIP 956-19-69-536 i Regon 092350613, zwanym dalej „Województwem”, reprezentowanym przez:</w:t>
      </w:r>
    </w:p>
    <w:p w14:paraId="46EB0603" w14:textId="77777777" w:rsidR="00317E49" w:rsidRPr="003C6C76" w:rsidRDefault="00317E49" w:rsidP="00317E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>Anetę Jędrzejewską – Członek Zarządu Województwa</w:t>
      </w:r>
    </w:p>
    <w:p w14:paraId="41528C8A" w14:textId="201FF152" w:rsidR="00317E49" w:rsidRPr="003C6C76" w:rsidRDefault="00C96130" w:rsidP="00317E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Agnieszkę Brzezińską</w:t>
      </w:r>
      <w:r w:rsidR="00317E49" w:rsidRPr="003C6C76">
        <w:rPr>
          <w:rFonts w:ascii="Times New Roman" w:hAnsi="Times New Roman" w:cs="Times New Roman"/>
          <w:sz w:val="24"/>
          <w:szCs w:val="24"/>
        </w:rPr>
        <w:t xml:space="preserve"> – Dyrektora Departamentu Transportu</w:t>
      </w:r>
    </w:p>
    <w:p w14:paraId="16E64FBE" w14:textId="77777777" w:rsidR="00317E49" w:rsidRPr="003C6C76" w:rsidRDefault="00317E49" w:rsidP="00317E49">
      <w:pPr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 xml:space="preserve">przy kontrasygnacie : </w:t>
      </w:r>
    </w:p>
    <w:p w14:paraId="1C8DFC0D" w14:textId="77777777" w:rsidR="00317E49" w:rsidRPr="003C6C76" w:rsidRDefault="00317E49" w:rsidP="00317E49">
      <w:pPr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>Pawła Adamczyka – Skarbnika Województwa</w:t>
      </w:r>
    </w:p>
    <w:p w14:paraId="0E0B31E7" w14:textId="77777777" w:rsidR="00317E49" w:rsidRPr="003C6C76" w:rsidRDefault="00317E49" w:rsidP="00317E49">
      <w:pPr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>a</w:t>
      </w:r>
    </w:p>
    <w:p w14:paraId="5E8620B7" w14:textId="77777777" w:rsidR="00317E49" w:rsidRPr="003C6C76" w:rsidRDefault="00317E49" w:rsidP="00317E4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b/>
          <w:sz w:val="24"/>
          <w:szCs w:val="24"/>
        </w:rPr>
        <w:t>Powiatem Włocławskim</w:t>
      </w:r>
      <w:r w:rsidRPr="003C6C76">
        <w:rPr>
          <w:rFonts w:ascii="Times New Roman" w:hAnsi="Times New Roman" w:cs="Times New Roman"/>
          <w:sz w:val="24"/>
          <w:szCs w:val="24"/>
        </w:rPr>
        <w:t>, z siedzibą we Włocławku, 87-800 Włocławek, ul. Cyganka 28,</w:t>
      </w:r>
    </w:p>
    <w:p w14:paraId="5AA1F65A" w14:textId="77777777" w:rsidR="00317E49" w:rsidRPr="003C6C76" w:rsidRDefault="00317E49" w:rsidP="00317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>posiadającym nr NIP 888-311-57-91 i REGON 910866778,</w:t>
      </w:r>
    </w:p>
    <w:p w14:paraId="1274CDCA" w14:textId="77777777" w:rsidR="00317E49" w:rsidRPr="003C6C76" w:rsidRDefault="00317E49" w:rsidP="00317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>zwanym dalej „Organizatorem”, reprezentowanym przez:</w:t>
      </w:r>
    </w:p>
    <w:p w14:paraId="260771DC" w14:textId="77777777" w:rsidR="00317E49" w:rsidRPr="003C6C76" w:rsidRDefault="00317E49" w:rsidP="00317E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>Romana Gołębiewskiego – Starosta Włocławski</w:t>
      </w:r>
    </w:p>
    <w:p w14:paraId="06A7D699" w14:textId="6D69E543" w:rsidR="00317E49" w:rsidRPr="003C6C76" w:rsidRDefault="00C96130" w:rsidP="00317E4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Ambrożewicza</w:t>
      </w:r>
      <w:proofErr w:type="spellEnd"/>
      <w:r w:rsidR="00317E49" w:rsidRPr="003C6C7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Wicestarostę</w:t>
      </w:r>
    </w:p>
    <w:p w14:paraId="6FE05E9B" w14:textId="77777777" w:rsidR="00317E49" w:rsidRPr="003C6C76" w:rsidRDefault="00317E49" w:rsidP="00317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>przy kontrasygnacie:</w:t>
      </w:r>
    </w:p>
    <w:p w14:paraId="0D9A54E7" w14:textId="77777777" w:rsidR="00317E49" w:rsidRPr="003C6C76" w:rsidRDefault="00317E49" w:rsidP="00317E4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>Jolantę Sakowską - Skarbnik Powiatu</w:t>
      </w:r>
    </w:p>
    <w:p w14:paraId="74B7C74E" w14:textId="77777777" w:rsidR="00317E49" w:rsidRPr="003C6C76" w:rsidRDefault="00317E49" w:rsidP="00317E49">
      <w:pPr>
        <w:jc w:val="both"/>
        <w:rPr>
          <w:rFonts w:ascii="Times New Roman" w:hAnsi="Times New Roman" w:cs="Times New Roman"/>
          <w:sz w:val="24"/>
          <w:szCs w:val="24"/>
        </w:rPr>
      </w:pPr>
      <w:r w:rsidRPr="003C6C76"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14:paraId="4965EDAD" w14:textId="77777777" w:rsidR="00317E49" w:rsidRDefault="00317E49" w:rsidP="0031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C76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65BE6E1" w14:textId="23450D57" w:rsidR="00317E49" w:rsidRDefault="00317E49" w:rsidP="00317E49">
      <w:pPr>
        <w:jc w:val="both"/>
        <w:rPr>
          <w:rFonts w:ascii="Times New Roman" w:hAnsi="Times New Roman" w:cs="Times New Roman"/>
          <w:sz w:val="24"/>
          <w:szCs w:val="24"/>
        </w:rPr>
      </w:pPr>
      <w:r w:rsidRPr="00317E49">
        <w:rPr>
          <w:rFonts w:ascii="Times New Roman" w:hAnsi="Times New Roman" w:cs="Times New Roman"/>
          <w:sz w:val="24"/>
          <w:szCs w:val="24"/>
        </w:rPr>
        <w:t>W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E49">
        <w:rPr>
          <w:rFonts w:ascii="Times New Roman" w:hAnsi="Times New Roman" w:cs="Times New Roman"/>
          <w:sz w:val="24"/>
          <w:szCs w:val="24"/>
        </w:rPr>
        <w:t xml:space="preserve">2 ust. 3 porozumienia </w:t>
      </w:r>
      <w:r>
        <w:rPr>
          <w:rFonts w:ascii="Times New Roman" w:hAnsi="Times New Roman" w:cs="Times New Roman"/>
          <w:sz w:val="24"/>
          <w:szCs w:val="24"/>
        </w:rPr>
        <w:t>nr UM-TR.041.1.0</w:t>
      </w:r>
      <w:r w:rsidR="00C9613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961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kwotę </w:t>
      </w:r>
      <w:r w:rsidR="00E76885">
        <w:rPr>
          <w:rFonts w:ascii="Times New Roman" w:hAnsi="Times New Roman" w:cs="Times New Roman"/>
          <w:sz w:val="24"/>
          <w:szCs w:val="24"/>
        </w:rPr>
        <w:t>„</w:t>
      </w:r>
      <w:r w:rsidR="00C961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.000,00 zł (słownie: </w:t>
      </w:r>
      <w:r w:rsidR="00E76885">
        <w:rPr>
          <w:rFonts w:ascii="Times New Roman" w:hAnsi="Times New Roman" w:cs="Times New Roman"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tysiące złotych 00/100)</w:t>
      </w:r>
      <w:r w:rsidR="00E7688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zastępuje się kwotą </w:t>
      </w:r>
      <w:r w:rsidR="00E768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.000,00 zł (słownie: </w:t>
      </w:r>
      <w:r w:rsidR="00E76885">
        <w:rPr>
          <w:rFonts w:ascii="Times New Roman" w:hAnsi="Times New Roman" w:cs="Times New Roman"/>
          <w:sz w:val="24"/>
          <w:szCs w:val="24"/>
        </w:rPr>
        <w:t>sześć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885">
        <w:rPr>
          <w:rFonts w:ascii="Times New Roman" w:hAnsi="Times New Roman" w:cs="Times New Roman"/>
          <w:sz w:val="24"/>
          <w:szCs w:val="24"/>
        </w:rPr>
        <w:t>tysięcy</w:t>
      </w:r>
      <w:r>
        <w:rPr>
          <w:rFonts w:ascii="Times New Roman" w:hAnsi="Times New Roman" w:cs="Times New Roman"/>
          <w:sz w:val="24"/>
          <w:szCs w:val="24"/>
        </w:rPr>
        <w:t xml:space="preserve"> złotych 00/100)”.</w:t>
      </w:r>
    </w:p>
    <w:p w14:paraId="6EB52831" w14:textId="77777777" w:rsidR="00317E49" w:rsidRPr="003B72DE" w:rsidRDefault="00317E49" w:rsidP="0031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DE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7682D93" w14:textId="3A906EB1" w:rsidR="00317E49" w:rsidRDefault="00317E49" w:rsidP="00317E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aneks sporządzono w trzech jednobrzmiących egzemplarzach, z których jeden egzemplarz otrzymuje Organizator, a dwa egzemplarze Województwo.</w:t>
      </w:r>
    </w:p>
    <w:p w14:paraId="72A960AD" w14:textId="77777777" w:rsidR="00317E49" w:rsidRDefault="00317E49" w:rsidP="00317E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E49">
        <w:rPr>
          <w:rFonts w:ascii="Times New Roman" w:hAnsi="Times New Roman" w:cs="Times New Roman"/>
          <w:b/>
          <w:sz w:val="24"/>
          <w:szCs w:val="24"/>
        </w:rPr>
        <w:t>Województwo: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Organizator:</w:t>
      </w:r>
    </w:p>
    <w:p w14:paraId="66EECBD9" w14:textId="0D2E858B" w:rsidR="003B72DE" w:rsidRPr="00942A3B" w:rsidRDefault="00764D6C" w:rsidP="00942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A3B">
        <w:rPr>
          <w:rFonts w:ascii="Times New Roman" w:hAnsi="Times New Roman" w:cs="Times New Roman"/>
          <w:b/>
          <w:sz w:val="24"/>
          <w:szCs w:val="24"/>
        </w:rPr>
        <w:t>Członek Zarządu</w:t>
      </w:r>
      <w:r w:rsidR="003B72DE" w:rsidRPr="00942A3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942A3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3B72DE" w:rsidRPr="00942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A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B72DE" w:rsidRPr="00942A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42A3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42A3B" w:rsidRPr="00942A3B">
        <w:rPr>
          <w:rFonts w:ascii="Times New Roman" w:hAnsi="Times New Roman" w:cs="Times New Roman"/>
          <w:b/>
          <w:sz w:val="24"/>
          <w:szCs w:val="24"/>
        </w:rPr>
        <w:t xml:space="preserve"> Starosta</w:t>
      </w:r>
    </w:p>
    <w:p w14:paraId="720F3F89" w14:textId="23E01898" w:rsidR="003B72DE" w:rsidRDefault="00764D6C" w:rsidP="00942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Województwa Kujawsko – Pomorskiego</w:t>
      </w:r>
      <w:r w:rsidR="00942A3B">
        <w:rPr>
          <w:rFonts w:ascii="Times New Roman" w:hAnsi="Times New Roman" w:cs="Times New Roman"/>
          <w:b/>
          <w:sz w:val="24"/>
          <w:szCs w:val="24"/>
        </w:rPr>
        <w:t xml:space="preserve">                              Roman Gołębiewski</w:t>
      </w:r>
    </w:p>
    <w:p w14:paraId="32B1EE25" w14:textId="51F34CC6" w:rsidR="00942A3B" w:rsidRDefault="00764D6C" w:rsidP="00942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Aneta Jędrzejewska</w:t>
      </w:r>
    </w:p>
    <w:p w14:paraId="7DD524EA" w14:textId="77777777" w:rsidR="00942A3B" w:rsidRPr="003B72DE" w:rsidRDefault="00942A3B" w:rsidP="00942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A5F3B" w14:textId="395DB0D6" w:rsidR="00942A3B" w:rsidRPr="00942A3B" w:rsidRDefault="00942A3B" w:rsidP="00942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A3B">
        <w:rPr>
          <w:rFonts w:ascii="Times New Roman" w:hAnsi="Times New Roman" w:cs="Times New Roman"/>
          <w:b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Wicestarosta</w:t>
      </w:r>
    </w:p>
    <w:p w14:paraId="4E0566B3" w14:textId="660DB9FF" w:rsidR="003B72DE" w:rsidRPr="00942A3B" w:rsidRDefault="00942A3B" w:rsidP="00942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Departamentu Transportu</w:t>
      </w:r>
      <w:r w:rsidR="003B72DE" w:rsidRPr="00942A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Jan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Ambrożewicz</w:t>
      </w:r>
      <w:proofErr w:type="spellEnd"/>
      <w:r w:rsidR="003B72DE" w:rsidRPr="00942A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372E8B5A" w14:textId="5A55DEBA" w:rsidR="003B72DE" w:rsidRDefault="00942A3B" w:rsidP="00942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Agnieszka Brzezińska</w:t>
      </w:r>
      <w:r w:rsidRPr="00942A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A2E0F6" w14:textId="77777777" w:rsidR="00942A3B" w:rsidRPr="00942A3B" w:rsidRDefault="00942A3B" w:rsidP="00942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4D2B1" w14:textId="2A386D42" w:rsidR="003B72DE" w:rsidRDefault="00942A3B" w:rsidP="00942A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Skarbnik Województwa                                                          </w:t>
      </w:r>
      <w:r w:rsidR="00F45050">
        <w:rPr>
          <w:rFonts w:ascii="Times New Roman" w:hAnsi="Times New Roman" w:cs="Times New Roman"/>
          <w:b/>
          <w:sz w:val="24"/>
          <w:szCs w:val="24"/>
        </w:rPr>
        <w:t>Skarbnik Powiatu</w:t>
      </w:r>
    </w:p>
    <w:p w14:paraId="3352911F" w14:textId="11C35349" w:rsidR="00942A3B" w:rsidRDefault="00942A3B" w:rsidP="00942A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 Departamentu Finansów </w:t>
      </w:r>
      <w:r w:rsidR="00F450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Jolanta Sakowska</w:t>
      </w:r>
    </w:p>
    <w:p w14:paraId="7654EC5B" w14:textId="2F9B42BC" w:rsidR="00942A3B" w:rsidRPr="00942A3B" w:rsidRDefault="00942A3B" w:rsidP="00942A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Paweł Adamczyk</w:t>
      </w:r>
    </w:p>
    <w:p w14:paraId="6FA9A298" w14:textId="77777777" w:rsidR="00AF3B73" w:rsidRDefault="00AF3B73"/>
    <w:sectPr w:rsidR="00AF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BAA"/>
    <w:multiLevelType w:val="hybridMultilevel"/>
    <w:tmpl w:val="079A00F4"/>
    <w:lvl w:ilvl="0" w:tplc="7C6A9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1C58"/>
    <w:multiLevelType w:val="hybridMultilevel"/>
    <w:tmpl w:val="3B9C2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E22BF"/>
    <w:multiLevelType w:val="hybridMultilevel"/>
    <w:tmpl w:val="912C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E192C"/>
    <w:multiLevelType w:val="hybridMultilevel"/>
    <w:tmpl w:val="999A4C1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E423CA"/>
    <w:multiLevelType w:val="hybridMultilevel"/>
    <w:tmpl w:val="060EC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9"/>
    <w:rsid w:val="00085E1B"/>
    <w:rsid w:val="00317E49"/>
    <w:rsid w:val="003B72DE"/>
    <w:rsid w:val="003C227B"/>
    <w:rsid w:val="00764D6C"/>
    <w:rsid w:val="00942A3B"/>
    <w:rsid w:val="00AF3B73"/>
    <w:rsid w:val="00C96130"/>
    <w:rsid w:val="00E76885"/>
    <w:rsid w:val="00F4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C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E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E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2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A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A3B"/>
    <w:rPr>
      <w:rFonts w:eastAsiaTheme="minorEastAsia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E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E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2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A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A3B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Terpinska</dc:creator>
  <cp:lastModifiedBy>a.pasterczak</cp:lastModifiedBy>
  <cp:revision>2</cp:revision>
  <dcterms:created xsi:type="dcterms:W3CDTF">2022-06-29T08:08:00Z</dcterms:created>
  <dcterms:modified xsi:type="dcterms:W3CDTF">2022-06-29T08:08:00Z</dcterms:modified>
</cp:coreProperties>
</file>