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DAD5" w14:textId="77777777" w:rsidR="008A32F9" w:rsidRPr="00107B44" w:rsidRDefault="008A32F9" w:rsidP="008A32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7B44">
        <w:rPr>
          <w:rFonts w:ascii="Times New Roman" w:hAnsi="Times New Roman" w:cs="Times New Roman"/>
          <w:b/>
          <w:bCs/>
          <w:sz w:val="24"/>
          <w:szCs w:val="24"/>
        </w:rPr>
        <w:t>„Dostawa sprzętu komputerowego wraz z oprogramowaniem w ramach grantu  „Cyfrowy Powiat” z podziałem na 5 części.</w:t>
      </w:r>
    </w:p>
    <w:p w14:paraId="52ED5DA5" w14:textId="5616FF8C" w:rsidR="00AC11A7" w:rsidRPr="00107B44" w:rsidRDefault="008A32F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07B44">
        <w:rPr>
          <w:rFonts w:ascii="Times New Roman" w:hAnsi="Times New Roman" w:cs="Times New Roman"/>
          <w:b/>
          <w:bCs/>
          <w:sz w:val="20"/>
          <w:szCs w:val="20"/>
        </w:rPr>
        <w:t>Część 4: „Dostawa skanerów – 11 szt.”</w:t>
      </w:r>
    </w:p>
    <w:p w14:paraId="5ECD4729" w14:textId="3FA0211E" w:rsidR="00DB1E5F" w:rsidRPr="00107B44" w:rsidRDefault="00DB1E5F" w:rsidP="00EB69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07B44">
        <w:rPr>
          <w:rFonts w:ascii="Times New Roman" w:hAnsi="Times New Roman" w:cs="Times New Roman"/>
          <w:sz w:val="20"/>
          <w:szCs w:val="20"/>
        </w:rPr>
        <w:t>Wg. wskazanych poniższych funkcji i cech produktu równoważnego: Oferujemy ................................................................... zgodnie z n/w parametrami:</w:t>
      </w:r>
    </w:p>
    <w:p w14:paraId="7D235DD4" w14:textId="77777777" w:rsidR="00107B44" w:rsidRPr="00DB1E5F" w:rsidRDefault="00107B44" w:rsidP="00EB692C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3"/>
        <w:gridCol w:w="4536"/>
        <w:gridCol w:w="4536"/>
      </w:tblGrid>
      <w:tr w:rsidR="00DB1E5F" w:rsidRPr="008A32F9" w14:paraId="5F598E61" w14:textId="3415C1F8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4A03" w14:textId="5170C1FB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311A" w14:textId="6DCEAD59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techniczne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0FB3" w14:textId="2CDD1024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oferowanego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proofErr w:type="spellEnd"/>
          </w:p>
        </w:tc>
      </w:tr>
      <w:tr w:rsidR="00DB1E5F" w:rsidRPr="008A32F9" w14:paraId="568424C2" w14:textId="59CA203D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516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BB5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Skaner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podajnikiem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8A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3A2631D1" w14:textId="531089A2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1CD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Funkcje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23D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czerni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kolorze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DBF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11E4F59" w14:textId="1D0ED9CA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E26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optyczna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rozdzielczość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8AF6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 600x600 dpi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CC0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A63BA3B" w14:textId="083245B4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B1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Pojemność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podajnika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6EA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arkuszy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A4 80 g/m2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AD3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15E45AEC" w14:textId="610A9C07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358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szybkość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9DC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stron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minutę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B27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3F8A8B2D" w14:textId="6E9AD3EB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C6CE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LAN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BA1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DF2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66581E9" w14:textId="363E7E1E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052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Interface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9D47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bCs/>
                <w:sz w:val="20"/>
                <w:szCs w:val="20"/>
              </w:rPr>
              <w:t>USB, Ethernet, Wi-Fi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044A" w14:textId="77777777" w:rsidR="00DB1E5F" w:rsidRPr="008A32F9" w:rsidRDefault="00DB1E5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1E5F" w:rsidRPr="008A32F9" w14:paraId="4715AFFD" w14:textId="3BA657FC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AEA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Sterowniki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CCF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TWAIN, ISIS, WIA, ICA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SANE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34D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92F8456" w14:textId="0C1AE5B8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66B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dwustronne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19E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78D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338CC39C" w14:textId="2A86D3E0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A8B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Wyświetlacz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LCD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52C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Kolorowy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dotykowy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4,3’’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0C3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5C780BEC" w14:textId="3890A400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9024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formacie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1A8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PDF, JPEG, TIFF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5DC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65599E77" w14:textId="634B7E74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520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obsługiwane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rodzaje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nośników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87BE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zwykły</w:t>
            </w:r>
            <w:proofErr w:type="spellEnd"/>
          </w:p>
          <w:p w14:paraId="6E00514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niskiej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gramaturze</w:t>
            </w:r>
            <w:proofErr w:type="spellEnd"/>
          </w:p>
          <w:p w14:paraId="1D3ACEB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wysokiej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gramaturze</w:t>
            </w:r>
            <w:proofErr w:type="spellEnd"/>
          </w:p>
          <w:p w14:paraId="7417EAE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makulaturowy</w:t>
            </w:r>
            <w:proofErr w:type="spellEnd"/>
          </w:p>
          <w:p w14:paraId="549BD698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wizytówki</w:t>
            </w:r>
            <w:proofErr w:type="spellEnd"/>
          </w:p>
          <w:p w14:paraId="7984590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plastikowe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011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1F808552" w14:textId="26194D69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2B8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obsługiwane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formaty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nośników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7E6A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</w:p>
          <w:p w14:paraId="334E7935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A5</w:t>
            </w:r>
          </w:p>
          <w:p w14:paraId="648CB1C8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</w:p>
          <w:p w14:paraId="048D231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B5</w:t>
            </w:r>
          </w:p>
          <w:p w14:paraId="3588169A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B6</w:t>
            </w:r>
          </w:p>
          <w:p w14:paraId="40D7E557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Legal</w:t>
            </w:r>
          </w:p>
          <w:p w14:paraId="35861AD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Mexican Legal</w:t>
            </w:r>
          </w:p>
          <w:p w14:paraId="74BF8017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India Legal</w:t>
            </w:r>
          </w:p>
          <w:p w14:paraId="71A1ED1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Letter</w:t>
            </w:r>
          </w:p>
          <w:p w14:paraId="6C11533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Executive</w:t>
            </w:r>
          </w:p>
          <w:p w14:paraId="6FB21FF2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Folio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734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2183436" w14:textId="39419B12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5EC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Obsługiwane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typy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nośników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BBE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zwykły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papier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gruby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wizytówki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plastikowe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grubości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do 1.3 mm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D13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0632D961" w14:textId="45F3FB80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CF8A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Gramatura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papieru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ADF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A565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30-400g/m2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27E8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6EA5D8B6" w14:textId="067BB0EC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0ED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automatycznego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podajnika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dokumentów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301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dwustronne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jednoprzebiegowe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05B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EDA988" w14:textId="1CEAAF5C" w:rsidR="00D86FC9" w:rsidRDefault="00D86FC9" w:rsidP="00E213EA">
      <w:pPr>
        <w:rPr>
          <w:rFonts w:ascii="Times New Roman" w:hAnsi="Times New Roman" w:cs="Times New Roman"/>
          <w:sz w:val="24"/>
          <w:szCs w:val="24"/>
        </w:rPr>
      </w:pPr>
    </w:p>
    <w:p w14:paraId="6C226B69" w14:textId="77777777" w:rsidR="001D50D9" w:rsidRPr="005868E0" w:rsidRDefault="001D50D9" w:rsidP="001D50D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8E0">
        <w:rPr>
          <w:rFonts w:ascii="Times New Roman" w:hAnsi="Times New Roman" w:cs="Times New Roman"/>
          <w:b/>
          <w:bCs/>
          <w:sz w:val="24"/>
          <w:szCs w:val="24"/>
        </w:rPr>
        <w:t>Uwaga !!!</w:t>
      </w:r>
    </w:p>
    <w:p w14:paraId="7F7F9C3E" w14:textId="03CA3D17" w:rsidR="001D50D9" w:rsidRPr="005868E0" w:rsidRDefault="001D50D9" w:rsidP="001D50D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8E0">
        <w:rPr>
          <w:rFonts w:ascii="Times New Roman" w:hAnsi="Times New Roman" w:cs="Times New Roman"/>
          <w:b/>
          <w:bCs/>
          <w:sz w:val="24"/>
          <w:szCs w:val="24"/>
        </w:rPr>
        <w:t xml:space="preserve">Dla części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868E0">
        <w:rPr>
          <w:rFonts w:ascii="Times New Roman" w:hAnsi="Times New Roman" w:cs="Times New Roman"/>
          <w:b/>
          <w:bCs/>
          <w:sz w:val="24"/>
          <w:szCs w:val="24"/>
        </w:rPr>
        <w:t xml:space="preserve"> okres gwarancji stanowi jedno z kryteriów oceny ofert. Minimalny okres gwarancji wynosi 12 miesięcy.</w:t>
      </w:r>
    </w:p>
    <w:p w14:paraId="725619A3" w14:textId="77777777" w:rsidR="001D50D9" w:rsidRPr="00C10F59" w:rsidRDefault="001D50D9" w:rsidP="00E213EA">
      <w:pPr>
        <w:rPr>
          <w:rFonts w:ascii="Times New Roman" w:hAnsi="Times New Roman" w:cs="Times New Roman"/>
          <w:sz w:val="24"/>
          <w:szCs w:val="24"/>
        </w:rPr>
      </w:pPr>
    </w:p>
    <w:sectPr w:rsidR="001D50D9" w:rsidRPr="00C10F59" w:rsidSect="00074B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245B" w14:textId="77777777" w:rsidR="00074BAB" w:rsidRDefault="00074BAB" w:rsidP="00074BAB">
      <w:pPr>
        <w:spacing w:after="0" w:line="240" w:lineRule="auto"/>
      </w:pPr>
      <w:r>
        <w:separator/>
      </w:r>
    </w:p>
  </w:endnote>
  <w:endnote w:type="continuationSeparator" w:id="0">
    <w:p w14:paraId="58500084" w14:textId="77777777" w:rsidR="00074BAB" w:rsidRDefault="00074BAB" w:rsidP="0007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4DFA6" w14:textId="77777777" w:rsidR="005777DA" w:rsidRDefault="005777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93C07" w14:textId="77777777" w:rsidR="005777DA" w:rsidRDefault="005777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49EF5" w14:textId="77777777" w:rsidR="005777DA" w:rsidRDefault="005777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B6413" w14:textId="77777777" w:rsidR="00074BAB" w:rsidRDefault="00074BAB" w:rsidP="00074BAB">
      <w:pPr>
        <w:spacing w:after="0" w:line="240" w:lineRule="auto"/>
      </w:pPr>
      <w:r>
        <w:separator/>
      </w:r>
    </w:p>
  </w:footnote>
  <w:footnote w:type="continuationSeparator" w:id="0">
    <w:p w14:paraId="61EAABEB" w14:textId="77777777" w:rsidR="00074BAB" w:rsidRDefault="00074BAB" w:rsidP="0007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6834" w14:textId="77777777" w:rsidR="005777DA" w:rsidRDefault="005777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B6A7" w14:textId="0F125EB8" w:rsidR="00074BAB" w:rsidRPr="0036012F" w:rsidRDefault="000A58B0" w:rsidP="00074BAB">
    <w:pPr>
      <w:pStyle w:val="Nagwek"/>
      <w:jc w:val="right"/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</w:pPr>
    <w:bookmarkStart w:id="0" w:name="_Hlk117679953"/>
    <w:r>
      <w:rPr>
        <w:noProof/>
      </w:rPr>
      <w:drawing>
        <wp:inline distT="0" distB="0" distL="0" distR="0" wp14:anchorId="4BB2F304" wp14:editId="59B0DA3F">
          <wp:extent cx="9072245" cy="9448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24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Załącznik Nr 1</w:t>
    </w:r>
    <w:r w:rsidR="005777DA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d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„Parametry techniczne”</w:t>
    </w:r>
    <w:bookmarkEnd w:id="0"/>
  </w:p>
  <w:p w14:paraId="7482077F" w14:textId="77777777" w:rsidR="00074BAB" w:rsidRPr="0036012F" w:rsidRDefault="00074BAB" w:rsidP="00074BAB">
    <w:pPr>
      <w:pStyle w:val="Nagwek"/>
      <w:jc w:val="right"/>
      <w:rPr>
        <w:i/>
        <w:iCs/>
      </w:rPr>
    </w:pP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oferowanego sprzętu</w:t>
    </w:r>
  </w:p>
  <w:p w14:paraId="72BA33A4" w14:textId="3ABC68D6" w:rsidR="00074BAB" w:rsidRDefault="00074BAB" w:rsidP="00074B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94524" w14:textId="77777777" w:rsidR="005777DA" w:rsidRDefault="005777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76E"/>
    <w:multiLevelType w:val="hybridMultilevel"/>
    <w:tmpl w:val="3670B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AA2"/>
    <w:multiLevelType w:val="multilevel"/>
    <w:tmpl w:val="F94ED0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FD60BD"/>
    <w:multiLevelType w:val="multilevel"/>
    <w:tmpl w:val="B588D6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A111C1"/>
    <w:multiLevelType w:val="hybridMultilevel"/>
    <w:tmpl w:val="931A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861D4"/>
    <w:multiLevelType w:val="hybridMultilevel"/>
    <w:tmpl w:val="82C8B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C70B0"/>
    <w:multiLevelType w:val="multilevel"/>
    <w:tmpl w:val="A18268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DA57C9"/>
    <w:multiLevelType w:val="hybridMultilevel"/>
    <w:tmpl w:val="54D28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1706176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31FB8"/>
    <w:multiLevelType w:val="hybridMultilevel"/>
    <w:tmpl w:val="0F663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1297C"/>
    <w:multiLevelType w:val="hybridMultilevel"/>
    <w:tmpl w:val="4B6C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72F3A"/>
    <w:multiLevelType w:val="hybridMultilevel"/>
    <w:tmpl w:val="170CA702"/>
    <w:lvl w:ilvl="0" w:tplc="041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0" w15:restartNumberingAfterBreak="0">
    <w:nsid w:val="6B143D86"/>
    <w:multiLevelType w:val="multilevel"/>
    <w:tmpl w:val="16C288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D80059"/>
    <w:multiLevelType w:val="multilevel"/>
    <w:tmpl w:val="0BA03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043D81"/>
    <w:multiLevelType w:val="hybridMultilevel"/>
    <w:tmpl w:val="76BA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35BBA"/>
    <w:multiLevelType w:val="multilevel"/>
    <w:tmpl w:val="89CE166A"/>
    <w:lvl w:ilvl="0">
      <w:start w:val="18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3352432">
    <w:abstractNumId w:val="7"/>
  </w:num>
  <w:num w:numId="2" w16cid:durableId="963194216">
    <w:abstractNumId w:val="4"/>
  </w:num>
  <w:num w:numId="3" w16cid:durableId="184904930">
    <w:abstractNumId w:val="8"/>
  </w:num>
  <w:num w:numId="4" w16cid:durableId="106506720">
    <w:abstractNumId w:val="0"/>
  </w:num>
  <w:num w:numId="5" w16cid:durableId="1579562347">
    <w:abstractNumId w:val="12"/>
  </w:num>
  <w:num w:numId="6" w16cid:durableId="1950504857">
    <w:abstractNumId w:val="3"/>
  </w:num>
  <w:num w:numId="7" w16cid:durableId="1951207453">
    <w:abstractNumId w:val="2"/>
  </w:num>
  <w:num w:numId="8" w16cid:durableId="283508911">
    <w:abstractNumId w:val="1"/>
  </w:num>
  <w:num w:numId="9" w16cid:durableId="436751026">
    <w:abstractNumId w:val="10"/>
  </w:num>
  <w:num w:numId="10" w16cid:durableId="1085762488">
    <w:abstractNumId w:val="5"/>
  </w:num>
  <w:num w:numId="11" w16cid:durableId="1295452762">
    <w:abstractNumId w:val="11"/>
  </w:num>
  <w:num w:numId="12" w16cid:durableId="883757840">
    <w:abstractNumId w:val="9"/>
  </w:num>
  <w:num w:numId="13" w16cid:durableId="787814106">
    <w:abstractNumId w:val="6"/>
  </w:num>
  <w:num w:numId="14" w16cid:durableId="120633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59"/>
    <w:rsid w:val="00027F10"/>
    <w:rsid w:val="00041BDA"/>
    <w:rsid w:val="00074BAB"/>
    <w:rsid w:val="000A58B0"/>
    <w:rsid w:val="00107B44"/>
    <w:rsid w:val="001416BF"/>
    <w:rsid w:val="0014330F"/>
    <w:rsid w:val="00182996"/>
    <w:rsid w:val="00190092"/>
    <w:rsid w:val="001903FA"/>
    <w:rsid w:val="001A094C"/>
    <w:rsid w:val="001C0734"/>
    <w:rsid w:val="001D50D9"/>
    <w:rsid w:val="00237E60"/>
    <w:rsid w:val="00240651"/>
    <w:rsid w:val="002820D8"/>
    <w:rsid w:val="002E2C2C"/>
    <w:rsid w:val="00321FA5"/>
    <w:rsid w:val="00355B94"/>
    <w:rsid w:val="003E4D55"/>
    <w:rsid w:val="0043520E"/>
    <w:rsid w:val="004F11E7"/>
    <w:rsid w:val="005777DA"/>
    <w:rsid w:val="00584B9C"/>
    <w:rsid w:val="00630D68"/>
    <w:rsid w:val="006748AC"/>
    <w:rsid w:val="0067694E"/>
    <w:rsid w:val="006A3B75"/>
    <w:rsid w:val="006D6893"/>
    <w:rsid w:val="007C51F8"/>
    <w:rsid w:val="00813FB6"/>
    <w:rsid w:val="0082592F"/>
    <w:rsid w:val="008551C0"/>
    <w:rsid w:val="00873FAB"/>
    <w:rsid w:val="00873FE6"/>
    <w:rsid w:val="0089748C"/>
    <w:rsid w:val="008A32F9"/>
    <w:rsid w:val="008B76B3"/>
    <w:rsid w:val="00905B1A"/>
    <w:rsid w:val="00914999"/>
    <w:rsid w:val="00A443F4"/>
    <w:rsid w:val="00A504D9"/>
    <w:rsid w:val="00A72114"/>
    <w:rsid w:val="00AA3F73"/>
    <w:rsid w:val="00AC11A7"/>
    <w:rsid w:val="00B472CC"/>
    <w:rsid w:val="00B64F90"/>
    <w:rsid w:val="00B82C64"/>
    <w:rsid w:val="00BA0B0B"/>
    <w:rsid w:val="00C10F59"/>
    <w:rsid w:val="00C21E0B"/>
    <w:rsid w:val="00C5671B"/>
    <w:rsid w:val="00C732B4"/>
    <w:rsid w:val="00C82867"/>
    <w:rsid w:val="00CB4D3A"/>
    <w:rsid w:val="00CC31F5"/>
    <w:rsid w:val="00CE6801"/>
    <w:rsid w:val="00D86FC9"/>
    <w:rsid w:val="00DB1E5F"/>
    <w:rsid w:val="00E003EA"/>
    <w:rsid w:val="00E213EA"/>
    <w:rsid w:val="00EB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886"/>
  <w15:docId w15:val="{03A16FF0-9249-4E64-BD36-0AF6D89E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BDA"/>
  </w:style>
  <w:style w:type="paragraph" w:styleId="Nagwek1">
    <w:name w:val="heading 1"/>
    <w:basedOn w:val="Normalny"/>
    <w:next w:val="Normalny"/>
    <w:link w:val="Nagwek1Znak"/>
    <w:uiPriority w:val="9"/>
    <w:qFormat/>
    <w:rsid w:val="002E2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0F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0F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10F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C10F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C10F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0F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2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C21E0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E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E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E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BAB"/>
  </w:style>
  <w:style w:type="paragraph" w:styleId="Stopka">
    <w:name w:val="footer"/>
    <w:basedOn w:val="Normalny"/>
    <w:link w:val="Stopka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56FB1-A0D9-4DE5-A03C-6588ABF77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Ściślewski</dc:creator>
  <cp:lastModifiedBy>Anna Muszalska</cp:lastModifiedBy>
  <cp:revision>6</cp:revision>
  <cp:lastPrinted>2022-11-03T11:25:00Z</cp:lastPrinted>
  <dcterms:created xsi:type="dcterms:W3CDTF">2022-11-04T10:16:00Z</dcterms:created>
  <dcterms:modified xsi:type="dcterms:W3CDTF">2022-11-07T12:28:00Z</dcterms:modified>
</cp:coreProperties>
</file>