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0958B" w14:textId="77777777" w:rsidR="008235BB" w:rsidRPr="008D7B5B" w:rsidRDefault="008235BB" w:rsidP="008235BB">
      <w:pPr>
        <w:suppressAutoHyphens/>
        <w:spacing w:before="100" w:beforeAutospacing="1" w:line="100" w:lineRule="atLeast"/>
        <w:ind w:right="-428"/>
        <w:contextualSpacing/>
        <w:jc w:val="right"/>
        <w:textAlignment w:val="baseline"/>
        <w:rPr>
          <w:rFonts w:ascii="Times New Roman" w:hAnsi="Times New Roman"/>
          <w:bCs/>
          <w:sz w:val="24"/>
          <w:szCs w:val="24"/>
        </w:rPr>
      </w:pPr>
      <w:r w:rsidRPr="008D7B5B">
        <w:rPr>
          <w:rFonts w:ascii="Times New Roman" w:hAnsi="Times New Roman"/>
          <w:bCs/>
          <w:sz w:val="24"/>
          <w:szCs w:val="24"/>
        </w:rPr>
        <w:t>Załącznik nr 1 do SWZ</w:t>
      </w:r>
    </w:p>
    <w:p w14:paraId="58E5E9AC" w14:textId="77777777" w:rsidR="008235BB" w:rsidRDefault="008235BB" w:rsidP="008235BB">
      <w:pPr>
        <w:suppressAutoHyphens/>
        <w:spacing w:before="100" w:beforeAutospacing="1" w:line="100" w:lineRule="atLeast"/>
        <w:ind w:right="-428"/>
        <w:contextualSpacing/>
        <w:jc w:val="right"/>
        <w:textAlignment w:val="baseline"/>
        <w:rPr>
          <w:rFonts w:ascii="Times New Roman" w:hAnsi="Times New Roman"/>
          <w:bCs/>
          <w:sz w:val="24"/>
          <w:szCs w:val="24"/>
        </w:rPr>
      </w:pPr>
      <w:r w:rsidRPr="008D7B5B">
        <w:rPr>
          <w:rFonts w:ascii="Times New Roman" w:hAnsi="Times New Roman"/>
          <w:bCs/>
          <w:sz w:val="24"/>
          <w:szCs w:val="24"/>
        </w:rPr>
        <w:t xml:space="preserve"> Opis przedmiotu zamówienia (Formularz asortymentowy)</w:t>
      </w:r>
    </w:p>
    <w:p w14:paraId="0C049809" w14:textId="77777777" w:rsidR="008235BB" w:rsidRDefault="008235BB" w:rsidP="00883C32">
      <w:pPr>
        <w:pStyle w:val="Tekstpodstawowy"/>
        <w:spacing w:before="107" w:line="283" w:lineRule="auto"/>
        <w:ind w:right="1295"/>
        <w:rPr>
          <w:rFonts w:ascii="Times New Roman" w:hAnsi="Times New Roman" w:cs="Times New Roman"/>
          <w:b/>
          <w:bCs/>
          <w:color w:val="0C0C0C"/>
          <w:spacing w:val="-2"/>
          <w:sz w:val="22"/>
          <w:szCs w:val="22"/>
        </w:rPr>
      </w:pPr>
    </w:p>
    <w:p w14:paraId="40E6DF32" w14:textId="1BB8F3C8" w:rsidR="002763B0" w:rsidRPr="00640FE1" w:rsidRDefault="00640FE1" w:rsidP="00883C32">
      <w:pPr>
        <w:pStyle w:val="Tekstpodstawowy"/>
        <w:spacing w:before="107" w:line="283" w:lineRule="auto"/>
        <w:ind w:right="1295"/>
        <w:rPr>
          <w:rFonts w:ascii="Times New Roman" w:hAnsi="Times New Roman" w:cs="Times New Roman"/>
          <w:b/>
          <w:bCs/>
          <w:color w:val="0C0C0C"/>
          <w:spacing w:val="-2"/>
          <w:sz w:val="22"/>
          <w:szCs w:val="22"/>
        </w:rPr>
      </w:pPr>
      <w:r w:rsidRPr="00640FE1">
        <w:rPr>
          <w:rFonts w:ascii="Times New Roman" w:hAnsi="Times New Roman" w:cs="Times New Roman"/>
          <w:b/>
          <w:bCs/>
          <w:color w:val="0C0C0C"/>
          <w:spacing w:val="-2"/>
          <w:sz w:val="22"/>
          <w:szCs w:val="22"/>
        </w:rPr>
        <w:t>ZESTAW DO MAGNETOTERAPII</w:t>
      </w:r>
    </w:p>
    <w:p w14:paraId="01DBFE00" w14:textId="6255CF3F" w:rsidR="002763B0" w:rsidRPr="00883C32" w:rsidRDefault="002763B0" w:rsidP="002763B0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883C32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3443A6D9" w14:textId="10FC9D6C" w:rsidR="002763B0" w:rsidRPr="00883C32" w:rsidRDefault="002763B0" w:rsidP="00883C32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883C32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2EEEEE82" w14:textId="4630038A" w:rsidR="002763B0" w:rsidRPr="00883C32" w:rsidRDefault="002763B0" w:rsidP="002763B0">
      <w:pPr>
        <w:rPr>
          <w:rFonts w:ascii="Times New Roman" w:hAnsi="Times New Roman" w:cs="Times New Roman"/>
        </w:rPr>
      </w:pPr>
      <w:r w:rsidRPr="00883C32">
        <w:rPr>
          <w:rFonts w:ascii="Times New Roman" w:hAnsi="Times New Roman" w:cs="Times New Roman"/>
        </w:rPr>
        <w:t>Producent :</w:t>
      </w:r>
    </w:p>
    <w:p w14:paraId="0A38A00F" w14:textId="77777777" w:rsidR="002763B0" w:rsidRPr="00883C32" w:rsidRDefault="002763B0" w:rsidP="002763B0">
      <w:pPr>
        <w:rPr>
          <w:rFonts w:ascii="Times New Roman" w:hAnsi="Times New Roman" w:cs="Times New Roman"/>
        </w:rPr>
      </w:pPr>
    </w:p>
    <w:tbl>
      <w:tblPr>
        <w:tblStyle w:val="Tabela-Siatka"/>
        <w:tblW w:w="9076" w:type="dxa"/>
        <w:tblLook w:val="04A0" w:firstRow="1" w:lastRow="0" w:firstColumn="1" w:lastColumn="0" w:noHBand="0" w:noVBand="1"/>
      </w:tblPr>
      <w:tblGrid>
        <w:gridCol w:w="846"/>
        <w:gridCol w:w="3556"/>
        <w:gridCol w:w="1267"/>
        <w:gridCol w:w="3407"/>
      </w:tblGrid>
      <w:tr w:rsidR="002763B0" w:rsidRPr="00883C32" w14:paraId="5DDA96D5" w14:textId="77777777" w:rsidTr="002763B0">
        <w:tc>
          <w:tcPr>
            <w:tcW w:w="846" w:type="dxa"/>
          </w:tcPr>
          <w:p w14:paraId="39610DFB" w14:textId="77777777" w:rsidR="002763B0" w:rsidRPr="00883C32" w:rsidRDefault="002763B0" w:rsidP="00A62294">
            <w:pPr>
              <w:rPr>
                <w:rFonts w:ascii="Times New Roman" w:hAnsi="Times New Roman" w:cs="Times New Roman"/>
                <w:b/>
                <w:bCs/>
              </w:rPr>
            </w:pPr>
            <w:r w:rsidRPr="00883C32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56" w:type="dxa"/>
            <w:vAlign w:val="center"/>
          </w:tcPr>
          <w:p w14:paraId="5B62284E" w14:textId="77777777" w:rsidR="002763B0" w:rsidRPr="00883C32" w:rsidRDefault="002763B0" w:rsidP="00A62294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267" w:type="dxa"/>
            <w:vAlign w:val="center"/>
          </w:tcPr>
          <w:p w14:paraId="5FB1152C" w14:textId="77777777" w:rsidR="002763B0" w:rsidRPr="00883C32" w:rsidRDefault="002763B0" w:rsidP="00A62294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883C3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3407" w:type="dxa"/>
          </w:tcPr>
          <w:p w14:paraId="278614D9" w14:textId="77777777" w:rsidR="002763B0" w:rsidRPr="00883C32" w:rsidRDefault="002763B0" w:rsidP="00A62294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883C3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2763B0" w:rsidRPr="00883C32" w14:paraId="5E059305" w14:textId="77777777" w:rsidTr="002763B0">
        <w:tc>
          <w:tcPr>
            <w:tcW w:w="846" w:type="dxa"/>
          </w:tcPr>
          <w:p w14:paraId="25D94697" w14:textId="04D579FC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1B75E733" w14:textId="1FF54604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spacing w:val="-2"/>
                <w:w w:val="95"/>
              </w:rPr>
              <w:t xml:space="preserve">Kolorowy </w:t>
            </w:r>
            <w:r w:rsidRPr="00883C32">
              <w:rPr>
                <w:rFonts w:ascii="Times New Roman" w:hAnsi="Times New Roman" w:cs="Times New Roman"/>
                <w:spacing w:val="-2"/>
                <w:w w:val="80"/>
              </w:rPr>
              <w:t>ekran</w:t>
            </w:r>
            <w:r w:rsidRPr="00883C32">
              <w:rPr>
                <w:rFonts w:ascii="Times New Roman" w:hAnsi="Times New Roman" w:cs="Times New Roman"/>
                <w:spacing w:val="-30"/>
                <w:w w:val="80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2"/>
                <w:w w:val="95"/>
              </w:rPr>
              <w:t xml:space="preserve">dotykowy MIN </w:t>
            </w:r>
            <w:r w:rsidRPr="00883C32">
              <w:rPr>
                <w:rFonts w:ascii="Times New Roman" w:hAnsi="Times New Roman" w:cs="Times New Roman"/>
                <w:spacing w:val="-5"/>
                <w:w w:val="95"/>
              </w:rPr>
              <w:t>7"</w:t>
            </w:r>
          </w:p>
        </w:tc>
        <w:tc>
          <w:tcPr>
            <w:tcW w:w="1267" w:type="dxa"/>
          </w:tcPr>
          <w:p w14:paraId="153348ED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6B8164D1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3C28586A" w14:textId="77777777" w:rsidTr="002763B0">
        <w:tc>
          <w:tcPr>
            <w:tcW w:w="846" w:type="dxa"/>
          </w:tcPr>
          <w:p w14:paraId="16E612A4" w14:textId="0CB577B7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1365DFAB" w14:textId="67264A7D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111111"/>
                <w:w w:val="90"/>
              </w:rPr>
              <w:t>Protokoły</w:t>
            </w:r>
            <w:r w:rsidRPr="00883C32">
              <w:rPr>
                <w:rFonts w:ascii="Times New Roman" w:hAnsi="Times New Roman" w:cs="Times New Roman"/>
                <w:color w:val="111111"/>
                <w:spacing w:val="29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0A0A0A"/>
                <w:spacing w:val="-2"/>
              </w:rPr>
              <w:t>ULU</w:t>
            </w:r>
            <w:r w:rsidRPr="00883C32">
              <w:rPr>
                <w:rFonts w:ascii="Times New Roman" w:hAnsi="Times New Roman" w:cs="Times New Roman"/>
                <w:color w:val="080808"/>
                <w:spacing w:val="-2"/>
              </w:rPr>
              <w:t>BIONE</w:t>
            </w:r>
          </w:p>
        </w:tc>
        <w:tc>
          <w:tcPr>
            <w:tcW w:w="1267" w:type="dxa"/>
          </w:tcPr>
          <w:p w14:paraId="46425E8A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7B31AF8B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5B45C3F4" w14:textId="77777777" w:rsidTr="002763B0">
        <w:tc>
          <w:tcPr>
            <w:tcW w:w="846" w:type="dxa"/>
          </w:tcPr>
          <w:p w14:paraId="72D4AA27" w14:textId="28BE5FAE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63909D97" w14:textId="430485EF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w w:val="95"/>
              </w:rPr>
              <w:t>Nawigacyjny</w:t>
            </w:r>
            <w:r w:rsidRPr="00883C32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atlas</w:t>
            </w:r>
            <w:r w:rsidRPr="00883C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2"/>
                <w:w w:val="95"/>
              </w:rPr>
              <w:t>anatomiczny</w:t>
            </w:r>
          </w:p>
        </w:tc>
        <w:tc>
          <w:tcPr>
            <w:tcW w:w="1267" w:type="dxa"/>
          </w:tcPr>
          <w:p w14:paraId="3DFA9AC6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52106D81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6802B510" w14:textId="77777777" w:rsidTr="002763B0">
        <w:tc>
          <w:tcPr>
            <w:tcW w:w="846" w:type="dxa"/>
          </w:tcPr>
          <w:p w14:paraId="1E7B5C88" w14:textId="2A695288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7D998EAA" w14:textId="1F930A94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w w:val="90"/>
              </w:rPr>
              <w:t>Gotowe</w:t>
            </w:r>
            <w:r w:rsidRPr="00883C32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programy</w:t>
            </w:r>
            <w:r w:rsidRPr="00883C32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terapeutyczne</w:t>
            </w:r>
            <w:r w:rsidRPr="00883C32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161616"/>
                <w:w w:val="90"/>
              </w:rPr>
              <w:t>i</w:t>
            </w:r>
            <w:r w:rsidRPr="00883C32">
              <w:rPr>
                <w:rFonts w:ascii="Times New Roman" w:hAnsi="Times New Roman" w:cs="Times New Roman"/>
                <w:color w:val="161616"/>
                <w:spacing w:val="16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encyklopedia</w:t>
            </w:r>
            <w:r w:rsidRPr="00883C32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2"/>
                <w:w w:val="90"/>
              </w:rPr>
              <w:t>terapii</w:t>
            </w:r>
          </w:p>
        </w:tc>
        <w:tc>
          <w:tcPr>
            <w:tcW w:w="1267" w:type="dxa"/>
          </w:tcPr>
          <w:p w14:paraId="070317FB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1CBBB45A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15D70D8A" w14:textId="77777777" w:rsidTr="002763B0">
        <w:tc>
          <w:tcPr>
            <w:tcW w:w="846" w:type="dxa"/>
          </w:tcPr>
          <w:p w14:paraId="4AE914E2" w14:textId="258FE75A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6AD2F56B" w14:textId="670980B1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1C1C1C"/>
                <w:w w:val="95"/>
              </w:rPr>
              <w:t>Baza</w:t>
            </w:r>
            <w:r w:rsidRPr="00883C32">
              <w:rPr>
                <w:rFonts w:ascii="Times New Roman" w:hAnsi="Times New Roman" w:cs="Times New Roman"/>
                <w:color w:val="1C1C1C"/>
                <w:spacing w:val="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danych</w:t>
            </w:r>
            <w:r w:rsidRPr="00883C32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2"/>
                <w:w w:val="95"/>
              </w:rPr>
              <w:t>pacjentów</w:t>
            </w:r>
          </w:p>
        </w:tc>
        <w:tc>
          <w:tcPr>
            <w:tcW w:w="1267" w:type="dxa"/>
          </w:tcPr>
          <w:p w14:paraId="3A1E097A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2D5E4DAF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2932A0EA" w14:textId="77777777" w:rsidTr="002763B0">
        <w:tc>
          <w:tcPr>
            <w:tcW w:w="846" w:type="dxa"/>
          </w:tcPr>
          <w:p w14:paraId="762F2E3D" w14:textId="1CAB2729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29E9FCB7" w14:textId="729AF79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232323"/>
                <w:w w:val="90"/>
              </w:rPr>
              <w:t>4</w:t>
            </w:r>
            <w:r w:rsidRPr="00883C32">
              <w:rPr>
                <w:rFonts w:ascii="Times New Roman" w:hAnsi="Times New Roman" w:cs="Times New Roman"/>
                <w:color w:val="232323"/>
                <w:spacing w:val="8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kanały</w:t>
            </w:r>
            <w:r w:rsidRPr="00883C32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do</w:t>
            </w:r>
            <w:r w:rsidRPr="00883C32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magnetoterapi</w:t>
            </w:r>
            <w:r w:rsidRPr="00883C32">
              <w:rPr>
                <w:rFonts w:ascii="Times New Roman" w:hAnsi="Times New Roman" w:cs="Times New Roman"/>
                <w:color w:val="2B2B2B"/>
                <w:spacing w:val="-10"/>
                <w:w w:val="90"/>
              </w:rPr>
              <w:t>i</w:t>
            </w:r>
          </w:p>
        </w:tc>
        <w:tc>
          <w:tcPr>
            <w:tcW w:w="1267" w:type="dxa"/>
          </w:tcPr>
          <w:p w14:paraId="1090B5C6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1A9A36BD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7B64606D" w14:textId="77777777" w:rsidTr="002763B0">
        <w:tc>
          <w:tcPr>
            <w:tcW w:w="846" w:type="dxa"/>
          </w:tcPr>
          <w:p w14:paraId="165409F3" w14:textId="6D0A23F6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3E194E45" w14:textId="77777777" w:rsidR="002763B0" w:rsidRPr="00883C32" w:rsidRDefault="002763B0" w:rsidP="002763B0">
            <w:pPr>
              <w:pStyle w:val="TableParagraph"/>
              <w:ind w:left="123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w w:val="95"/>
              </w:rPr>
              <w:t>Technologia</w:t>
            </w:r>
            <w:r w:rsidRPr="00883C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Skoncentrowanego</w:t>
            </w:r>
            <w:r w:rsidRPr="00883C32">
              <w:rPr>
                <w:rFonts w:ascii="Times New Roman" w:hAnsi="Times New Roman" w:cs="Times New Roman"/>
                <w:spacing w:val="-7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Pola</w:t>
            </w:r>
            <w:r w:rsidRPr="00883C32">
              <w:rPr>
                <w:rFonts w:ascii="Times New Roman" w:hAnsi="Times New Roman" w:cs="Times New Roman"/>
                <w:spacing w:val="-8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Magnetycznego</w:t>
            </w:r>
            <w:r w:rsidRPr="00883C32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181818"/>
                <w:w w:val="95"/>
              </w:rPr>
              <w:t>-</w:t>
            </w:r>
            <w:r w:rsidRPr="00883C32">
              <w:rPr>
                <w:rFonts w:ascii="Times New Roman" w:hAnsi="Times New Roman" w:cs="Times New Roman"/>
                <w:color w:val="181818"/>
                <w:spacing w:val="-6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FMF</w:t>
            </w:r>
            <w:r w:rsidRPr="00883C32">
              <w:rPr>
                <w:rFonts w:ascii="Times New Roman" w:hAnsi="Times New Roman" w:cs="Times New Roman"/>
                <w:spacing w:val="-13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212121"/>
                <w:w w:val="95"/>
              </w:rPr>
              <w:t>'</w:t>
            </w:r>
            <w:r w:rsidRPr="00883C32">
              <w:rPr>
                <w:rFonts w:ascii="Times New Roman" w:hAnsi="Times New Roman" w:cs="Times New Roman"/>
                <w:color w:val="212121"/>
                <w:spacing w:val="-9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424242"/>
                <w:w w:val="95"/>
              </w:rPr>
              <w:t>”</w:t>
            </w:r>
            <w:r w:rsidRPr="00883C32">
              <w:rPr>
                <w:rFonts w:ascii="Times New Roman" w:hAnsi="Times New Roman" w:cs="Times New Roman"/>
                <w:color w:val="424242"/>
                <w:spacing w:val="35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0C0C0C"/>
                <w:spacing w:val="-2"/>
                <w:w w:val="95"/>
              </w:rPr>
              <w:t>(</w:t>
            </w:r>
            <w:proofErr w:type="spellStart"/>
            <w:r w:rsidRPr="00883C32">
              <w:rPr>
                <w:rFonts w:ascii="Times New Roman" w:hAnsi="Times New Roman" w:cs="Times New Roman"/>
                <w:color w:val="0C0C0C"/>
                <w:spacing w:val="-2"/>
                <w:w w:val="95"/>
              </w:rPr>
              <w:t>Focused</w:t>
            </w:r>
            <w:proofErr w:type="spellEnd"/>
          </w:p>
          <w:p w14:paraId="310E7A0F" w14:textId="6BDC94FD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proofErr w:type="spellStart"/>
            <w:r w:rsidRPr="00883C32">
              <w:rPr>
                <w:rFonts w:ascii="Times New Roman" w:hAnsi="Times New Roman" w:cs="Times New Roman"/>
                <w:w w:val="95"/>
              </w:rPr>
              <w:t>Magnetic</w:t>
            </w:r>
            <w:proofErr w:type="spellEnd"/>
            <w:r w:rsidRPr="00883C32">
              <w:rPr>
                <w:rFonts w:ascii="Times New Roman" w:hAnsi="Times New Roman" w:cs="Times New Roman"/>
                <w:spacing w:val="22"/>
              </w:rPr>
              <w:t xml:space="preserve"> </w:t>
            </w:r>
            <w:proofErr w:type="spellStart"/>
            <w:r w:rsidRPr="00883C32">
              <w:rPr>
                <w:rFonts w:ascii="Times New Roman" w:hAnsi="Times New Roman" w:cs="Times New Roman"/>
                <w:spacing w:val="-2"/>
              </w:rPr>
              <w:t>Field</w:t>
            </w:r>
            <w:r w:rsidRPr="00883C32">
              <w:rPr>
                <w:rFonts w:ascii="Times New Roman" w:hAnsi="Times New Roman" w:cs="Times New Roman"/>
                <w:spacing w:val="-2"/>
                <w:vertAlign w:val="superscript"/>
              </w:rPr>
              <w:t>T</w:t>
            </w:r>
            <w:proofErr w:type="spellEnd"/>
            <w:r w:rsidRPr="00883C32">
              <w:rPr>
                <w:rFonts w:ascii="Times New Roman" w:hAnsi="Times New Roman" w:cs="Times New Roman"/>
                <w:spacing w:val="-2"/>
              </w:rPr>
              <w:t>")</w:t>
            </w:r>
          </w:p>
        </w:tc>
        <w:tc>
          <w:tcPr>
            <w:tcW w:w="1267" w:type="dxa"/>
          </w:tcPr>
          <w:p w14:paraId="136D4F91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63923767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3EFC4313" w14:textId="77777777" w:rsidTr="002763B0">
        <w:tc>
          <w:tcPr>
            <w:tcW w:w="846" w:type="dxa"/>
          </w:tcPr>
          <w:p w14:paraId="54D43905" w14:textId="39128CED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084CABA5" w14:textId="77777777" w:rsidR="002763B0" w:rsidRPr="00883C32" w:rsidRDefault="002763B0" w:rsidP="002763B0">
            <w:pPr>
              <w:pStyle w:val="TableParagraph"/>
              <w:ind w:left="123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w w:val="95"/>
              </w:rPr>
              <w:t>Technologia</w:t>
            </w:r>
            <w:r w:rsidRPr="00883C3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Impulsowego</w:t>
            </w:r>
            <w:r w:rsidRPr="00883C32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Pola</w:t>
            </w:r>
            <w:r w:rsidRPr="00883C32">
              <w:rPr>
                <w:rFonts w:ascii="Times New Roman" w:hAnsi="Times New Roman" w:cs="Times New Roman"/>
                <w:spacing w:val="-6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Magnetycznego</w:t>
            </w:r>
            <w:r w:rsidRPr="00883C32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(PMF</w:t>
            </w:r>
            <w:r w:rsidRPr="00883C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0E0E0E"/>
                <w:w w:val="95"/>
              </w:rPr>
              <w:t>-</w:t>
            </w:r>
            <w:r w:rsidRPr="00883C32">
              <w:rPr>
                <w:rFonts w:ascii="Times New Roman" w:hAnsi="Times New Roman" w:cs="Times New Roman"/>
                <w:color w:val="0E0E0E"/>
                <w:spacing w:val="-6"/>
                <w:w w:val="95"/>
              </w:rPr>
              <w:t xml:space="preserve"> </w:t>
            </w:r>
            <w:proofErr w:type="spellStart"/>
            <w:r w:rsidRPr="00883C32">
              <w:rPr>
                <w:rFonts w:ascii="Times New Roman" w:hAnsi="Times New Roman" w:cs="Times New Roman"/>
                <w:w w:val="95"/>
              </w:rPr>
              <w:t>Pulsed</w:t>
            </w:r>
            <w:proofErr w:type="spellEnd"/>
            <w:r w:rsidRPr="00883C32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883C32">
              <w:rPr>
                <w:rFonts w:ascii="Times New Roman" w:hAnsi="Times New Roman" w:cs="Times New Roman"/>
                <w:w w:val="95"/>
              </w:rPr>
              <w:t>Magnetic</w:t>
            </w:r>
            <w:proofErr w:type="spellEnd"/>
            <w:r w:rsidRPr="00883C3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0C0C0C"/>
                <w:spacing w:val="-2"/>
                <w:w w:val="95"/>
              </w:rPr>
              <w:t>Field):</w:t>
            </w:r>
          </w:p>
          <w:p w14:paraId="6C9C65BB" w14:textId="006184A1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w w:val="90"/>
              </w:rPr>
              <w:t>impulsy</w:t>
            </w:r>
            <w:r w:rsidRPr="00883C32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prostokątne,</w:t>
            </w:r>
            <w:r w:rsidRPr="00883C32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trójkątne,</w:t>
            </w:r>
            <w:r w:rsidRPr="00883C32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sinusoidalne,</w:t>
            </w:r>
            <w:r w:rsidRPr="00883C32">
              <w:rPr>
                <w:rFonts w:ascii="Times New Roman" w:hAnsi="Times New Roman" w:cs="Times New Roman"/>
                <w:spacing w:val="25"/>
              </w:rPr>
              <w:t xml:space="preserve"> </w:t>
            </w:r>
            <w:proofErr w:type="spellStart"/>
            <w:r w:rsidRPr="00883C32">
              <w:rPr>
                <w:rFonts w:ascii="Times New Roman" w:hAnsi="Times New Roman" w:cs="Times New Roman"/>
                <w:w w:val="90"/>
              </w:rPr>
              <w:t>eksponencjalne</w:t>
            </w:r>
            <w:proofErr w:type="spellEnd"/>
            <w:r w:rsidRPr="00883C3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0F0F0F"/>
                <w:w w:val="90"/>
              </w:rPr>
              <w:t>i</w:t>
            </w:r>
            <w:r w:rsidRPr="00883C32">
              <w:rPr>
                <w:rFonts w:ascii="Times New Roman" w:hAnsi="Times New Roman" w:cs="Times New Roman"/>
                <w:color w:val="0F0F0F"/>
                <w:spacing w:val="-2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2"/>
                <w:w w:val="90"/>
              </w:rPr>
              <w:t>ciągłe</w:t>
            </w:r>
          </w:p>
        </w:tc>
        <w:tc>
          <w:tcPr>
            <w:tcW w:w="1267" w:type="dxa"/>
          </w:tcPr>
          <w:p w14:paraId="46F7ACDF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26AFBD42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2B44A1A8" w14:textId="77777777" w:rsidTr="002763B0">
        <w:tc>
          <w:tcPr>
            <w:tcW w:w="846" w:type="dxa"/>
          </w:tcPr>
          <w:p w14:paraId="753442DE" w14:textId="17B543FB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70F6376E" w14:textId="3550C742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2A2A2A"/>
                <w:w w:val="95"/>
              </w:rPr>
              <w:t>Stolik</w:t>
            </w:r>
            <w:r w:rsidRPr="00883C32">
              <w:rPr>
                <w:rFonts w:ascii="Times New Roman" w:hAnsi="Times New Roman" w:cs="Times New Roman"/>
                <w:color w:val="2A2A2A"/>
                <w:spacing w:val="26"/>
              </w:rPr>
              <w:t xml:space="preserve"> </w:t>
            </w:r>
            <w:proofErr w:type="spellStart"/>
            <w:r w:rsidRPr="00883C32">
              <w:rPr>
                <w:rFonts w:ascii="Times New Roman" w:hAnsi="Times New Roman" w:cs="Times New Roman"/>
                <w:color w:val="0F0F0F"/>
                <w:spacing w:val="-2"/>
              </w:rPr>
              <w:t>Smart&amp;Premium</w:t>
            </w:r>
            <w:proofErr w:type="spellEnd"/>
          </w:p>
        </w:tc>
        <w:tc>
          <w:tcPr>
            <w:tcW w:w="1267" w:type="dxa"/>
          </w:tcPr>
          <w:p w14:paraId="30B96FAC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54FDE4F0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105495FF" w14:textId="77777777" w:rsidTr="002763B0">
        <w:tc>
          <w:tcPr>
            <w:tcW w:w="846" w:type="dxa"/>
          </w:tcPr>
          <w:p w14:paraId="02FA750A" w14:textId="33CDB8C8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5D68AD4A" w14:textId="76F90AFC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282828"/>
                <w:spacing w:val="-2"/>
              </w:rPr>
              <w:t>Mały</w:t>
            </w:r>
            <w:r w:rsidRPr="00883C32">
              <w:rPr>
                <w:rFonts w:ascii="Times New Roman" w:hAnsi="Times New Roman" w:cs="Times New Roman"/>
                <w:color w:val="282828"/>
                <w:spacing w:val="9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2"/>
              </w:rPr>
              <w:t>solenoid</w:t>
            </w:r>
            <w:r w:rsidRPr="00883C3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333333"/>
                <w:spacing w:val="-2"/>
              </w:rPr>
              <w:t>Ø</w:t>
            </w:r>
            <w:r w:rsidRPr="00883C32">
              <w:rPr>
                <w:rFonts w:ascii="Times New Roman" w:hAnsi="Times New Roman" w:cs="Times New Roman"/>
                <w:color w:val="333333"/>
                <w:spacing w:val="-9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161616"/>
                <w:spacing w:val="-2"/>
              </w:rPr>
              <w:t>30</w:t>
            </w:r>
            <w:r w:rsidRPr="00883C32">
              <w:rPr>
                <w:rFonts w:ascii="Times New Roman" w:hAnsi="Times New Roman" w:cs="Times New Roman"/>
                <w:color w:val="161616"/>
                <w:spacing w:val="-6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5"/>
              </w:rPr>
              <w:t>cm</w:t>
            </w:r>
          </w:p>
        </w:tc>
        <w:tc>
          <w:tcPr>
            <w:tcW w:w="1267" w:type="dxa"/>
          </w:tcPr>
          <w:p w14:paraId="13CCD39E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33DF15D0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777749CB" w14:textId="77777777" w:rsidTr="002763B0">
        <w:tc>
          <w:tcPr>
            <w:tcW w:w="846" w:type="dxa"/>
          </w:tcPr>
          <w:p w14:paraId="180B0B6A" w14:textId="7636AEC3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7AC1A8B0" w14:textId="4B2767D9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0C0C0C"/>
                <w:spacing w:val="-2"/>
              </w:rPr>
              <w:t xml:space="preserve">Duży </w:t>
            </w:r>
            <w:r w:rsidRPr="00883C32">
              <w:rPr>
                <w:rFonts w:ascii="Times New Roman" w:hAnsi="Times New Roman" w:cs="Times New Roman"/>
                <w:color w:val="131313"/>
                <w:spacing w:val="-2"/>
              </w:rPr>
              <w:t>solenoid</w:t>
            </w:r>
            <w:r w:rsidRPr="00883C32">
              <w:rPr>
                <w:rFonts w:ascii="Times New Roman" w:hAnsi="Times New Roman" w:cs="Times New Roman"/>
                <w:color w:val="131313"/>
                <w:spacing w:val="-3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333333"/>
                <w:spacing w:val="-2"/>
              </w:rPr>
              <w:t>Ø</w:t>
            </w:r>
            <w:r w:rsidRPr="00883C32">
              <w:rPr>
                <w:rFonts w:ascii="Times New Roman" w:hAnsi="Times New Roman" w:cs="Times New Roman"/>
                <w:color w:val="2A2A2A"/>
                <w:spacing w:val="17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1C1C1C"/>
                <w:spacing w:val="-2"/>
              </w:rPr>
              <w:t>60</w:t>
            </w:r>
            <w:r w:rsidRPr="00883C32">
              <w:rPr>
                <w:rFonts w:ascii="Times New Roman" w:hAnsi="Times New Roman" w:cs="Times New Roman"/>
                <w:color w:val="1C1C1C"/>
                <w:spacing w:val="-9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0F0F0F"/>
                <w:spacing w:val="-5"/>
              </w:rPr>
              <w:t>cm</w:t>
            </w:r>
          </w:p>
        </w:tc>
        <w:tc>
          <w:tcPr>
            <w:tcW w:w="1267" w:type="dxa"/>
          </w:tcPr>
          <w:p w14:paraId="72715734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012B5C0F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0DED6E07" w14:textId="77777777" w:rsidTr="002763B0">
        <w:tc>
          <w:tcPr>
            <w:tcW w:w="846" w:type="dxa"/>
          </w:tcPr>
          <w:p w14:paraId="3656E03E" w14:textId="2ADB7470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3DE57454" w14:textId="41C7C4E0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proofErr w:type="spellStart"/>
            <w:r w:rsidRPr="00883C32">
              <w:rPr>
                <w:rFonts w:ascii="Times New Roman" w:hAnsi="Times New Roman" w:cs="Times New Roman"/>
                <w:color w:val="1C1C1C"/>
                <w:w w:val="95"/>
              </w:rPr>
              <w:t>Stól</w:t>
            </w:r>
            <w:proofErr w:type="spellEnd"/>
            <w:r w:rsidRPr="00883C32">
              <w:rPr>
                <w:rFonts w:ascii="Times New Roman" w:hAnsi="Times New Roman" w:cs="Times New Roman"/>
                <w:color w:val="1C1C1C"/>
                <w:spacing w:val="-7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do</w:t>
            </w:r>
            <w:r w:rsidRPr="00883C32">
              <w:rPr>
                <w:rFonts w:ascii="Times New Roman" w:hAnsi="Times New Roman" w:cs="Times New Roman"/>
                <w:spacing w:val="-5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magnetoterapii</w:t>
            </w:r>
            <w:r w:rsidRPr="00883C32">
              <w:rPr>
                <w:rFonts w:ascii="Times New Roman" w:hAnsi="Times New Roman" w:cs="Times New Roman"/>
                <w:spacing w:val="-8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z</w:t>
            </w:r>
            <w:r w:rsidRPr="00883C32">
              <w:rPr>
                <w:rFonts w:ascii="Times New Roman" w:hAnsi="Times New Roman" w:cs="Times New Roman"/>
                <w:spacing w:val="-9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przesuwanym</w:t>
            </w:r>
            <w:r w:rsidRPr="00883C3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solenoidem</w:t>
            </w:r>
            <w:r w:rsidRPr="00883C3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333333"/>
                <w:spacing w:val="-2"/>
              </w:rPr>
              <w:t>Ø</w:t>
            </w:r>
            <w:r w:rsidRPr="00883C32">
              <w:rPr>
                <w:rFonts w:ascii="Times New Roman" w:hAnsi="Times New Roman" w:cs="Times New Roman"/>
                <w:color w:val="2A2A2A"/>
                <w:spacing w:val="12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70</w:t>
            </w:r>
            <w:r w:rsidRPr="00883C32">
              <w:rPr>
                <w:rFonts w:ascii="Times New Roman" w:hAnsi="Times New Roman" w:cs="Times New Roman"/>
                <w:spacing w:val="-9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5"/>
                <w:w w:val="95"/>
              </w:rPr>
              <w:t>cm</w:t>
            </w:r>
          </w:p>
        </w:tc>
        <w:tc>
          <w:tcPr>
            <w:tcW w:w="1267" w:type="dxa"/>
          </w:tcPr>
          <w:p w14:paraId="26AC9122" w14:textId="77777777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45489E4B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6CBE622D" w14:textId="77777777" w:rsidTr="002763B0">
        <w:tc>
          <w:tcPr>
            <w:tcW w:w="846" w:type="dxa"/>
          </w:tcPr>
          <w:p w14:paraId="68A2C0A8" w14:textId="400EC16F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46C5DD20" w14:textId="5300E3B9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161616"/>
                <w:spacing w:val="-2"/>
              </w:rPr>
              <w:t xml:space="preserve">Ekran: </w:t>
            </w:r>
            <w:r w:rsidRPr="00883C32">
              <w:rPr>
                <w:rFonts w:ascii="Times New Roman" w:hAnsi="Times New Roman" w:cs="Times New Roman"/>
                <w:w w:val="90"/>
              </w:rPr>
              <w:t>Kolorowy</w:t>
            </w:r>
            <w:r w:rsidRPr="00883C32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0"/>
              </w:rPr>
              <w:t>ekran</w:t>
            </w:r>
            <w:r w:rsidRPr="00883C32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0C0C0C"/>
                <w:w w:val="90"/>
              </w:rPr>
              <w:t>dotykowy</w:t>
            </w:r>
            <w:r w:rsidRPr="00883C32">
              <w:rPr>
                <w:rFonts w:ascii="Times New Roman" w:hAnsi="Times New Roman" w:cs="Times New Roman"/>
                <w:color w:val="0C0C0C"/>
                <w:spacing w:val="32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181818"/>
                <w:spacing w:val="-5"/>
                <w:w w:val="90"/>
              </w:rPr>
              <w:t>7“</w:t>
            </w:r>
          </w:p>
        </w:tc>
        <w:tc>
          <w:tcPr>
            <w:tcW w:w="1267" w:type="dxa"/>
          </w:tcPr>
          <w:p w14:paraId="2FC0E446" w14:textId="543170F5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16022E7E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453526AF" w14:textId="77777777" w:rsidTr="002763B0">
        <w:tc>
          <w:tcPr>
            <w:tcW w:w="846" w:type="dxa"/>
          </w:tcPr>
          <w:p w14:paraId="1E9A10C3" w14:textId="111F8383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6980C5CF" w14:textId="02F5F39D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111111"/>
                <w:spacing w:val="-4"/>
              </w:rPr>
              <w:t>Waga</w:t>
            </w:r>
          </w:p>
        </w:tc>
        <w:tc>
          <w:tcPr>
            <w:tcW w:w="1267" w:type="dxa"/>
          </w:tcPr>
          <w:p w14:paraId="0C317C68" w14:textId="01ADB48B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617E4BF7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1BABE88A" w14:textId="77777777" w:rsidTr="002763B0">
        <w:tc>
          <w:tcPr>
            <w:tcW w:w="846" w:type="dxa"/>
          </w:tcPr>
          <w:p w14:paraId="2319ED41" w14:textId="0104F74F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34AF9CBF" w14:textId="39EBDE76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1C1C1C"/>
                <w:spacing w:val="-2"/>
              </w:rPr>
              <w:t>Zasilanie</w:t>
            </w:r>
          </w:p>
        </w:tc>
        <w:tc>
          <w:tcPr>
            <w:tcW w:w="1267" w:type="dxa"/>
          </w:tcPr>
          <w:p w14:paraId="501D25D3" w14:textId="499F98ED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0940F2B6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2A4E888D" w14:textId="77777777" w:rsidTr="002763B0">
        <w:tc>
          <w:tcPr>
            <w:tcW w:w="846" w:type="dxa"/>
          </w:tcPr>
          <w:p w14:paraId="2D04C75B" w14:textId="36904673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2B60C401" w14:textId="4B3436C1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212121"/>
              </w:rPr>
              <w:t>Liczba</w:t>
            </w:r>
            <w:r w:rsidRPr="00883C32">
              <w:rPr>
                <w:rFonts w:ascii="Times New Roman" w:hAnsi="Times New Roman" w:cs="Times New Roman"/>
                <w:color w:val="212121"/>
                <w:spacing w:val="2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1D1D1D"/>
                <w:spacing w:val="-2"/>
              </w:rPr>
              <w:t>kanałów MIN 4</w:t>
            </w:r>
          </w:p>
        </w:tc>
        <w:tc>
          <w:tcPr>
            <w:tcW w:w="1267" w:type="dxa"/>
          </w:tcPr>
          <w:p w14:paraId="3A4C1AF4" w14:textId="0ABAA394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14B2CC26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44A9DE96" w14:textId="77777777" w:rsidTr="002763B0">
        <w:tc>
          <w:tcPr>
            <w:tcW w:w="846" w:type="dxa"/>
          </w:tcPr>
          <w:p w14:paraId="21D94C49" w14:textId="57EB7ED2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285055CD" w14:textId="5EB3BCD6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w w:val="95"/>
              </w:rPr>
              <w:t>Liczba</w:t>
            </w:r>
            <w:r w:rsidRPr="00883C32">
              <w:rPr>
                <w:rFonts w:ascii="Times New Roman" w:hAnsi="Times New Roman" w:cs="Times New Roman"/>
                <w:spacing w:val="-9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0C0C0C"/>
                <w:w w:val="95"/>
              </w:rPr>
              <w:t>jednocześnie</w:t>
            </w:r>
            <w:r w:rsidRPr="00883C32">
              <w:rPr>
                <w:rFonts w:ascii="Times New Roman" w:hAnsi="Times New Roman" w:cs="Times New Roman"/>
                <w:color w:val="0C0C0C"/>
                <w:spacing w:val="-4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w w:val="95"/>
              </w:rPr>
              <w:t>podłączonych</w:t>
            </w:r>
            <w:r w:rsidRPr="00883C3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2"/>
                <w:w w:val="95"/>
              </w:rPr>
              <w:t>aplikatorów MIN 4</w:t>
            </w:r>
          </w:p>
        </w:tc>
        <w:tc>
          <w:tcPr>
            <w:tcW w:w="1267" w:type="dxa"/>
          </w:tcPr>
          <w:p w14:paraId="2CF865AD" w14:textId="7725BE69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50616D45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50C262F6" w14:textId="77777777" w:rsidTr="002763B0">
        <w:tc>
          <w:tcPr>
            <w:tcW w:w="846" w:type="dxa"/>
          </w:tcPr>
          <w:p w14:paraId="43CCF742" w14:textId="006D29D1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293685DB" w14:textId="52DCD7D1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212121"/>
                <w:w w:val="95"/>
              </w:rPr>
              <w:t>Maksymalna</w:t>
            </w:r>
            <w:r w:rsidRPr="00883C32">
              <w:rPr>
                <w:rFonts w:ascii="Times New Roman" w:hAnsi="Times New Roman" w:cs="Times New Roman"/>
                <w:color w:val="212121"/>
                <w:spacing w:val="11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111111"/>
                <w:w w:val="95"/>
              </w:rPr>
              <w:t>indukcja</w:t>
            </w:r>
            <w:r w:rsidRPr="00883C32">
              <w:rPr>
                <w:rFonts w:ascii="Times New Roman" w:hAnsi="Times New Roman" w:cs="Times New Roman"/>
                <w:color w:val="111111"/>
                <w:spacing w:val="-3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color w:val="131313"/>
                <w:spacing w:val="-2"/>
                <w:w w:val="95"/>
              </w:rPr>
              <w:t xml:space="preserve">impulsowa </w:t>
            </w:r>
            <w:r w:rsidRPr="00883C32">
              <w:rPr>
                <w:rFonts w:ascii="Times New Roman" w:hAnsi="Times New Roman" w:cs="Times New Roman"/>
                <w:color w:val="111111"/>
                <w:w w:val="90"/>
              </w:rPr>
              <w:t>128</w:t>
            </w:r>
            <w:r w:rsidRPr="00883C32">
              <w:rPr>
                <w:rFonts w:ascii="Times New Roman" w:hAnsi="Times New Roman" w:cs="Times New Roman"/>
                <w:color w:val="111111"/>
                <w:spacing w:val="-2"/>
              </w:rPr>
              <w:t xml:space="preserve"> </w:t>
            </w:r>
            <w:proofErr w:type="spellStart"/>
            <w:r w:rsidRPr="00883C32">
              <w:rPr>
                <w:rFonts w:ascii="Times New Roman" w:hAnsi="Times New Roman" w:cs="Times New Roman"/>
                <w:color w:val="0F0F0F"/>
                <w:spacing w:val="-5"/>
                <w:w w:val="95"/>
              </w:rPr>
              <w:t>mT</w:t>
            </w:r>
            <w:proofErr w:type="spellEnd"/>
          </w:p>
        </w:tc>
        <w:tc>
          <w:tcPr>
            <w:tcW w:w="1267" w:type="dxa"/>
          </w:tcPr>
          <w:p w14:paraId="2BB9E519" w14:textId="7E06AE30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1596AEF3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  <w:tr w:rsidR="002763B0" w:rsidRPr="00883C32" w14:paraId="2E0A48D7" w14:textId="77777777" w:rsidTr="002763B0">
        <w:tc>
          <w:tcPr>
            <w:tcW w:w="846" w:type="dxa"/>
          </w:tcPr>
          <w:p w14:paraId="4C5B6A88" w14:textId="76E9DD23" w:rsidR="002763B0" w:rsidRPr="00883C32" w:rsidRDefault="002763B0" w:rsidP="002763B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6A12C436" w14:textId="45BC9331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  <w:color w:val="0E0E0E"/>
                <w:w w:val="95"/>
              </w:rPr>
              <w:t>Zakres</w:t>
            </w:r>
            <w:r w:rsidRPr="00883C32">
              <w:rPr>
                <w:rFonts w:ascii="Times New Roman" w:hAnsi="Times New Roman" w:cs="Times New Roman"/>
                <w:color w:val="0E0E0E"/>
                <w:spacing w:val="-1"/>
                <w:w w:val="95"/>
              </w:rPr>
              <w:t xml:space="preserve"> </w:t>
            </w:r>
            <w:r w:rsidRPr="00883C32">
              <w:rPr>
                <w:rFonts w:ascii="Times New Roman" w:hAnsi="Times New Roman" w:cs="Times New Roman"/>
                <w:spacing w:val="-2"/>
              </w:rPr>
              <w:t xml:space="preserve">częstotliwości </w:t>
            </w:r>
            <w:r w:rsidRPr="00883C32">
              <w:rPr>
                <w:rFonts w:ascii="Times New Roman" w:hAnsi="Times New Roman" w:cs="Times New Roman"/>
                <w:w w:val="75"/>
              </w:rPr>
              <w:t>0—166</w:t>
            </w:r>
            <w:r w:rsidRPr="00883C32">
              <w:rPr>
                <w:rFonts w:ascii="Times New Roman" w:hAnsi="Times New Roman" w:cs="Times New Roman"/>
                <w:spacing w:val="20"/>
              </w:rPr>
              <w:t xml:space="preserve"> </w:t>
            </w:r>
            <w:proofErr w:type="spellStart"/>
            <w:r w:rsidRPr="00883C32">
              <w:rPr>
                <w:rFonts w:ascii="Times New Roman" w:hAnsi="Times New Roman" w:cs="Times New Roman"/>
                <w:color w:val="212121"/>
                <w:spacing w:val="-5"/>
                <w:w w:val="75"/>
              </w:rPr>
              <w:t>Hz</w:t>
            </w:r>
            <w:proofErr w:type="spellEnd"/>
          </w:p>
        </w:tc>
        <w:tc>
          <w:tcPr>
            <w:tcW w:w="1267" w:type="dxa"/>
          </w:tcPr>
          <w:p w14:paraId="6CFE3F87" w14:textId="615564F1" w:rsidR="002763B0" w:rsidRPr="00883C32" w:rsidRDefault="002763B0" w:rsidP="002763B0">
            <w:pPr>
              <w:jc w:val="center"/>
              <w:rPr>
                <w:rFonts w:ascii="Times New Roman" w:hAnsi="Times New Roman" w:cs="Times New Roman"/>
              </w:rPr>
            </w:pPr>
            <w:r w:rsidRPr="00883C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407" w:type="dxa"/>
          </w:tcPr>
          <w:p w14:paraId="70D81E2B" w14:textId="77777777" w:rsidR="002763B0" w:rsidRPr="00883C32" w:rsidRDefault="002763B0" w:rsidP="002763B0">
            <w:pPr>
              <w:rPr>
                <w:rFonts w:ascii="Times New Roman" w:hAnsi="Times New Roman" w:cs="Times New Roman"/>
              </w:rPr>
            </w:pPr>
          </w:p>
        </w:tc>
      </w:tr>
    </w:tbl>
    <w:p w14:paraId="1669A5CE" w14:textId="1ADA69FF" w:rsidR="007B2EBE" w:rsidRDefault="007B2EBE" w:rsidP="002763B0">
      <w:pPr>
        <w:rPr>
          <w:rFonts w:ascii="Times New Roman" w:hAnsi="Times New Roman" w:cs="Times New Roman"/>
          <w:color w:val="FF0000"/>
        </w:rPr>
      </w:pPr>
    </w:p>
    <w:p w14:paraId="43B2AA1A" w14:textId="77777777" w:rsidR="00230B15" w:rsidRPr="005F5C0F" w:rsidRDefault="00230B15" w:rsidP="00230B15">
      <w:pPr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38348568" w14:textId="77777777" w:rsidR="00230B15" w:rsidRPr="005F5C0F" w:rsidRDefault="00230B15" w:rsidP="00230B15">
      <w:pPr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51EEB814" w14:textId="77777777" w:rsidR="00230B15" w:rsidRDefault="00230B15" w:rsidP="00230B15">
      <w:pPr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4E18B42D" w14:textId="77777777" w:rsidR="00230B15" w:rsidRDefault="00230B15" w:rsidP="00230B15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5AC9C5A6" w14:textId="77777777" w:rsidR="00732357" w:rsidRPr="0057551C" w:rsidRDefault="00732357" w:rsidP="002763B0">
      <w:pPr>
        <w:rPr>
          <w:rFonts w:ascii="Times New Roman" w:hAnsi="Times New Roman" w:cs="Times New Roman"/>
          <w:color w:val="FF0000"/>
        </w:rPr>
      </w:pPr>
    </w:p>
    <w:sectPr w:rsidR="00732357" w:rsidRPr="005755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620" w:right="1720" w:bottom="280" w:left="1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132A8" w14:textId="77777777" w:rsidR="004E1FF1" w:rsidRDefault="004E1FF1" w:rsidP="00883C32">
      <w:r>
        <w:separator/>
      </w:r>
    </w:p>
  </w:endnote>
  <w:endnote w:type="continuationSeparator" w:id="0">
    <w:p w14:paraId="14A4133A" w14:textId="77777777" w:rsidR="004E1FF1" w:rsidRDefault="004E1FF1" w:rsidP="0088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C77" w14:textId="77777777" w:rsidR="00883C32" w:rsidRDefault="00883C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9106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F4D1B6E" w14:textId="29EDE96E" w:rsidR="00883C32" w:rsidRPr="00883C32" w:rsidRDefault="00883C32">
        <w:pPr>
          <w:pStyle w:val="Stopka"/>
          <w:jc w:val="center"/>
          <w:rPr>
            <w:rFonts w:ascii="Times New Roman" w:hAnsi="Times New Roman" w:cs="Times New Roman"/>
          </w:rPr>
        </w:pPr>
        <w:r w:rsidRPr="00883C32">
          <w:rPr>
            <w:rFonts w:ascii="Times New Roman" w:hAnsi="Times New Roman" w:cs="Times New Roman"/>
          </w:rPr>
          <w:fldChar w:fldCharType="begin"/>
        </w:r>
        <w:r w:rsidRPr="00883C32">
          <w:rPr>
            <w:rFonts w:ascii="Times New Roman" w:hAnsi="Times New Roman" w:cs="Times New Roman"/>
          </w:rPr>
          <w:instrText>PAGE   \* MERGEFORMAT</w:instrText>
        </w:r>
        <w:r w:rsidRPr="00883C32">
          <w:rPr>
            <w:rFonts w:ascii="Times New Roman" w:hAnsi="Times New Roman" w:cs="Times New Roman"/>
          </w:rPr>
          <w:fldChar w:fldCharType="separate"/>
        </w:r>
        <w:r w:rsidRPr="00883C32">
          <w:rPr>
            <w:rFonts w:ascii="Times New Roman" w:hAnsi="Times New Roman" w:cs="Times New Roman"/>
          </w:rPr>
          <w:t>2</w:t>
        </w:r>
        <w:r w:rsidRPr="00883C32">
          <w:rPr>
            <w:rFonts w:ascii="Times New Roman" w:hAnsi="Times New Roman" w:cs="Times New Roman"/>
          </w:rPr>
          <w:fldChar w:fldCharType="end"/>
        </w:r>
      </w:p>
    </w:sdtContent>
  </w:sdt>
  <w:p w14:paraId="5A2649BC" w14:textId="77777777" w:rsidR="00883C32" w:rsidRDefault="00883C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7693E" w14:textId="77777777" w:rsidR="00883C32" w:rsidRDefault="00883C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DEB7A" w14:textId="77777777" w:rsidR="004E1FF1" w:rsidRDefault="004E1FF1" w:rsidP="00883C32">
      <w:r>
        <w:separator/>
      </w:r>
    </w:p>
  </w:footnote>
  <w:footnote w:type="continuationSeparator" w:id="0">
    <w:p w14:paraId="3CE2B67C" w14:textId="77777777" w:rsidR="004E1FF1" w:rsidRDefault="004E1FF1" w:rsidP="00883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A84F2" w14:textId="77777777" w:rsidR="00883C32" w:rsidRDefault="00883C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6DF89" w14:textId="26089A7A" w:rsidR="00883C32" w:rsidRPr="00883C32" w:rsidRDefault="00883C32">
    <w:pPr>
      <w:pStyle w:val="Nagwek"/>
      <w:rPr>
        <w:rFonts w:ascii="Times New Roman" w:hAnsi="Times New Roman" w:cs="Times New Roman"/>
        <w:sz w:val="24"/>
        <w:szCs w:val="24"/>
      </w:rPr>
    </w:pPr>
    <w:r w:rsidRPr="00883C32">
      <w:rPr>
        <w:rFonts w:ascii="Times New Roman" w:hAnsi="Times New Roman" w:cs="Times New Roman"/>
        <w:sz w:val="24"/>
        <w:szCs w:val="24"/>
      </w:rPr>
      <w:t>Część nr 12 pn. Wyposażenie fizykoterapii</w:t>
    </w:r>
  </w:p>
  <w:p w14:paraId="4F68768E" w14:textId="77777777" w:rsidR="00883C32" w:rsidRDefault="00883C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1BAE6" w14:textId="77777777" w:rsidR="00883C32" w:rsidRDefault="00883C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C13C8"/>
    <w:multiLevelType w:val="hybridMultilevel"/>
    <w:tmpl w:val="3AAA0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699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64A"/>
    <w:rsid w:val="00154FA2"/>
    <w:rsid w:val="00230B15"/>
    <w:rsid w:val="002763B0"/>
    <w:rsid w:val="004E1FF1"/>
    <w:rsid w:val="0057551C"/>
    <w:rsid w:val="00640FE1"/>
    <w:rsid w:val="00732357"/>
    <w:rsid w:val="007B2EBE"/>
    <w:rsid w:val="00800406"/>
    <w:rsid w:val="008235BB"/>
    <w:rsid w:val="00883C32"/>
    <w:rsid w:val="00CC564A"/>
    <w:rsid w:val="00DA4D10"/>
    <w:rsid w:val="00F1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CAF38"/>
  <w15:docId w15:val="{85B6EDC8-9BBD-43C2-9A9A-98A97C7A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03" w:lineRule="exact"/>
      <w:ind w:left="110"/>
    </w:pPr>
  </w:style>
  <w:style w:type="table" w:styleId="Tabela-Siatka">
    <w:name w:val="Table Grid"/>
    <w:basedOn w:val="Standardowy"/>
    <w:uiPriority w:val="39"/>
    <w:rsid w:val="002763B0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763B0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83C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C32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83C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C32"/>
    <w:rPr>
      <w:rFonts w:ascii="Cambria" w:eastAsia="Cambria" w:hAnsi="Cambria" w:cs="Cambr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do magnetoterapii: BTL-4940 Premium (aparat - sterownik 4-</dc:title>
  <dc:creator>Admin</dc:creator>
  <cp:lastModifiedBy>Agnieszka Dopierała</cp:lastModifiedBy>
  <cp:revision>10</cp:revision>
  <dcterms:created xsi:type="dcterms:W3CDTF">2023-02-03T08:19:00Z</dcterms:created>
  <dcterms:modified xsi:type="dcterms:W3CDTF">2023-03-15T13:55:00Z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2023-02-03T00:00:00Z</vt:filetime>
  </property>
  <property fmtid="{D5CDD505-2E9C-101B-9397-08002B2CF9AE}" pid="3" name="Creator">
    <vt:lpwstr>Notes</vt:lpwstr>
  </property>
  <property fmtid="{D5CDD505-2E9C-101B-9397-08002B2CF9AE}" pid="4" name="LastSaved">
    <vt:filetime>2023-02-03T00:00:00Z</vt:filetime>
  </property>
</Properties>
</file>