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6B6D66FD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9A23E6">
        <w:t>16 maja</w:t>
      </w:r>
      <w:r>
        <w:t xml:space="preserve"> 2023</w:t>
      </w:r>
      <w:r w:rsidRPr="00B61E4C">
        <w:t xml:space="preserve"> r.</w:t>
      </w:r>
    </w:p>
    <w:p w14:paraId="01175849" w14:textId="3D915AFB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9A23E6">
        <w:t>7</w:t>
      </w:r>
      <w:r>
        <w:t>.2023</w:t>
      </w:r>
    </w:p>
    <w:p w14:paraId="77A29A7E" w14:textId="77777777" w:rsidR="00A0639B" w:rsidRDefault="00A0639B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7E4F1E">
      <w:pPr>
        <w:rPr>
          <w:lang w:bidi="pl-PL"/>
        </w:rPr>
      </w:pPr>
    </w:p>
    <w:p w14:paraId="23B2A941" w14:textId="52011275" w:rsidR="00A0639B" w:rsidRPr="003C33E1" w:rsidRDefault="00A0639B" w:rsidP="003C33E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0639B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Dotyczy: postępowania na zadanie</w:t>
      </w:r>
      <w:r w:rsidR="00E6565E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 pn.: </w:t>
      </w:r>
      <w:r w:rsidR="003C33E1" w:rsidRPr="003C33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„</w:t>
      </w:r>
      <w:r w:rsidR="009A23E6" w:rsidRPr="009A23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Przebudowa obiektu mostowego w m. Borzymowice w ciągu drogi powiatowej nr 2923C Kłobia – Szczytno</w:t>
      </w:r>
      <w:r w:rsidR="003C33E1" w:rsidRPr="003C33E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pl-PL"/>
        </w:rPr>
        <w:t>”</w:t>
      </w:r>
      <w:r w:rsidRPr="003C33E1">
        <w:rPr>
          <w:rFonts w:ascii="Times New Roman" w:eastAsia="Times New Roman" w:hAnsi="Times New Roman" w:cs="Times New Roman"/>
          <w:color w:val="auto"/>
          <w:sz w:val="24"/>
          <w:szCs w:val="24"/>
          <w:lang w:bidi="pl-PL"/>
        </w:rPr>
        <w:t>,</w:t>
      </w:r>
      <w:r w:rsidR="003C33E1" w:rsidRPr="003C33E1">
        <w:rPr>
          <w:rFonts w:ascii="Times New Roman" w:eastAsia="Times New Roman" w:hAnsi="Times New Roman" w:cs="Times New Roman"/>
          <w:color w:val="auto"/>
          <w:sz w:val="24"/>
          <w:szCs w:val="24"/>
          <w:lang w:bidi="pl-PL"/>
        </w:rPr>
        <w:t xml:space="preserve"> </w:t>
      </w:r>
      <w:r w:rsidRPr="003C33E1">
        <w:rPr>
          <w:rFonts w:ascii="Times New Roman" w:hAnsi="Times New Roman" w:cs="Times New Roman"/>
          <w:color w:val="auto"/>
          <w:sz w:val="24"/>
          <w:szCs w:val="24"/>
          <w:lang w:bidi="pl-PL"/>
        </w:rPr>
        <w:t>prowadzonego w trybie podstawowym na podstawie art. 275 pkt 1 ustawy z dnia 11 września 2019 r. Prawo zamówień publicznych (Dz. U. z 2022 r., poz. 1710, ze zm.)</w:t>
      </w:r>
      <w:r w:rsidR="003C33E1">
        <w:rPr>
          <w:rFonts w:ascii="Times New Roman" w:hAnsi="Times New Roman" w:cs="Times New Roman"/>
          <w:color w:val="auto"/>
          <w:sz w:val="24"/>
          <w:szCs w:val="24"/>
          <w:lang w:bidi="pl-PL"/>
        </w:rPr>
        <w:t>.</w:t>
      </w:r>
    </w:p>
    <w:p w14:paraId="2DDD8E4B" w14:textId="7D026B19" w:rsidR="00A0639B" w:rsidRDefault="00A0639B" w:rsidP="003C33E1">
      <w:pPr>
        <w:jc w:val="both"/>
        <w:rPr>
          <w:b/>
          <w:bCs/>
          <w:color w:val="000000" w:themeColor="text1"/>
          <w:lang w:bidi="pl-PL"/>
        </w:rPr>
      </w:pPr>
      <w:r w:rsidRPr="00A0639B">
        <w:rPr>
          <w:b/>
          <w:bCs/>
          <w:color w:val="000000" w:themeColor="text1"/>
          <w:lang w:bidi="pl-PL"/>
        </w:rPr>
        <w:t>Numer ogłoszenia</w:t>
      </w:r>
      <w:bookmarkStart w:id="0" w:name="_Hlk131595194"/>
      <w:r w:rsidRPr="00A0639B">
        <w:rPr>
          <w:b/>
          <w:bCs/>
          <w:color w:val="000000" w:themeColor="text1"/>
          <w:lang w:bidi="pl-PL"/>
        </w:rPr>
        <w:t xml:space="preserve">: </w:t>
      </w:r>
      <w:bookmarkEnd w:id="0"/>
      <w:r w:rsidR="009A23E6" w:rsidRPr="009A23E6">
        <w:rPr>
          <w:b/>
          <w:bCs/>
          <w:color w:val="000000" w:themeColor="text1"/>
          <w:lang w:bidi="pl-PL"/>
        </w:rPr>
        <w:t>2023/BZP 00187176 z dnia 21 kwietnia 2023 r.</w:t>
      </w:r>
    </w:p>
    <w:p w14:paraId="6A13E94B" w14:textId="2168AD72" w:rsidR="003C33E1" w:rsidRPr="003C33E1" w:rsidRDefault="003C33E1" w:rsidP="003C33E1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bookmarkStart w:id="1" w:name="_Hlk131595246"/>
      <w:r>
        <w:rPr>
          <w:b/>
          <w:bCs/>
          <w:color w:val="000000" w:themeColor="text1"/>
        </w:rPr>
        <w:t>ID postępowania:</w:t>
      </w:r>
      <w:r w:rsidR="009A23E6">
        <w:rPr>
          <w:b/>
          <w:bCs/>
          <w:color w:val="000000" w:themeColor="text1"/>
        </w:rPr>
        <w:t xml:space="preserve"> </w:t>
      </w:r>
      <w:r w:rsidR="009A23E6" w:rsidRPr="009A23E6">
        <w:rPr>
          <w:b/>
          <w:bCs/>
          <w:color w:val="000000" w:themeColor="text1"/>
        </w:rPr>
        <w:t>ocds-148610-ebcbe104-e017-11ed-9355-06954b8c6cb9</w:t>
      </w:r>
    </w:p>
    <w:bookmarkEnd w:id="1"/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627F9793" w14:textId="77777777" w:rsidR="00C8225A" w:rsidRPr="002466F0" w:rsidRDefault="00C8225A" w:rsidP="00C8225A">
      <w:pPr>
        <w:jc w:val="both"/>
        <w:rPr>
          <w:bCs/>
          <w:u w:val="single"/>
          <w:lang w:bidi="pl-PL"/>
        </w:rPr>
      </w:pPr>
      <w:r w:rsidRPr="002466F0">
        <w:rPr>
          <w:bCs/>
          <w:u w:val="single"/>
          <w:lang w:bidi="pl-PL"/>
        </w:rPr>
        <w:t>Oferta nr 1</w:t>
      </w:r>
    </w:p>
    <w:p w14:paraId="59683ECF" w14:textId="13C02BD5" w:rsidR="00C8225A" w:rsidRPr="002466F0" w:rsidRDefault="002466F0" w:rsidP="00890046">
      <w:pPr>
        <w:jc w:val="both"/>
        <w:rPr>
          <w:bCs/>
          <w:lang w:bidi="pl-PL"/>
        </w:rPr>
      </w:pPr>
      <w:r w:rsidRPr="002466F0">
        <w:rPr>
          <w:bCs/>
          <w:lang w:bidi="pl-PL"/>
        </w:rPr>
        <w:t>O</w:t>
      </w:r>
      <w:r w:rsidR="00E83FD1">
        <w:rPr>
          <w:bCs/>
          <w:lang w:bidi="pl-PL"/>
        </w:rPr>
        <w:t>PTEM</w:t>
      </w:r>
      <w:r w:rsidRPr="002466F0">
        <w:rPr>
          <w:bCs/>
          <w:lang w:bidi="pl-PL"/>
        </w:rPr>
        <w:t xml:space="preserve"> Sp. z o.o.</w:t>
      </w:r>
    </w:p>
    <w:p w14:paraId="77CB7E83" w14:textId="6CB4A293" w:rsidR="00890046" w:rsidRPr="002466F0" w:rsidRDefault="00890046" w:rsidP="00890046">
      <w:pPr>
        <w:jc w:val="both"/>
        <w:rPr>
          <w:bCs/>
          <w:lang w:bidi="pl-PL"/>
        </w:rPr>
      </w:pPr>
      <w:r w:rsidRPr="002466F0">
        <w:rPr>
          <w:bCs/>
          <w:lang w:bidi="pl-PL"/>
        </w:rPr>
        <w:t xml:space="preserve">ul. </w:t>
      </w:r>
      <w:r w:rsidR="002466F0" w:rsidRPr="002466F0">
        <w:rPr>
          <w:bCs/>
          <w:lang w:bidi="pl-PL"/>
        </w:rPr>
        <w:t>Na Zboczu 75, 80-110 Gdańsk</w:t>
      </w:r>
    </w:p>
    <w:p w14:paraId="0F3E7C92" w14:textId="114F43FE" w:rsidR="00C8225A" w:rsidRPr="002466F0" w:rsidRDefault="00C8225A" w:rsidP="00C8225A">
      <w:pPr>
        <w:jc w:val="both"/>
        <w:rPr>
          <w:bCs/>
          <w:lang w:bidi="pl-PL"/>
        </w:rPr>
      </w:pPr>
      <w:r w:rsidRPr="002466F0">
        <w:rPr>
          <w:bCs/>
          <w:lang w:bidi="pl-PL"/>
        </w:rPr>
        <w:t>Cena brutto:</w:t>
      </w:r>
      <w:r w:rsidR="00890046" w:rsidRPr="002466F0">
        <w:t xml:space="preserve"> </w:t>
      </w:r>
      <w:r w:rsidR="002466F0" w:rsidRPr="002466F0">
        <w:t>2.817.958,07</w:t>
      </w:r>
      <w:r w:rsidR="00890046" w:rsidRPr="002466F0">
        <w:t xml:space="preserve"> zł</w:t>
      </w:r>
    </w:p>
    <w:p w14:paraId="6B3D99B2" w14:textId="77777777" w:rsidR="00C8225A" w:rsidRPr="009A23E6" w:rsidRDefault="00C8225A" w:rsidP="00C8225A">
      <w:pPr>
        <w:jc w:val="both"/>
        <w:rPr>
          <w:bCs/>
          <w:color w:val="C00000"/>
          <w:lang w:bidi="pl-PL"/>
        </w:rPr>
      </w:pPr>
    </w:p>
    <w:p w14:paraId="353E2565" w14:textId="77777777" w:rsidR="00C8225A" w:rsidRPr="00E85F5A" w:rsidRDefault="00C8225A" w:rsidP="00C8225A">
      <w:pPr>
        <w:jc w:val="both"/>
        <w:rPr>
          <w:bCs/>
          <w:u w:val="single"/>
          <w:lang w:bidi="pl-PL"/>
        </w:rPr>
      </w:pPr>
      <w:r w:rsidRPr="00E85F5A">
        <w:rPr>
          <w:bCs/>
          <w:u w:val="single"/>
          <w:lang w:bidi="pl-PL"/>
        </w:rPr>
        <w:t>Oferta nr 2</w:t>
      </w:r>
    </w:p>
    <w:p w14:paraId="6476DB98" w14:textId="1C1AD719" w:rsidR="00C8225A" w:rsidRPr="00E85F5A" w:rsidRDefault="005A66D7" w:rsidP="00C8225A">
      <w:pPr>
        <w:jc w:val="both"/>
        <w:rPr>
          <w:bCs/>
          <w:lang w:bidi="pl-PL"/>
        </w:rPr>
      </w:pPr>
      <w:bookmarkStart w:id="2" w:name="_Hlk123557293"/>
      <w:r w:rsidRPr="00E85F5A">
        <w:rPr>
          <w:bCs/>
          <w:lang w:bidi="pl-PL"/>
        </w:rPr>
        <w:t xml:space="preserve">Przedsiębiorstwo </w:t>
      </w:r>
      <w:proofErr w:type="spellStart"/>
      <w:r w:rsidRPr="00E85F5A">
        <w:rPr>
          <w:bCs/>
          <w:lang w:bidi="pl-PL"/>
        </w:rPr>
        <w:t>Produkcyjno</w:t>
      </w:r>
      <w:proofErr w:type="spellEnd"/>
      <w:r w:rsidRPr="00E85F5A">
        <w:rPr>
          <w:bCs/>
          <w:lang w:bidi="pl-PL"/>
        </w:rPr>
        <w:t xml:space="preserve"> – Usługowo – Handlowe „LUX – DOM” Sp. z o.o.</w:t>
      </w:r>
    </w:p>
    <w:p w14:paraId="500D4772" w14:textId="038F420C" w:rsidR="00890046" w:rsidRPr="00E85F5A" w:rsidRDefault="00890046" w:rsidP="00C8225A">
      <w:pPr>
        <w:jc w:val="both"/>
        <w:rPr>
          <w:bCs/>
          <w:lang w:bidi="pl-PL"/>
        </w:rPr>
      </w:pPr>
      <w:r w:rsidRPr="00E85F5A">
        <w:rPr>
          <w:bCs/>
          <w:lang w:bidi="pl-PL"/>
        </w:rPr>
        <w:t xml:space="preserve">ul. </w:t>
      </w:r>
      <w:proofErr w:type="spellStart"/>
      <w:r w:rsidR="005A66D7" w:rsidRPr="00E85F5A">
        <w:rPr>
          <w:bCs/>
          <w:lang w:bidi="pl-PL"/>
        </w:rPr>
        <w:t>Papieżka</w:t>
      </w:r>
      <w:proofErr w:type="spellEnd"/>
      <w:r w:rsidR="00E85F5A" w:rsidRPr="00E85F5A">
        <w:rPr>
          <w:bCs/>
          <w:lang w:bidi="pl-PL"/>
        </w:rPr>
        <w:t xml:space="preserve"> 11, 87-800 Włocławek</w:t>
      </w:r>
    </w:p>
    <w:p w14:paraId="3ED351C7" w14:textId="58F1C700" w:rsidR="00C8225A" w:rsidRPr="00E85F5A" w:rsidRDefault="00C8225A" w:rsidP="00C8225A">
      <w:pPr>
        <w:jc w:val="both"/>
        <w:rPr>
          <w:bCs/>
          <w:lang w:bidi="pl-PL"/>
        </w:rPr>
      </w:pPr>
      <w:r w:rsidRPr="00E85F5A">
        <w:rPr>
          <w:bCs/>
          <w:lang w:bidi="pl-PL"/>
        </w:rPr>
        <w:t xml:space="preserve">Cena brutto: </w:t>
      </w:r>
      <w:r w:rsidR="00E85F5A" w:rsidRPr="00E85F5A">
        <w:rPr>
          <w:bCs/>
          <w:lang w:bidi="pl-PL"/>
        </w:rPr>
        <w:t>3.578.291,40</w:t>
      </w:r>
      <w:r w:rsidR="00F4471A" w:rsidRPr="00E85F5A">
        <w:rPr>
          <w:bCs/>
          <w:lang w:bidi="pl-PL"/>
        </w:rPr>
        <w:t xml:space="preserve"> zł</w:t>
      </w:r>
    </w:p>
    <w:p w14:paraId="4BF506ED" w14:textId="77777777" w:rsidR="00C8225A" w:rsidRPr="009A23E6" w:rsidRDefault="00C8225A" w:rsidP="00C8225A">
      <w:pPr>
        <w:jc w:val="both"/>
        <w:rPr>
          <w:bCs/>
          <w:color w:val="C00000"/>
          <w:lang w:bidi="pl-PL"/>
        </w:rPr>
      </w:pPr>
    </w:p>
    <w:p w14:paraId="12177E74" w14:textId="77777777" w:rsidR="00C8225A" w:rsidRPr="00E85F5A" w:rsidRDefault="00C8225A" w:rsidP="00C8225A">
      <w:pPr>
        <w:jc w:val="both"/>
        <w:rPr>
          <w:bCs/>
          <w:u w:val="single"/>
          <w:lang w:bidi="pl-PL"/>
        </w:rPr>
      </w:pPr>
      <w:r w:rsidRPr="00E85F5A">
        <w:rPr>
          <w:bCs/>
          <w:u w:val="single"/>
          <w:lang w:bidi="pl-PL"/>
        </w:rPr>
        <w:t>Oferta nr 3</w:t>
      </w:r>
    </w:p>
    <w:bookmarkEnd w:id="2"/>
    <w:p w14:paraId="7B2F27FD" w14:textId="4B3F30CE" w:rsidR="00C8225A" w:rsidRPr="00E85F5A" w:rsidRDefault="00E85F5A" w:rsidP="00F4471A">
      <w:pPr>
        <w:jc w:val="both"/>
        <w:rPr>
          <w:bCs/>
          <w:lang w:bidi="pl-PL"/>
        </w:rPr>
      </w:pPr>
      <w:r w:rsidRPr="00E85F5A">
        <w:rPr>
          <w:bCs/>
          <w:lang w:bidi="pl-PL"/>
        </w:rPr>
        <w:t>Mosty Kujawy Krzysztof Szymański</w:t>
      </w:r>
    </w:p>
    <w:p w14:paraId="0B29305E" w14:textId="7CB970ED" w:rsidR="00F4471A" w:rsidRPr="00E85F5A" w:rsidRDefault="00E85F5A" w:rsidP="00F4471A">
      <w:pPr>
        <w:jc w:val="both"/>
        <w:rPr>
          <w:bCs/>
          <w:lang w:bidi="pl-PL"/>
        </w:rPr>
      </w:pPr>
      <w:r w:rsidRPr="00E85F5A">
        <w:rPr>
          <w:bCs/>
          <w:lang w:bidi="pl-PL"/>
        </w:rPr>
        <w:t>Mostki 1b, 87-815 Smólnik</w:t>
      </w:r>
    </w:p>
    <w:p w14:paraId="5B1E12CA" w14:textId="1D2CA666" w:rsidR="00C8225A" w:rsidRPr="00E85F5A" w:rsidRDefault="00C8225A" w:rsidP="00C8225A">
      <w:pPr>
        <w:jc w:val="both"/>
        <w:rPr>
          <w:bCs/>
          <w:lang w:bidi="pl-PL"/>
        </w:rPr>
      </w:pPr>
      <w:r w:rsidRPr="00E85F5A">
        <w:rPr>
          <w:bCs/>
          <w:lang w:bidi="pl-PL"/>
        </w:rPr>
        <w:t>Cena brutto:</w:t>
      </w:r>
      <w:r w:rsidR="00F4471A" w:rsidRPr="00E85F5A">
        <w:rPr>
          <w:bCs/>
          <w:lang w:bidi="pl-PL"/>
        </w:rPr>
        <w:t xml:space="preserve"> </w:t>
      </w:r>
      <w:r w:rsidR="00E85F5A" w:rsidRPr="00E85F5A">
        <w:rPr>
          <w:bCs/>
          <w:lang w:bidi="pl-PL"/>
        </w:rPr>
        <w:t>3.058.111,19</w:t>
      </w:r>
      <w:r w:rsidR="00F4471A" w:rsidRPr="00E85F5A">
        <w:rPr>
          <w:bCs/>
          <w:lang w:bidi="pl-PL"/>
        </w:rPr>
        <w:t xml:space="preserve"> zł</w:t>
      </w:r>
    </w:p>
    <w:p w14:paraId="2BC3AF38" w14:textId="77777777" w:rsidR="00C8225A" w:rsidRPr="009A23E6" w:rsidRDefault="00C8225A" w:rsidP="00C8225A">
      <w:pPr>
        <w:jc w:val="both"/>
        <w:rPr>
          <w:bCs/>
          <w:color w:val="C00000"/>
          <w:lang w:bidi="pl-PL"/>
        </w:rPr>
      </w:pPr>
    </w:p>
    <w:p w14:paraId="0D25B709" w14:textId="77777777" w:rsidR="00C8225A" w:rsidRPr="00E83FD1" w:rsidRDefault="00C8225A" w:rsidP="00C8225A">
      <w:pPr>
        <w:jc w:val="both"/>
        <w:rPr>
          <w:bCs/>
          <w:u w:val="single"/>
          <w:lang w:bidi="pl-PL"/>
        </w:rPr>
      </w:pPr>
      <w:r w:rsidRPr="00E83FD1">
        <w:rPr>
          <w:bCs/>
          <w:u w:val="single"/>
          <w:lang w:bidi="pl-PL"/>
        </w:rPr>
        <w:t>Oferta nr 4</w:t>
      </w:r>
    </w:p>
    <w:p w14:paraId="3B0821EF" w14:textId="3AC96E9C" w:rsidR="00C8225A" w:rsidRPr="00E83FD1" w:rsidRDefault="00E85F5A" w:rsidP="00F4471A">
      <w:pPr>
        <w:jc w:val="both"/>
        <w:rPr>
          <w:bCs/>
          <w:lang w:bidi="pl-PL"/>
        </w:rPr>
      </w:pPr>
      <w:r w:rsidRPr="00E83FD1">
        <w:rPr>
          <w:bCs/>
          <w:lang w:bidi="pl-PL"/>
        </w:rPr>
        <w:t>Most Sp. z o.o.</w:t>
      </w:r>
    </w:p>
    <w:p w14:paraId="6B74D849" w14:textId="470D4FC0" w:rsidR="00F4471A" w:rsidRPr="00E83FD1" w:rsidRDefault="00E85F5A" w:rsidP="00F4471A">
      <w:pPr>
        <w:jc w:val="both"/>
        <w:rPr>
          <w:bCs/>
          <w:lang w:bidi="pl-PL"/>
        </w:rPr>
      </w:pPr>
      <w:r w:rsidRPr="00E83FD1">
        <w:rPr>
          <w:bCs/>
          <w:lang w:bidi="pl-PL"/>
        </w:rPr>
        <w:t>ul. Kujawska 51A, 81-862 Sopot</w:t>
      </w:r>
    </w:p>
    <w:p w14:paraId="420AB2C1" w14:textId="1123B20F" w:rsidR="00C8225A" w:rsidRPr="00E83FD1" w:rsidRDefault="00C8225A" w:rsidP="00C8225A">
      <w:pPr>
        <w:jc w:val="both"/>
        <w:rPr>
          <w:b/>
          <w:lang w:bidi="pl-PL"/>
        </w:rPr>
      </w:pPr>
      <w:r w:rsidRPr="00E83FD1">
        <w:rPr>
          <w:bCs/>
          <w:lang w:bidi="pl-PL"/>
        </w:rPr>
        <w:t>Cena brutto:</w:t>
      </w:r>
      <w:r w:rsidR="007E4F1E" w:rsidRPr="00E83FD1">
        <w:rPr>
          <w:bCs/>
          <w:lang w:bidi="pl-PL"/>
        </w:rPr>
        <w:t xml:space="preserve"> </w:t>
      </w:r>
      <w:r w:rsidR="00E85F5A" w:rsidRPr="00E83FD1">
        <w:rPr>
          <w:bCs/>
          <w:lang w:bidi="pl-PL"/>
        </w:rPr>
        <w:t>3.874.131,00</w:t>
      </w:r>
      <w:r w:rsidR="007E4F1E" w:rsidRPr="00E83FD1">
        <w:rPr>
          <w:bCs/>
          <w:lang w:bidi="pl-PL"/>
        </w:rPr>
        <w:t xml:space="preserve"> zł</w:t>
      </w:r>
    </w:p>
    <w:p w14:paraId="755A34BF" w14:textId="20A6714F" w:rsidR="003C33E1" w:rsidRPr="00E83FD1" w:rsidRDefault="003C33E1" w:rsidP="00C8225A">
      <w:pPr>
        <w:jc w:val="both"/>
        <w:rPr>
          <w:b/>
          <w:lang w:bidi="pl-PL"/>
        </w:rPr>
      </w:pPr>
    </w:p>
    <w:p w14:paraId="2C55A929" w14:textId="1A88907B" w:rsidR="003C33E1" w:rsidRPr="00E83FD1" w:rsidRDefault="003C33E1" w:rsidP="00C8225A">
      <w:pPr>
        <w:jc w:val="both"/>
        <w:rPr>
          <w:bCs/>
          <w:u w:val="single"/>
          <w:lang w:bidi="pl-PL"/>
        </w:rPr>
      </w:pPr>
      <w:r w:rsidRPr="00E83FD1">
        <w:rPr>
          <w:bCs/>
          <w:u w:val="single"/>
          <w:lang w:bidi="pl-PL"/>
        </w:rPr>
        <w:t>Oferta nr 5</w:t>
      </w:r>
    </w:p>
    <w:p w14:paraId="041B887E" w14:textId="5FB220F5" w:rsidR="007E4F1E" w:rsidRPr="00E83FD1" w:rsidRDefault="00E83FD1" w:rsidP="00C8225A">
      <w:pPr>
        <w:jc w:val="both"/>
        <w:rPr>
          <w:bCs/>
          <w:lang w:bidi="pl-PL"/>
        </w:rPr>
      </w:pPr>
      <w:r w:rsidRPr="00E83FD1">
        <w:rPr>
          <w:bCs/>
          <w:lang w:bidi="pl-PL"/>
        </w:rPr>
        <w:t>WANT Sp. z o.o.</w:t>
      </w:r>
    </w:p>
    <w:p w14:paraId="214DAB95" w14:textId="3F5B0DDB" w:rsidR="007E4F1E" w:rsidRPr="00E83FD1" w:rsidRDefault="007E4F1E" w:rsidP="00C8225A">
      <w:pPr>
        <w:jc w:val="both"/>
        <w:rPr>
          <w:bCs/>
          <w:lang w:bidi="pl-PL"/>
        </w:rPr>
      </w:pPr>
      <w:r w:rsidRPr="00E83FD1">
        <w:rPr>
          <w:bCs/>
          <w:lang w:bidi="pl-PL"/>
        </w:rPr>
        <w:t xml:space="preserve">ul. </w:t>
      </w:r>
      <w:r w:rsidR="00E83FD1" w:rsidRPr="00E83FD1">
        <w:rPr>
          <w:bCs/>
          <w:lang w:bidi="pl-PL"/>
        </w:rPr>
        <w:t>Korczaka 12, 83-110 Tczew</w:t>
      </w:r>
    </w:p>
    <w:p w14:paraId="35472AD9" w14:textId="6782AA1B" w:rsidR="00F4471A" w:rsidRPr="00E83FD1" w:rsidRDefault="007E4F1E" w:rsidP="007E4F1E">
      <w:pPr>
        <w:jc w:val="both"/>
        <w:rPr>
          <w:bCs/>
          <w:lang w:bidi="pl-PL"/>
        </w:rPr>
      </w:pPr>
      <w:r w:rsidRPr="00E83FD1">
        <w:rPr>
          <w:bCs/>
          <w:lang w:bidi="pl-PL"/>
        </w:rPr>
        <w:t xml:space="preserve">Cena brutto: </w:t>
      </w:r>
      <w:r w:rsidR="00E83FD1" w:rsidRPr="00E83FD1">
        <w:rPr>
          <w:bCs/>
          <w:lang w:bidi="pl-PL"/>
        </w:rPr>
        <w:t>3.629.754,60</w:t>
      </w:r>
      <w:r w:rsidRPr="00E83FD1">
        <w:rPr>
          <w:bCs/>
          <w:lang w:bidi="pl-PL"/>
        </w:rPr>
        <w:t xml:space="preserve"> zł</w:t>
      </w: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F04B38A" w14:textId="77777777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1059CE"/>
    <w:rsid w:val="002466F0"/>
    <w:rsid w:val="003C33E1"/>
    <w:rsid w:val="005A66D7"/>
    <w:rsid w:val="007E4F1E"/>
    <w:rsid w:val="00890046"/>
    <w:rsid w:val="009A23E6"/>
    <w:rsid w:val="00A0639B"/>
    <w:rsid w:val="00B241A3"/>
    <w:rsid w:val="00C8225A"/>
    <w:rsid w:val="00E6565E"/>
    <w:rsid w:val="00E83FD1"/>
    <w:rsid w:val="00E85F5A"/>
    <w:rsid w:val="00F3670B"/>
    <w:rsid w:val="00F4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33E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33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3</cp:revision>
  <dcterms:created xsi:type="dcterms:W3CDTF">2023-05-15T12:39:00Z</dcterms:created>
  <dcterms:modified xsi:type="dcterms:W3CDTF">2023-05-16T10:39:00Z</dcterms:modified>
</cp:coreProperties>
</file>