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8F96" w14:textId="42CF3828" w:rsidR="00C75E2A" w:rsidRPr="00C75E2A" w:rsidRDefault="00C75E2A" w:rsidP="00486C1C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0B20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851C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</w:t>
      </w:r>
      <w:r w:rsidR="001416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lipca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34BEC46D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486C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851C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169B7A5D" w14:textId="241D1A06" w:rsidR="009C6D1C" w:rsidRDefault="009C6D1C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33254331" w14:textId="77777777" w:rsidR="005B51F4" w:rsidRDefault="005B51F4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0574B6EC" w14:textId="77777777" w:rsidR="00851C12" w:rsidRDefault="00851C12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2EB62904" w14:textId="747DD707" w:rsidR="00C725DA" w:rsidRPr="00851C12" w:rsidRDefault="00694693" w:rsidP="00851C12">
      <w:pPr>
        <w:spacing w:before="4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</w:pPr>
      <w:r w:rsidRPr="00694693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Dotyczy: </w:t>
      </w:r>
      <w:r w:rsidR="00C725DA" w:rsidRPr="00C725D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postępowanie o udzielenie zamówienia publicznego pn.</w:t>
      </w:r>
      <w:r w:rsidR="00851C12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 </w:t>
      </w:r>
      <w:r w:rsidR="00851C12" w:rsidRPr="00851C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  <w:t>„Rekonstrukcja nawierzchni dróg powiatowych, z podziałem na 2 części”</w:t>
      </w:r>
      <w:r w:rsidR="00C725DA" w:rsidRPr="00C725DA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bidi="pl-PL"/>
        </w:rPr>
        <w:t xml:space="preserve">, </w:t>
      </w:r>
      <w:r w:rsidR="00C725DA" w:rsidRPr="00C725D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prowadzone w trybie  podstawowym na podstawie art. 275 pkt 1 ustawy z dnia 11 września 2019 r. - Prawo zamówień publicznych (Dz. U. z 2022 r., poz. 1710, ze zm.) (bez negocjacji),</w:t>
      </w:r>
    </w:p>
    <w:p w14:paraId="17DAFB98" w14:textId="19753033" w:rsidR="00C725DA" w:rsidRPr="00C725DA" w:rsidRDefault="00C725DA" w:rsidP="00C725DA">
      <w:pPr>
        <w:keepNext/>
        <w:keepLines/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C725D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OGŁOSZENIE O ZAMÓWIENIU nr</w:t>
      </w:r>
      <w:r w:rsidR="00851C12" w:rsidRPr="00851C1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 2023/BZP 00289528</w:t>
      </w:r>
      <w:r w:rsidR="001416DE" w:rsidRPr="001416D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C725D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z dnia 2023-0</w:t>
      </w:r>
      <w:r w:rsidR="00851C1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7</w:t>
      </w:r>
      <w:r w:rsidRPr="00C725D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-</w:t>
      </w:r>
      <w:r w:rsidR="00851C1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04</w:t>
      </w:r>
    </w:p>
    <w:p w14:paraId="0494BB32" w14:textId="18926472" w:rsidR="00741702" w:rsidRDefault="00C725DA" w:rsidP="00C72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C725D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ID postępowania: </w:t>
      </w:r>
      <w:r w:rsidR="00851C12" w:rsidRPr="00851C1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ocds-148610-1efa00ea-1a84-11ee-a60c-9ec5599dddc1</w:t>
      </w:r>
    </w:p>
    <w:p w14:paraId="7486F146" w14:textId="77777777" w:rsidR="00C725DA" w:rsidRDefault="00C725DA" w:rsidP="00C72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DE2FD9" w14:textId="092F6376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851C1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6.840.000,00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zł</w:t>
      </w:r>
      <w:r w:rsidR="00851C1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 w tym:</w:t>
      </w:r>
    </w:p>
    <w:p w14:paraId="47949E9B" w14:textId="77777777" w:rsidR="00DB6FBA" w:rsidRPr="00DB6FBA" w:rsidRDefault="00851C12" w:rsidP="00DB6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B6FBA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Część 1</w:t>
      </w:r>
      <w:r w:rsidR="00DB6FBA" w:rsidRPr="00DB6FBA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: </w:t>
      </w:r>
    </w:p>
    <w:p w14:paraId="6ABBB710" w14:textId="66D65555" w:rsidR="00DB6FBA" w:rsidRPr="00DB6FBA" w:rsidRDefault="00DB6FBA" w:rsidP="00DB6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DB6FB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- „Rekonstrukcja nawierzchni drogi powiatowej nr 2807C Osięciny – Wieniec – Włocławek na odcinku od km 4+726 do km 13+811”,</w:t>
      </w:r>
    </w:p>
    <w:p w14:paraId="3E6AD4E0" w14:textId="77777777" w:rsidR="00DB6FBA" w:rsidRPr="00DB6FBA" w:rsidRDefault="00DB6FBA" w:rsidP="00DB6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DB6FB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- „Rekonstrukcja nawierzchni drogi powiatowej nr 2935C Chodecz – Kaliska – Lubień Kujawski na odcinku od km 0+000 do km 8+665”,</w:t>
      </w:r>
    </w:p>
    <w:p w14:paraId="3978A507" w14:textId="2B957C66" w:rsidR="00851C12" w:rsidRDefault="00851C12" w:rsidP="00DB6F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– 2.872.000,00 zł</w:t>
      </w:r>
    </w:p>
    <w:p w14:paraId="081B8ECB" w14:textId="77777777" w:rsidR="00DB6FBA" w:rsidRDefault="00DB6FBA" w:rsidP="00DB6F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834309D" w14:textId="77777777" w:rsidR="00DB6FBA" w:rsidRPr="00DB6FBA" w:rsidRDefault="00851C12" w:rsidP="00DB6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B6FBA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Część 2</w:t>
      </w:r>
      <w:r w:rsidR="00DB6FBA" w:rsidRPr="00DB6FBA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:</w:t>
      </w:r>
    </w:p>
    <w:p w14:paraId="3C5C0F56" w14:textId="4F24F768" w:rsidR="00DB6FBA" w:rsidRPr="00DB6FBA" w:rsidRDefault="00DB6FBA" w:rsidP="00DB6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DB6FB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- „Rekonstrukcja nawierzchni drogi powiatowej nr 2907C Mostki – Kowal od km 0+000 do km 13+732”,</w:t>
      </w:r>
    </w:p>
    <w:p w14:paraId="0AD75A98" w14:textId="6539DD16" w:rsidR="00DB6FBA" w:rsidRPr="00DB6FBA" w:rsidRDefault="00DB6FBA" w:rsidP="00DB6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DB6FB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- „Rekonstrukcja nawierzchni drogi powiatowej nr 2909C Kruszyn – Choceń od km 0+000 do km 10+245”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,</w:t>
      </w:r>
    </w:p>
    <w:p w14:paraId="050FCCC2" w14:textId="2441C961" w:rsidR="00851C12" w:rsidRDefault="00851C12" w:rsidP="00DB6F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– 3.968.000,00 zł</w:t>
      </w:r>
    </w:p>
    <w:p w14:paraId="1A873972" w14:textId="77777777" w:rsidR="00741702" w:rsidRDefault="00741702" w:rsidP="00DB6F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3E8292" w14:textId="77777777" w:rsidR="005B51F4" w:rsidRDefault="005B51F4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708610F7" w14:textId="77777777" w:rsidR="001416DE" w:rsidRPr="00C75E2A" w:rsidRDefault="001416DE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467B306" w14:textId="73999809" w:rsidR="005B51F4" w:rsidRPr="00DB6FBA" w:rsidRDefault="005B51F4" w:rsidP="00DB6FB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262575C8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38343CE0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501B1914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5AF1CEE1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6E5A384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56D32E86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11EDD3F" w14:textId="77777777" w:rsidR="00851C12" w:rsidRDefault="00851C12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2025934" w14:textId="77777777" w:rsidR="00DB6FBA" w:rsidRDefault="00DB6FB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5AD3A415" w14:textId="77777777" w:rsidR="00851C12" w:rsidRDefault="00851C12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3E5B397F" w14:textId="77777777" w:rsidR="00851C12" w:rsidRDefault="00851C12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417F638A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3A72792E" w14:textId="07A2D1B9" w:rsidR="00F3670B" w:rsidRPr="00694693" w:rsidRDefault="00C75E2A" w:rsidP="0069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F3670B" w:rsidRPr="00694693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B36A" w14:textId="77777777" w:rsidR="00AF3A7D" w:rsidRDefault="009C6D1C">
      <w:pPr>
        <w:spacing w:after="0" w:line="240" w:lineRule="auto"/>
      </w:pPr>
      <w:r>
        <w:separator/>
      </w:r>
    </w:p>
  </w:endnote>
  <w:endnote w:type="continuationSeparator" w:id="0">
    <w:p w14:paraId="571891EC" w14:textId="77777777" w:rsidR="00AF3A7D" w:rsidRDefault="009C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FB39" w14:textId="77777777" w:rsidR="005B4416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5B4416" w:rsidRDefault="002E41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9DB3" w14:textId="77777777" w:rsidR="00AF3A7D" w:rsidRDefault="009C6D1C">
      <w:pPr>
        <w:spacing w:after="0" w:line="240" w:lineRule="auto"/>
      </w:pPr>
      <w:r>
        <w:separator/>
      </w:r>
    </w:p>
  </w:footnote>
  <w:footnote w:type="continuationSeparator" w:id="0">
    <w:p w14:paraId="7CE69D48" w14:textId="77777777" w:rsidR="00AF3A7D" w:rsidRDefault="009C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4EF3" w14:textId="77777777" w:rsidR="00676A64" w:rsidRDefault="002E4148">
    <w:pPr>
      <w:pStyle w:val="Nagwek"/>
      <w:jc w:val="center"/>
      <w:rPr>
        <w:lang w:val="pl-PL"/>
      </w:rPr>
    </w:pPr>
  </w:p>
  <w:p w14:paraId="33F0B0AC" w14:textId="77777777" w:rsidR="005044B4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69AE4D25" w:rsidR="00676A64" w:rsidRPr="005044B4" w:rsidRDefault="00C75E2A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  <w:r w:rsidRPr="005044B4">
      <w:rPr>
        <w:rFonts w:ascii="Arial" w:eastAsia="Lucida Sans Unicode" w:hAnsi="Arial" w:cs="Arial"/>
        <w:noProof/>
        <w:sz w:val="28"/>
        <w:szCs w:val="28"/>
        <w:lang w:val="x-none" w:eastAsia="ar-SA"/>
      </w:rPr>
      <w:drawing>
        <wp:inline distT="0" distB="0" distL="0" distR="0" wp14:anchorId="1BF71E8A" wp14:editId="73539CAB">
          <wp:extent cx="5753100" cy="685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CD8E" w14:textId="77777777" w:rsidR="005044B4" w:rsidRDefault="002E4148">
    <w:pPr>
      <w:pStyle w:val="Nagwek"/>
    </w:pPr>
  </w:p>
  <w:p w14:paraId="7DF6B5EC" w14:textId="0671992F" w:rsidR="005044B4" w:rsidRPr="00D12B41" w:rsidRDefault="002E4148" w:rsidP="00D12B41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B20C2"/>
    <w:rsid w:val="001059CE"/>
    <w:rsid w:val="001416DE"/>
    <w:rsid w:val="00486C1C"/>
    <w:rsid w:val="005B51F4"/>
    <w:rsid w:val="00694693"/>
    <w:rsid w:val="00741702"/>
    <w:rsid w:val="007B7ADE"/>
    <w:rsid w:val="00851C12"/>
    <w:rsid w:val="00926E5D"/>
    <w:rsid w:val="0098725F"/>
    <w:rsid w:val="00995468"/>
    <w:rsid w:val="009C6D1C"/>
    <w:rsid w:val="00AF3A7D"/>
    <w:rsid w:val="00C725DA"/>
    <w:rsid w:val="00C75E2A"/>
    <w:rsid w:val="00D9510F"/>
    <w:rsid w:val="00DB6FBA"/>
    <w:rsid w:val="00DF6907"/>
    <w:rsid w:val="00F14AAF"/>
    <w:rsid w:val="00F3670B"/>
    <w:rsid w:val="00F9684B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1C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51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2</cp:revision>
  <cp:lastPrinted>2023-07-19T06:54:00Z</cp:lastPrinted>
  <dcterms:created xsi:type="dcterms:W3CDTF">2023-07-19T07:46:00Z</dcterms:created>
  <dcterms:modified xsi:type="dcterms:W3CDTF">2023-07-19T07:46:00Z</dcterms:modified>
</cp:coreProperties>
</file>