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79" w:rsidRDefault="00F81779" w:rsidP="00F81779">
      <w:pPr>
        <w:keepNext/>
        <w:spacing w:before="120" w:after="120" w:line="360" w:lineRule="auto"/>
        <w:ind w:left="10163"/>
        <w:jc w:val="left"/>
        <w:rPr>
          <w:color w:val="000000"/>
        </w:rPr>
      </w:pPr>
      <w:r>
        <w:rPr>
          <w:color w:val="000000"/>
        </w:rPr>
        <w:t xml:space="preserve">Załącznik Nr 1 do uchwały Nr </w:t>
      </w:r>
      <w:r>
        <w:rPr>
          <w:color w:val="000000"/>
        </w:rPr>
        <w:t>127/19</w:t>
      </w:r>
      <w:r>
        <w:rPr>
          <w:color w:val="000000"/>
        </w:rPr>
        <w:br/>
        <w:t>Zarzą</w:t>
      </w:r>
      <w:r>
        <w:rPr>
          <w:color w:val="000000"/>
        </w:rPr>
        <w:t>du Powiatu we Włocławku</w:t>
      </w:r>
      <w:r>
        <w:rPr>
          <w:color w:val="000000"/>
        </w:rPr>
        <w:br/>
        <w:t xml:space="preserve">z dnia 31 lipca </w:t>
      </w:r>
      <w:r>
        <w:rPr>
          <w:color w:val="000000"/>
        </w:rPr>
        <w:t>2019 r.</w:t>
      </w:r>
    </w:p>
    <w:p w:rsidR="00F81779" w:rsidRDefault="00F81779" w:rsidP="00F81779">
      <w:pPr>
        <w:keepNext/>
        <w:spacing w:after="480"/>
        <w:jc w:val="left"/>
        <w:rPr>
          <w:color w:val="000000"/>
        </w:rPr>
      </w:pPr>
      <w:r>
        <w:rPr>
          <w:b/>
          <w:color w:val="000000"/>
        </w:rPr>
        <w:t>Zmiana w planie wydatków budżetu powiatu na 2019 rok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00"/>
        <w:gridCol w:w="1285"/>
        <w:gridCol w:w="4682"/>
        <w:gridCol w:w="2157"/>
        <w:gridCol w:w="2157"/>
        <w:gridCol w:w="2280"/>
      </w:tblGrid>
      <w:tr w:rsidR="00F81779" w:rsidTr="00F81779">
        <w:trPr>
          <w:trHeight w:hRule="exact" w:val="291"/>
        </w:trPr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Dział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81779" w:rsidTr="00F81779">
        <w:trPr>
          <w:trHeight w:hRule="exact" w:val="271"/>
        </w:trPr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2 770 166,00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2 770 166,00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2 178 366,00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2 178 366,00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98 400,00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10 500,00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108 900,00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725 332,00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-10 500,00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714 832,00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16 532 676,00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16 532 676,00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75019</w:t>
            </w: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Rady powiatów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468 031,00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465 031,00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4 500,00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1 500,00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75020</w:t>
            </w: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Starostwa powiatowe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13 598 422,00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13 601 422,00</w:t>
            </w:r>
          </w:p>
        </w:tc>
      </w:tr>
      <w:tr w:rsidR="00F81779" w:rsidTr="00F81779">
        <w:trPr>
          <w:trHeight w:hRule="exact" w:val="456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44 636,00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64 636,00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64 069,00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-20 000,00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44 069,00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1 359 504,00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1 375 504,00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25 650,00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-5 000,00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20 650,00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5 000,00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2 000,00</w:t>
            </w:r>
          </w:p>
        </w:tc>
      </w:tr>
      <w:tr w:rsidR="00F81779" w:rsidTr="00F81779">
        <w:trPr>
          <w:trHeight w:hRule="exact" w:val="456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25 000,00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-5 000,00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20 000,00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80116</w:t>
            </w: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Szkoły policealne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724 773,00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724 773,00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1 030,00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630,00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1 700,00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2 100,00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4 799 604,00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4 799 604,00</w:t>
            </w:r>
          </w:p>
        </w:tc>
      </w:tr>
      <w:tr w:rsidR="00F81779" w:rsidTr="00F81779">
        <w:trPr>
          <w:trHeight w:hRule="exact" w:val="456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69 758,00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66 758,00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137 888,00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140 888,00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39 021,00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1 131,00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40 152,00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9 361,00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-850,00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8 511,00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164 888,00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-281,00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164 607,00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16 579,00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16 079,00</w:t>
            </w:r>
          </w:p>
        </w:tc>
      </w:tr>
      <w:tr w:rsidR="00F81779" w:rsidTr="00F81779">
        <w:trPr>
          <w:trHeight w:hRule="exact" w:val="456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19 512,00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20 012,00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15 964 060,00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15 964 060,00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14 083 542,00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14 083 542,00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493 846,00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-4 584,00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489 262,00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894 884,00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-13 000,00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881 884,00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708 651,00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24 584,00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733 235,00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285 386,00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287 386,00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399 141,00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11 000,00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410 141,00</w:t>
            </w:r>
          </w:p>
        </w:tc>
      </w:tr>
      <w:tr w:rsidR="00F81779" w:rsidTr="00F81779">
        <w:trPr>
          <w:trHeight w:hRule="exact" w:val="255"/>
        </w:trPr>
        <w:tc>
          <w:tcPr>
            <w:tcW w:w="1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25 000,00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-20 000,00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5 000,00</w:t>
            </w:r>
          </w:p>
        </w:tc>
      </w:tr>
      <w:tr w:rsidR="00F81779" w:rsidTr="00F81779">
        <w:trPr>
          <w:trHeight w:hRule="exact" w:val="290"/>
        </w:trPr>
        <w:tc>
          <w:tcPr>
            <w:tcW w:w="8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</w:tr>
    </w:tbl>
    <w:p w:rsidR="00F81779" w:rsidRDefault="00F81779" w:rsidP="00F81779">
      <w:pPr>
        <w:spacing w:before="120" w:after="120"/>
        <w:ind w:left="283" w:firstLine="227"/>
        <w:jc w:val="center"/>
        <w:rPr>
          <w:color w:val="000000"/>
        </w:rPr>
      </w:pP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>Dane uzupełniające do załącznika nr 1 dotyczącego zmian w planie wydatków budżetu powiatu na 2019 rok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09"/>
        <w:gridCol w:w="1294"/>
        <w:gridCol w:w="4714"/>
        <w:gridCol w:w="2172"/>
        <w:gridCol w:w="2172"/>
        <w:gridCol w:w="2296"/>
      </w:tblGrid>
      <w:tr w:rsidR="00F81779" w:rsidTr="00F81779">
        <w:trPr>
          <w:trHeight w:hRule="exact" w:val="315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81779" w:rsidTr="00F81779">
        <w:trPr>
          <w:trHeight w:hRule="exact" w:val="293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2 770 166,00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2 770 166,00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71012</w:t>
            </w: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Zadania z zakresu geodezji i kartografii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2 178 366,00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2 178 366,00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98 400,00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10 500,00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108 900,00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98 400,00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10 500,00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108 900,00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725 332,00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-10 500,00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714 832,00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725 332,00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-10 500,00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714 832,00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16 532 676,00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16 532 676,00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75019</w:t>
            </w: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Rady powiatów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468 031,00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465 031,00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4 500,00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1 500,00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4 500,00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1 500,00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75020</w:t>
            </w: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Starostwa powiatowe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13 598 422,00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13 601 422,00</w:t>
            </w:r>
          </w:p>
        </w:tc>
      </w:tr>
      <w:tr w:rsidR="00F81779" w:rsidTr="00F81779">
        <w:trPr>
          <w:trHeight w:hRule="exact" w:val="494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44 636,00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64 636,00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44 636,00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64 636,00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64 069,00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44 069,00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64 069,00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44 069,00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1 359 504,00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1 375 504,00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1 359 504,00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1 375 504,00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25 650,00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-5 000,00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20 650,00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25 650,00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-5 000,00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20 650,00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2 000,00</w:t>
            </w:r>
          </w:p>
        </w:tc>
      </w:tr>
      <w:tr w:rsidR="00F81779" w:rsidTr="00F81779">
        <w:trPr>
          <w:trHeight w:hRule="exact" w:val="494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-5 000,00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Starostwo Powiatowe we Włocławku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-5 000,00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17 910 187,50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80116</w:t>
            </w: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Szkoły policealne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724 773,00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724 773,00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1 030,00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630,00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ZS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400,00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1 700,00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2 100,00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ZS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1 150,00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1 550,00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4 799 604,00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4 799 604,00</w:t>
            </w:r>
          </w:p>
        </w:tc>
      </w:tr>
      <w:tr w:rsidR="00F81779" w:rsidTr="00F81779">
        <w:trPr>
          <w:trHeight w:hRule="exact" w:val="494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Składki na Fundusz Pracy oraz Solidarnościowy Fundusz Wsparcia Osób Niepełnosprawnych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69 758,00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66 758,00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LO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16 508,00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13 508,00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137 888,00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140 888,00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LO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18 515,00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21 515,00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39 021,00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1 131,00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40 152,00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LO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9 150,00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1 131,00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10 281,00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9 361,00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-850,00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8 511,00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LO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2 942,00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-850,00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2 092,00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164 888,00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-281,00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164 607,00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LO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38 884,00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-281,00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38 603,00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43 091,00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16 579,00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16 079,00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LO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1 500,00</w:t>
            </w:r>
          </w:p>
        </w:tc>
      </w:tr>
      <w:tr w:rsidR="00F81779" w:rsidTr="00F81779">
        <w:trPr>
          <w:trHeight w:hRule="exact" w:val="494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19 512,00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20 012,00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LO Kowal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2 214,00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2 714,00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15 964 060,00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</w:rPr>
              <w:t>15 964 060,00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14 083 542,00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14 083 542,00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493 846,00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-4 584,00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489 262,00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DPS Rzeżewo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64 392,00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-4 584,00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59 808,00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894 884,00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-13 000,00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881 884,00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Dom Pomocy Społecznej w Wilkowiczkach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464 127,00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-23 000,00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441 127,00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DPS Rzeżewo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55 300,00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65 300,00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708 651,00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24 584,00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733 235,00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Dom Pomocy Społecznej w Wilkowiczkach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292 903,00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302 903,00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DPS Rzeżewo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55 000,00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14 584,00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69 584,00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285 386,00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287 386,00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Dom Pomocy Społecznej w Wilkowiczkach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119 586,00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121 586,00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399 141,00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11 000,00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410 141,00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Dom Pomocy Społecznej w Wilkowiczkach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121 423,00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11 000,00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132 423,00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5 000,00</w:t>
            </w:r>
          </w:p>
        </w:tc>
      </w:tr>
      <w:tr w:rsidR="00F81779" w:rsidTr="00F81779">
        <w:trPr>
          <w:trHeight w:hRule="exact" w:val="276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left"/>
              <w:rPr>
                <w:color w:val="000000"/>
              </w:rPr>
            </w:pPr>
          </w:p>
        </w:tc>
        <w:tc>
          <w:tcPr>
            <w:tcW w:w="4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DPS Rzeżewo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25 000,00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-20 000,00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5 000,00</w:t>
            </w:r>
          </w:p>
        </w:tc>
      </w:tr>
      <w:tr w:rsidR="00F81779" w:rsidTr="00F81779">
        <w:trPr>
          <w:trHeight w:hRule="exact" w:val="314"/>
        </w:trPr>
        <w:tc>
          <w:tcPr>
            <w:tcW w:w="86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</w:rPr>
              <w:t>102 864 874,79</w:t>
            </w:r>
          </w:p>
        </w:tc>
      </w:tr>
    </w:tbl>
    <w:p w:rsidR="00F81779" w:rsidRDefault="00F81779" w:rsidP="00F81779">
      <w:pPr>
        <w:jc w:val="left"/>
        <w:rPr>
          <w:color w:val="000000"/>
        </w:rPr>
        <w:sectPr w:rsidR="00F81779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</w:sectPr>
      </w:pPr>
    </w:p>
    <w:p w:rsidR="00F81779" w:rsidRDefault="00F81779" w:rsidP="00F81779">
      <w:pPr>
        <w:spacing w:before="120" w:after="120" w:line="360" w:lineRule="auto"/>
        <w:ind w:left="10163"/>
        <w:jc w:val="left"/>
        <w:rPr>
          <w:color w:val="000000"/>
        </w:rPr>
      </w:pPr>
      <w:r>
        <w:rPr>
          <w:color w:val="000000"/>
        </w:rPr>
        <w:lastRenderedPageBreak/>
        <w:t>Załącznik Nr 2 do uchwały Nr</w:t>
      </w:r>
      <w:r>
        <w:rPr>
          <w:color w:val="000000"/>
        </w:rPr>
        <w:t xml:space="preserve"> 127/19</w:t>
      </w:r>
      <w:r>
        <w:rPr>
          <w:color w:val="000000"/>
        </w:rPr>
        <w:br/>
        <w:t>Zarządu Powiatu we Włocławku</w:t>
      </w:r>
      <w:r>
        <w:rPr>
          <w:color w:val="000000"/>
        </w:rPr>
        <w:br/>
        <w:t>z dnia</w:t>
      </w:r>
      <w:r>
        <w:rPr>
          <w:color w:val="000000"/>
        </w:rPr>
        <w:t>31 lipca 2019</w:t>
      </w:r>
      <w:r>
        <w:rPr>
          <w:color w:val="000000"/>
        </w:rPr>
        <w:t> r.</w:t>
      </w:r>
    </w:p>
    <w:p w:rsidR="00F81779" w:rsidRDefault="00F81779" w:rsidP="00F81779">
      <w:pPr>
        <w:spacing w:before="120" w:after="120"/>
        <w:ind w:left="283" w:firstLine="227"/>
        <w:jc w:val="center"/>
        <w:rPr>
          <w:color w:val="000000"/>
        </w:rPr>
      </w:pPr>
      <w:r>
        <w:rPr>
          <w:b/>
          <w:color w:val="000000"/>
        </w:rPr>
        <w:t>Zmiany w zadaniach inwestycyjnych w 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050"/>
        <w:gridCol w:w="1065"/>
        <w:gridCol w:w="5324"/>
        <w:gridCol w:w="2236"/>
        <w:gridCol w:w="2236"/>
        <w:gridCol w:w="2236"/>
      </w:tblGrid>
      <w:tr w:rsidR="00F81779" w:rsidTr="00F81779">
        <w:trPr>
          <w:trHeight w:hRule="exact" w:val="34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F81779" w:rsidTr="00F81779">
        <w:trPr>
          <w:trHeight w:hRule="exact" w:val="34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385 000,00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- 20 000,00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6"/>
              </w:rPr>
              <w:t>365 000,00</w:t>
            </w:r>
          </w:p>
        </w:tc>
      </w:tr>
      <w:tr w:rsidR="00F81779" w:rsidTr="00F81779">
        <w:trPr>
          <w:trHeight w:hRule="exact" w:val="340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65 000,00</w:t>
            </w:r>
          </w:p>
        </w:tc>
      </w:tr>
      <w:tr w:rsidR="00F81779" w:rsidTr="00F81779">
        <w:trPr>
          <w:trHeight w:hRule="exact" w:val="340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center"/>
              <w:rPr>
                <w:color w:val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5 000,00</w:t>
            </w:r>
          </w:p>
        </w:tc>
      </w:tr>
      <w:tr w:rsidR="00F81779" w:rsidTr="00F81779">
        <w:trPr>
          <w:trHeight w:hRule="exact" w:val="580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F81779" w:rsidRDefault="00F81779">
            <w:pPr>
              <w:jc w:val="center"/>
              <w:rPr>
                <w:color w:val="000000"/>
              </w:rPr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 xml:space="preserve">Termomodernizacja Domu Pomocy Społecznej w Rzeżewie wraz z rozbudową budynku głównego o poddasze użytkowe i szyb windowy - Dom Pomocy Społecznej w Rzeżewie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5 000,00</w:t>
            </w:r>
          </w:p>
        </w:tc>
      </w:tr>
      <w:tr w:rsidR="00F81779" w:rsidTr="00F81779">
        <w:trPr>
          <w:trHeight w:hRule="exact" w:val="340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26 698 529,03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779" w:rsidRDefault="00F81779">
            <w:pPr>
              <w:jc w:val="right"/>
              <w:rPr>
                <w:color w:val="000000"/>
              </w:rPr>
            </w:pPr>
            <w:r>
              <w:rPr>
                <w:sz w:val="16"/>
              </w:rPr>
              <w:t>26 678 529,03</w:t>
            </w:r>
          </w:p>
        </w:tc>
      </w:tr>
    </w:tbl>
    <w:p w:rsidR="00F81779" w:rsidRDefault="00F81779" w:rsidP="00F81779">
      <w:pPr>
        <w:jc w:val="left"/>
        <w:rPr>
          <w:color w:val="000000"/>
        </w:rPr>
        <w:sectPr w:rsidR="00F81779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</w:sectPr>
      </w:pPr>
    </w:p>
    <w:p w:rsidR="00821C8A" w:rsidRDefault="00821C8A"/>
    <w:sectPr w:rsidR="00821C8A" w:rsidSect="00F817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9"/>
    <w:rsid w:val="00821C8A"/>
    <w:rsid w:val="00F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77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77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1068</Words>
  <Characters>6411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 Insadowska</dc:creator>
  <cp:lastModifiedBy>Elżbieta  Insadowska</cp:lastModifiedBy>
  <cp:revision>1</cp:revision>
  <dcterms:created xsi:type="dcterms:W3CDTF">2019-08-01T06:59:00Z</dcterms:created>
  <dcterms:modified xsi:type="dcterms:W3CDTF">2019-08-01T07:06:00Z</dcterms:modified>
</cp:coreProperties>
</file>