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42" w:rsidRPr="00793242" w:rsidRDefault="00793242" w:rsidP="007932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</w:p>
    <w:p w:rsidR="00793242" w:rsidRPr="00793242" w:rsidRDefault="00793242" w:rsidP="0079324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(miejscowość, data)</w:t>
      </w:r>
    </w:p>
    <w:p w:rsidR="00793242" w:rsidRPr="00793242" w:rsidRDefault="00793242" w:rsidP="007932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…………………………….</w:t>
      </w:r>
    </w:p>
    <w:p w:rsidR="00793242" w:rsidRPr="00793242" w:rsidRDefault="00793242" w:rsidP="0079324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 (oznaczenie wnioskodawcy)</w:t>
      </w:r>
    </w:p>
    <w:p w:rsidR="00793242" w:rsidRPr="00793242" w:rsidRDefault="00793242" w:rsidP="0079324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  <w:t>Starostwo  Powiatowe</w:t>
      </w:r>
    </w:p>
    <w:p w:rsidR="00793242" w:rsidRPr="00793242" w:rsidRDefault="00793242" w:rsidP="0079324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  <w:t>ul. Cyganka 28</w:t>
      </w:r>
    </w:p>
    <w:p w:rsidR="00793242" w:rsidRPr="00793242" w:rsidRDefault="00793242" w:rsidP="00793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  <w:t xml:space="preserve">                                                                                 87-800 Włocławek</w:t>
      </w:r>
    </w:p>
    <w:p w:rsidR="00793242" w:rsidRPr="00793242" w:rsidRDefault="00793242" w:rsidP="00793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793242" w:rsidRPr="00793242" w:rsidRDefault="00793242" w:rsidP="007932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pl-PL"/>
        </w:rPr>
      </w:pPr>
      <w:r w:rsidRPr="00793242"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pl-PL"/>
        </w:rPr>
        <w:t>WNIOSEK</w:t>
      </w:r>
    </w:p>
    <w:p w:rsidR="00793242" w:rsidRPr="00793242" w:rsidRDefault="00793242" w:rsidP="00793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93242" w:rsidRDefault="00793242" w:rsidP="007932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o wydanie decyzji zatwierdzającej dokumentację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geologiczną złoża kopaliny</w:t>
      </w:r>
    </w:p>
    <w:p w:rsidR="00793242" w:rsidRPr="00793242" w:rsidRDefault="00793242" w:rsidP="007932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Wnoszę o wydanie decyzji zatwierdzającej dokumentację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geologiczną złoża kopaliny</w:t>
      </w:r>
      <w:r w:rsidRPr="0079324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:</w:t>
      </w:r>
    </w:p>
    <w:p w:rsidR="00793242" w:rsidRPr="00793242" w:rsidRDefault="00793242" w:rsidP="00793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</w:t>
      </w: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</w:t>
      </w: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</w:t>
      </w: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Załączniki:</w:t>
      </w:r>
    </w:p>
    <w:p w:rsidR="00793242" w:rsidRPr="00793242" w:rsidRDefault="00793242" w:rsidP="00793242">
      <w:pPr>
        <w:numPr>
          <w:ilvl w:val="1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wniosek,</w:t>
      </w:r>
    </w:p>
    <w:p w:rsidR="00793242" w:rsidRPr="00793242" w:rsidRDefault="00793242" w:rsidP="00793242">
      <w:pPr>
        <w:numPr>
          <w:ilvl w:val="1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dokumentacja</w:t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geologiczna złoża kopaliny</w:t>
      </w:r>
      <w:r w:rsidRPr="0079324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–  </w:t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4 </w:t>
      </w:r>
      <w:r w:rsidRPr="0079324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egz.</w:t>
      </w: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u w:val="single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u w:val="single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Cs w:val="20"/>
          <w:u w:val="single"/>
          <w:lang w:eastAsia="pl-PL"/>
        </w:rPr>
        <w:t>Opłaty:</w:t>
      </w:r>
    </w:p>
    <w:p w:rsidR="00793242" w:rsidRPr="00793242" w:rsidRDefault="00793242" w:rsidP="007932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opłaty skarbowe są wnoszone w formie wpłaty gotówkowej lub przelewem z chwilą złożenia wniosku:</w:t>
      </w:r>
    </w:p>
    <w:p w:rsidR="00793242" w:rsidRPr="00793242" w:rsidRDefault="00793242" w:rsidP="00793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- 10,00  zł – od decyzji zatwierdzającej dokumentację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geologiczną złoża kopaliny</w:t>
      </w: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VERTE -</w:t>
      </w:r>
    </w:p>
    <w:p w:rsidR="00793242" w:rsidRDefault="00793242" w:rsidP="00793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932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t>Informacja o przetwarzaniu danych osobowych</w:t>
      </w:r>
    </w:p>
    <w:p w:rsidR="00793242" w:rsidRPr="00793242" w:rsidRDefault="00793242" w:rsidP="007932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3242" w:rsidRPr="00793242" w:rsidRDefault="00793242" w:rsidP="00793242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Wypełniając obowiązek informacyjny wynikający z art. 13 ust. 1 i ust. 2 rozporządzenia Parlamentu Europejskiego i Rady (UE) 2016/679 z 27.04.2016 r. w sprawie ochrony osób fizycznych w związku </w:t>
      </w:r>
      <w:r w:rsidR="00F3639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3242">
        <w:rPr>
          <w:rFonts w:ascii="Times New Roman" w:eastAsia="Times New Roman" w:hAnsi="Times New Roman" w:cs="Times New Roman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 (Dz. Urz. UE L 119, s. 1) – dalej RODO − informuję, że:</w:t>
      </w:r>
    </w:p>
    <w:p w:rsidR="00793242" w:rsidRPr="00793242" w:rsidRDefault="00793242" w:rsidP="00793242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 </w:t>
      </w:r>
      <w:r w:rsidRPr="007932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Pana/Pani </w:t>
      </w:r>
      <w:r w:rsidRPr="00793242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jest:</w:t>
      </w:r>
    </w:p>
    <w:p w:rsidR="00793242" w:rsidRPr="00793242" w:rsidRDefault="00793242" w:rsidP="00793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pl-PL"/>
        </w:rPr>
      </w:pPr>
      <w:r w:rsidRPr="00793242">
        <w:rPr>
          <w:rFonts w:ascii="Times New Roman" w:eastAsia="Calibri" w:hAnsi="Times New Roman" w:cs="Times New Roman"/>
          <w:b/>
          <w:sz w:val="20"/>
          <w:szCs w:val="20"/>
          <w:u w:val="single"/>
          <w:lang w:eastAsia="pl-PL"/>
        </w:rPr>
        <w:t>Starosta Włocławski , ul. Cyganka 28, 87-800 Włocławek.</w:t>
      </w:r>
    </w:p>
    <w:p w:rsidR="00793242" w:rsidRPr="00793242" w:rsidRDefault="00793242" w:rsidP="00793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pl-PL"/>
        </w:rPr>
      </w:pPr>
    </w:p>
    <w:p w:rsidR="003D213D" w:rsidRPr="003D213D" w:rsidRDefault="003D213D" w:rsidP="003D213D">
      <w:pPr>
        <w:suppressAutoHyphens/>
        <w:spacing w:before="120" w:line="300" w:lineRule="auto"/>
        <w:jc w:val="both"/>
        <w:rPr>
          <w:rFonts w:ascii="Times New Roman" w:eastAsia="Calibri" w:hAnsi="Times New Roman" w:cs="Times New Roman"/>
          <w:sz w:val="20"/>
        </w:rPr>
      </w:pPr>
      <w:r w:rsidRPr="003D213D">
        <w:rPr>
          <w:rFonts w:ascii="Times New Roman" w:hAnsi="Times New Roman" w:cs="Times New Roman"/>
          <w:sz w:val="20"/>
        </w:rPr>
        <w:t xml:space="preserve">Z </w:t>
      </w:r>
      <w:bookmarkStart w:id="0" w:name="_GoBack"/>
      <w:bookmarkEnd w:id="0"/>
      <w:r w:rsidRPr="003D213D">
        <w:rPr>
          <w:rFonts w:ascii="Times New Roman" w:eastAsia="Calibri" w:hAnsi="Times New Roman" w:cs="Times New Roman"/>
          <w:sz w:val="20"/>
        </w:rPr>
        <w:t>Inspektorem Ochrony Danych można skontaktować się telefonicznie: 54 230-46-60,</w:t>
      </w:r>
      <w:r w:rsidRPr="003D213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3D213D">
        <w:rPr>
          <w:rFonts w:ascii="Times New Roman" w:eastAsia="Calibri" w:hAnsi="Times New Roman" w:cs="Times New Roman"/>
          <w:sz w:val="20"/>
        </w:rPr>
        <w:t>emailowo</w:t>
      </w:r>
      <w:proofErr w:type="spellEnd"/>
      <w:r w:rsidRPr="003D213D">
        <w:rPr>
          <w:rFonts w:ascii="Times New Roman" w:eastAsia="Calibri" w:hAnsi="Times New Roman" w:cs="Times New Roman"/>
          <w:sz w:val="20"/>
        </w:rPr>
        <w:t xml:space="preserve">: </w:t>
      </w:r>
      <w:hyperlink r:id="rId8" w:history="1">
        <w:r w:rsidRPr="003D213D">
          <w:rPr>
            <w:rStyle w:val="Hipercze"/>
            <w:rFonts w:ascii="Times New Roman" w:eastAsia="Calibri" w:hAnsi="Times New Roman" w:cs="Times New Roman"/>
            <w:b/>
            <w:sz w:val="20"/>
          </w:rPr>
          <w:t>iod@powiat.wloclawski.pl</w:t>
        </w:r>
      </w:hyperlink>
      <w:r w:rsidRPr="003D213D">
        <w:rPr>
          <w:rFonts w:ascii="Times New Roman" w:eastAsia="Calibri" w:hAnsi="Times New Roman" w:cs="Times New Roman"/>
          <w:sz w:val="20"/>
        </w:rPr>
        <w:t xml:space="preserve"> lub pisemnie na adres siedziby Starostwa Powiatowego we Włocławku, </w:t>
      </w:r>
      <w:r w:rsidRPr="003D213D">
        <w:rPr>
          <w:rFonts w:ascii="Times New Roman" w:hAnsi="Times New Roman" w:cs="Times New Roman"/>
          <w:sz w:val="20"/>
        </w:rPr>
        <w:br/>
      </w:r>
      <w:r w:rsidRPr="003D213D">
        <w:rPr>
          <w:rFonts w:ascii="Times New Roman" w:eastAsia="Calibri" w:hAnsi="Times New Roman" w:cs="Times New Roman"/>
          <w:sz w:val="20"/>
        </w:rPr>
        <w:t>ul. Cyganka 28.</w:t>
      </w:r>
    </w:p>
    <w:p w:rsidR="003D213D" w:rsidRPr="003D213D" w:rsidRDefault="003D213D" w:rsidP="003D213D">
      <w:pPr>
        <w:suppressAutoHyphens/>
        <w:spacing w:before="12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3D213D">
        <w:rPr>
          <w:rFonts w:ascii="Times New Roman" w:eastAsia="Calibri" w:hAnsi="Times New Roman" w:cs="Times New Roman"/>
          <w:sz w:val="20"/>
        </w:rPr>
        <w:t>Dane przetwarzane będą w celu wypełnienia obowiązku prawnego ciążącego na administratorze</w:t>
      </w:r>
      <w:r w:rsidRPr="003D213D">
        <w:rPr>
          <w:rFonts w:ascii="Times New Roman" w:hAnsi="Times New Roman" w:cs="Times New Roman"/>
          <w:sz w:val="20"/>
        </w:rPr>
        <w:br/>
      </w:r>
      <w:r w:rsidRPr="003D213D">
        <w:rPr>
          <w:rFonts w:ascii="Times New Roman" w:eastAsia="Calibri" w:hAnsi="Times New Roman" w:cs="Times New Roman"/>
          <w:sz w:val="20"/>
        </w:rPr>
        <w:t>(art. 6 ust. 1 lit. c RODO) w związku z realizacją zadań publicznych wynikających z przepisów oraz realizacji ustawowych zadań urzędu, gdyż przetwarzanie jest niezbędne do wykonania zadania, które Administrator realizuje w interesie publicznym w ramach powierzonej władzy publicznej</w:t>
      </w:r>
      <w:r w:rsidRPr="003D213D">
        <w:rPr>
          <w:rFonts w:ascii="Times New Roman" w:eastAsia="Calibri" w:hAnsi="Times New Roman" w:cs="Times New Roman"/>
          <w:sz w:val="20"/>
        </w:rPr>
        <w:t xml:space="preserve"> </w:t>
      </w:r>
      <w:r w:rsidRPr="003D213D">
        <w:rPr>
          <w:rFonts w:ascii="Times New Roman" w:eastAsia="Calibri" w:hAnsi="Times New Roman" w:cs="Times New Roman"/>
          <w:sz w:val="20"/>
        </w:rPr>
        <w:t>(art. 6 ust. 1 lit. e RODO).</w:t>
      </w:r>
    </w:p>
    <w:p w:rsidR="00793242" w:rsidRPr="00793242" w:rsidRDefault="00793242" w:rsidP="00793242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93242">
        <w:rPr>
          <w:rFonts w:ascii="Times New Roman" w:eastAsia="Calibri" w:hAnsi="Times New Roman" w:cs="Times New Roman"/>
          <w:sz w:val="20"/>
          <w:szCs w:val="20"/>
          <w:lang w:eastAsia="pl-PL"/>
        </w:rPr>
        <w:t>Dane osobowe będą przechowywane zgodnie z zasadami przechowywania akt i klasyfikacji dokumentacji archiwalnej. Dane osobowe  mogą zostać przekazane instytucjom upoważnionym  na podstawie przepisów prawa ale nie będą przekazywane do państwa trzeciego ani organizacji międzynarodowych.</w:t>
      </w:r>
    </w:p>
    <w:p w:rsidR="00793242" w:rsidRPr="00793242" w:rsidRDefault="00793242" w:rsidP="0079324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932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przetwarzaniem danych osobowych  ma </w:t>
      </w:r>
      <w:r w:rsidRPr="007932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Pan/Pani</w:t>
      </w:r>
      <w:r w:rsidRPr="007932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do: </w:t>
      </w:r>
      <w:r w:rsidRPr="0079324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dostępu do swoich danych </w:t>
      </w:r>
      <w:r w:rsidR="00F36395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793242">
        <w:rPr>
          <w:rFonts w:ascii="Times New Roman" w:eastAsia="Calibri" w:hAnsi="Times New Roman" w:cs="Times New Roman"/>
          <w:sz w:val="20"/>
          <w:szCs w:val="20"/>
          <w:lang w:eastAsia="pl-PL"/>
        </w:rPr>
        <w:t>oraz uzyskania ich kopii; sprostowania swoich danych; ograniczenia przetwarzania danych; przenoszenia danych; wniesienia sprzeciwu a także wniesienia skargi do Prezesa Urzędu Ochrony Danych Osobowych.</w:t>
      </w:r>
    </w:p>
    <w:p w:rsidR="00793242" w:rsidRPr="00793242" w:rsidRDefault="00793242" w:rsidP="0079324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93242">
        <w:rPr>
          <w:rFonts w:ascii="Times New Roman" w:eastAsia="Calibri" w:hAnsi="Times New Roman" w:cs="Times New Roman"/>
          <w:sz w:val="20"/>
          <w:szCs w:val="20"/>
          <w:lang w:eastAsia="pl-PL"/>
        </w:rPr>
        <w:t>Podanie danych osobowych jest wymogiem ustawowym. Administrator nie będzie wykorzystywał danych osobowych do podejmowania decyzji opierających się wyłącznie na zautomatyzowanym przetwarzaniu, w tym również profilowaniu.</w:t>
      </w:r>
    </w:p>
    <w:p w:rsidR="00793242" w:rsidRPr="00793242" w:rsidRDefault="00793242" w:rsidP="0079324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3242">
        <w:rPr>
          <w:rFonts w:ascii="Times New Roman" w:eastAsia="Calibri" w:hAnsi="Times New Roman" w:cs="Times New Roman"/>
          <w:sz w:val="20"/>
          <w:szCs w:val="20"/>
          <w:lang w:eastAsia="pl-PL"/>
        </w:rPr>
        <w:t>Zapoznałem/zapoznałam się dnia:…………………………</w:t>
      </w:r>
      <w:r w:rsidRPr="00793242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793242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Czytelny podpis:…………………………</w:t>
      </w:r>
    </w:p>
    <w:p w:rsidR="00793242" w:rsidRPr="00793242" w:rsidRDefault="00793242" w:rsidP="007932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93242" w:rsidRPr="00793242" w:rsidRDefault="00793242" w:rsidP="00793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793242" w:rsidRPr="00793242" w:rsidRDefault="00793242" w:rsidP="00793242"/>
    <w:p w:rsidR="00793242" w:rsidRDefault="00793242"/>
    <w:sectPr w:rsidR="00793242" w:rsidSect="00B97B6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61" w:rsidRDefault="00B97B61" w:rsidP="00B97B61">
      <w:pPr>
        <w:spacing w:after="0" w:line="240" w:lineRule="auto"/>
      </w:pPr>
      <w:r>
        <w:separator/>
      </w:r>
    </w:p>
  </w:endnote>
  <w:endnote w:type="continuationSeparator" w:id="0">
    <w:p w:rsidR="00B97B61" w:rsidRDefault="00B97B61" w:rsidP="00B9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4C" w:rsidRDefault="00B97B61">
    <w:pPr>
      <w:pStyle w:val="Stopka"/>
      <w:jc w:val="right"/>
    </w:pPr>
    <w:r>
      <w:fldChar w:fldCharType="begin"/>
    </w:r>
    <w:r w:rsidR="00793242">
      <w:instrText xml:space="preserve"> PAGE   \* MERGEFORMAT </w:instrText>
    </w:r>
    <w:r>
      <w:fldChar w:fldCharType="separate"/>
    </w:r>
    <w:r w:rsidR="003D213D">
      <w:rPr>
        <w:noProof/>
      </w:rPr>
      <w:t>1</w:t>
    </w:r>
    <w:r>
      <w:fldChar w:fldCharType="end"/>
    </w:r>
  </w:p>
  <w:p w:rsidR="00AC2A4C" w:rsidRDefault="003D21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61" w:rsidRDefault="00B97B61" w:rsidP="00B97B61">
      <w:pPr>
        <w:spacing w:after="0" w:line="240" w:lineRule="auto"/>
      </w:pPr>
      <w:r>
        <w:separator/>
      </w:r>
    </w:p>
  </w:footnote>
  <w:footnote w:type="continuationSeparator" w:id="0">
    <w:p w:rsidR="00B97B61" w:rsidRDefault="00B97B61" w:rsidP="00B9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71C8"/>
    <w:multiLevelType w:val="multilevel"/>
    <w:tmpl w:val="B8925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506A29"/>
    <w:multiLevelType w:val="multilevel"/>
    <w:tmpl w:val="EAC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242"/>
    <w:rsid w:val="003D213D"/>
    <w:rsid w:val="00793242"/>
    <w:rsid w:val="00B97B61"/>
    <w:rsid w:val="00F3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B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93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3242"/>
  </w:style>
  <w:style w:type="character" w:styleId="Hipercze">
    <w:name w:val="Hyperlink"/>
    <w:uiPriority w:val="99"/>
    <w:unhideWhenUsed/>
    <w:rsid w:val="003D21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WNIOSEK</vt:lpstr>
      <vt:lpstr>o wydanie decyzji zatwierdzającej dokumentację geologiczną złoża kopaliny</vt:lpstr>
      <vt:lpstr/>
      <vt:lpstr>Wnoszę o wydanie decyzji zatwierdzającej dokumentację geologiczną złoża kopalin</vt:lpstr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</dc:creator>
  <cp:keywords/>
  <dc:description/>
  <cp:lastModifiedBy>Martyna</cp:lastModifiedBy>
  <cp:revision>3</cp:revision>
  <dcterms:created xsi:type="dcterms:W3CDTF">2018-12-14T10:22:00Z</dcterms:created>
  <dcterms:modified xsi:type="dcterms:W3CDTF">2019-12-02T10:50:00Z</dcterms:modified>
</cp:coreProperties>
</file>