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E4E" w:rsidRDefault="00F82E4E" w:rsidP="00F82E4E">
      <w:pPr>
        <w:jc w:val="right"/>
      </w:pPr>
      <w:bookmarkStart w:id="0" w:name="_GoBack"/>
      <w:bookmarkEnd w:id="0"/>
      <w:r>
        <w:t>Załącznik nr 1 do ogłoszenia</w:t>
      </w:r>
    </w:p>
    <w:p w:rsidR="00F82E4E" w:rsidRDefault="00F82E4E" w:rsidP="00F82E4E">
      <w:pPr>
        <w:jc w:val="righ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92C5C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82E4E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F047F5-6208-48CD-A955-1F62B3F9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ydzia&#322;%20ES\ES.524%20-%20Otwarte%20konkursy%20ofert%20w%20zakresie%20dzia&#322;alno&#347;ci%20po&#380;ytku%20publicznego\II%20konkurs%20ofer%20-%20sport\Za&#322;&#261;cznik%20nr%201%20do%20og&#322;osze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do ogłoszenia</Template>
  <TotalTime>0</TotalTime>
  <Pages>5</Pages>
  <Words>956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dc:description>ZNAKI:7234</dc:description>
  <cp:lastModifiedBy>Emilia Kordylewska</cp:lastModifiedBy>
  <cp:revision>1</cp:revision>
  <cp:lastPrinted>2019-08-27T10:25:00Z</cp:lastPrinted>
  <dcterms:created xsi:type="dcterms:W3CDTF">2019-08-27T10:44:00Z</dcterms:created>
  <dcterms:modified xsi:type="dcterms:W3CDTF">2019-08-27T10:44:00Z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