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FA" w:rsidRDefault="00724FFA" w:rsidP="00724FFA">
      <w:pPr>
        <w:pStyle w:val="Tekstpodstawowy2"/>
        <w:tabs>
          <w:tab w:val="left" w:pos="2310"/>
        </w:tabs>
        <w:spacing w:after="0" w:line="240" w:lineRule="auto"/>
        <w:jc w:val="center"/>
        <w:rPr>
          <w:b/>
          <w:u w:val="single"/>
        </w:rPr>
      </w:pPr>
      <w:r w:rsidRPr="00375B23">
        <w:rPr>
          <w:b/>
          <w:u w:val="single"/>
        </w:rPr>
        <w:t>Porządek obrad X</w:t>
      </w:r>
      <w:r>
        <w:rPr>
          <w:b/>
          <w:u w:val="single"/>
        </w:rPr>
        <w:t xml:space="preserve">IX </w:t>
      </w:r>
      <w:r w:rsidRPr="00375B23">
        <w:rPr>
          <w:b/>
          <w:u w:val="single"/>
        </w:rPr>
        <w:t>Sesji Rady Powiatu we Włocławku</w:t>
      </w:r>
      <w:r>
        <w:rPr>
          <w:b/>
          <w:u w:val="single"/>
        </w:rPr>
        <w:t xml:space="preserve"> </w:t>
      </w:r>
    </w:p>
    <w:p w:rsidR="00724FFA" w:rsidRDefault="00724FFA" w:rsidP="00724FFA">
      <w:pPr>
        <w:jc w:val="both"/>
      </w:pPr>
    </w:p>
    <w:p w:rsidR="00724FFA" w:rsidRPr="00724FFA" w:rsidRDefault="00724FFA" w:rsidP="00724FFA">
      <w:pPr>
        <w:numPr>
          <w:ilvl w:val="0"/>
          <w:numId w:val="1"/>
        </w:numPr>
        <w:jc w:val="both"/>
      </w:pPr>
      <w:r w:rsidRPr="00724FFA">
        <w:t>Otwarcie obrad XIX Sesji Rady Powiatu.</w:t>
      </w:r>
    </w:p>
    <w:p w:rsidR="00724FFA" w:rsidRPr="00724FFA" w:rsidRDefault="00724FFA" w:rsidP="00724FFA">
      <w:pPr>
        <w:numPr>
          <w:ilvl w:val="0"/>
          <w:numId w:val="1"/>
        </w:numPr>
        <w:jc w:val="both"/>
      </w:pPr>
      <w:r w:rsidRPr="00724FFA">
        <w:t xml:space="preserve">Stwierdzenie quorum. </w:t>
      </w:r>
    </w:p>
    <w:p w:rsidR="00724FFA" w:rsidRPr="00724FFA" w:rsidRDefault="00724FFA" w:rsidP="00724FFA">
      <w:pPr>
        <w:numPr>
          <w:ilvl w:val="0"/>
          <w:numId w:val="1"/>
        </w:numPr>
        <w:jc w:val="both"/>
      </w:pPr>
      <w:r w:rsidRPr="00724FFA">
        <w:t>Przyjęcie porządku obrad.</w:t>
      </w:r>
    </w:p>
    <w:p w:rsidR="00724FFA" w:rsidRPr="00724FFA" w:rsidRDefault="00724FFA" w:rsidP="00724FFA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724FFA">
        <w:rPr>
          <w:sz w:val="24"/>
          <w:szCs w:val="24"/>
        </w:rPr>
        <w:t>Przyjęcie protokołu nr XVIII/20 z dnia 19 czerwca 2020 roku.</w:t>
      </w:r>
    </w:p>
    <w:p w:rsidR="00724FFA" w:rsidRPr="00FF13CE" w:rsidRDefault="00724FFA" w:rsidP="00724FFA">
      <w:pPr>
        <w:pStyle w:val="Tekstpodstawowy2"/>
        <w:numPr>
          <w:ilvl w:val="0"/>
          <w:numId w:val="1"/>
        </w:numPr>
        <w:spacing w:after="0" w:line="240" w:lineRule="auto"/>
        <w:jc w:val="both"/>
      </w:pPr>
      <w:r w:rsidRPr="00FF13CE">
        <w:t xml:space="preserve">Sprawozdanie Zarządu Powiatu we Włocławku z jego działalności w okresie od dnia </w:t>
      </w:r>
      <w:r w:rsidR="002005D5" w:rsidRPr="00FF13CE">
        <w:t xml:space="preserve">19 czerwca 2020 r. </w:t>
      </w:r>
      <w:r w:rsidRPr="00FF13CE">
        <w:t xml:space="preserve">do dnia </w:t>
      </w:r>
      <w:r w:rsidR="002005D5" w:rsidRPr="00FF13CE">
        <w:t xml:space="preserve">21 lipca </w:t>
      </w:r>
      <w:r w:rsidRPr="00FF13CE">
        <w:t>2020 r. Sprawozdanie Starosty Włocławskiego z działalności Zarządu Powiatu za okres od dnia</w:t>
      </w:r>
      <w:r w:rsidR="00F82876" w:rsidRPr="00FF13CE">
        <w:t xml:space="preserve"> 22 lipca</w:t>
      </w:r>
      <w:r w:rsidRPr="00FF13CE">
        <w:t xml:space="preserve"> 2020 r. do dnia sesji. </w:t>
      </w:r>
    </w:p>
    <w:p w:rsidR="00724FFA" w:rsidRPr="00724FFA" w:rsidRDefault="00724FFA" w:rsidP="00724FFA">
      <w:pPr>
        <w:pStyle w:val="Tekstpodstawowy2"/>
        <w:numPr>
          <w:ilvl w:val="0"/>
          <w:numId w:val="1"/>
        </w:numPr>
        <w:spacing w:after="0" w:line="240" w:lineRule="auto"/>
        <w:jc w:val="both"/>
      </w:pPr>
      <w:r w:rsidRPr="00724FFA">
        <w:t>Rozpatrzenie projektu uchwały w sprawie założenia Technikum w Kowalu i włączenia go do Zespołu Szkół w Kowalu.</w:t>
      </w:r>
    </w:p>
    <w:p w:rsidR="00724FFA" w:rsidRPr="00724FFA" w:rsidRDefault="00724FFA" w:rsidP="00724FFA">
      <w:pPr>
        <w:pStyle w:val="Tekstpodstawowy2"/>
        <w:numPr>
          <w:ilvl w:val="0"/>
          <w:numId w:val="1"/>
        </w:numPr>
        <w:spacing w:after="0" w:line="240" w:lineRule="auto"/>
        <w:jc w:val="both"/>
      </w:pPr>
      <w:r w:rsidRPr="00724FFA">
        <w:t xml:space="preserve">Rozpatrzenie projektu uchwały w sprawie określenia zasad i trybu przeprowadzania konsultacji społecznych z mieszkańcami Powiatu Włocławskiego. </w:t>
      </w:r>
    </w:p>
    <w:p w:rsidR="00FF13CE" w:rsidRDefault="00724FFA" w:rsidP="00FF13CE">
      <w:pPr>
        <w:pStyle w:val="Tekstpodstawowy2"/>
        <w:numPr>
          <w:ilvl w:val="0"/>
          <w:numId w:val="1"/>
        </w:numPr>
        <w:spacing w:after="0" w:line="240" w:lineRule="auto"/>
        <w:jc w:val="both"/>
      </w:pPr>
      <w:r w:rsidRPr="00724FFA">
        <w:t xml:space="preserve">Rozpatrzenie projektu uchwały w sprawie powierzenia Gminie Brześć Kujawski prowadzenia zadania publicznego z zakresu kultury i ochrony dziedzictwa narodowego dotyczącego organizacji Dożynek Powiatowych 2020.  </w:t>
      </w:r>
    </w:p>
    <w:p w:rsidR="00FF13CE" w:rsidRPr="00724FFA" w:rsidRDefault="00FF13CE" w:rsidP="00FF13CE">
      <w:pPr>
        <w:pStyle w:val="Tekstpodstawowy2"/>
        <w:numPr>
          <w:ilvl w:val="0"/>
          <w:numId w:val="1"/>
        </w:numPr>
        <w:spacing w:after="0" w:line="240" w:lineRule="auto"/>
        <w:jc w:val="both"/>
      </w:pPr>
      <w:r>
        <w:t xml:space="preserve">Rozpatrzenie projektu uchwały </w:t>
      </w:r>
      <w:r w:rsidRPr="00DC094C">
        <w:t xml:space="preserve">w sprawie </w:t>
      </w:r>
      <w:r>
        <w:t>obywatelskiej inicjatywy uchwałodawczej.</w:t>
      </w:r>
    </w:p>
    <w:p w:rsidR="00724FFA" w:rsidRPr="00925420" w:rsidRDefault="00724FFA" w:rsidP="00724FFA">
      <w:pPr>
        <w:pStyle w:val="Style3"/>
        <w:widowControl/>
        <w:numPr>
          <w:ilvl w:val="0"/>
          <w:numId w:val="1"/>
        </w:numPr>
        <w:tabs>
          <w:tab w:val="clear" w:pos="360"/>
          <w:tab w:val="left" w:pos="355"/>
        </w:tabs>
        <w:spacing w:line="240" w:lineRule="auto"/>
        <w:ind w:right="77"/>
        <w:rPr>
          <w:rStyle w:val="FontStyle12"/>
          <w:sz w:val="24"/>
          <w:szCs w:val="24"/>
        </w:rPr>
      </w:pPr>
      <w:r w:rsidRPr="00925420">
        <w:rPr>
          <w:rStyle w:val="FontStyle13"/>
          <w:sz w:val="24"/>
          <w:szCs w:val="24"/>
        </w:rPr>
        <w:t xml:space="preserve">Rozpatrzenie projektu uchwały o zmianie uchwały Rady Powiatu we Włocławku w sprawie uchwalenia Wieloletniej Prognozy Finansowej Powiatu Włocławskiego na lata </w:t>
      </w:r>
      <w:r w:rsidRPr="00925420">
        <w:rPr>
          <w:rStyle w:val="FontStyle12"/>
          <w:b w:val="0"/>
          <w:sz w:val="24"/>
          <w:szCs w:val="24"/>
        </w:rPr>
        <w:t>2020-2027.</w:t>
      </w:r>
    </w:p>
    <w:p w:rsidR="00724FFA" w:rsidRPr="00925420" w:rsidRDefault="00724FFA" w:rsidP="00724FFA">
      <w:pPr>
        <w:pStyle w:val="Style3"/>
        <w:widowControl/>
        <w:numPr>
          <w:ilvl w:val="0"/>
          <w:numId w:val="1"/>
        </w:numPr>
        <w:tabs>
          <w:tab w:val="clear" w:pos="360"/>
          <w:tab w:val="left" w:pos="355"/>
        </w:tabs>
        <w:spacing w:line="240" w:lineRule="auto"/>
        <w:ind w:right="77"/>
        <w:rPr>
          <w:rStyle w:val="FontStyle12"/>
          <w:sz w:val="24"/>
          <w:szCs w:val="24"/>
        </w:rPr>
      </w:pPr>
      <w:r w:rsidRPr="00925420">
        <w:rPr>
          <w:rStyle w:val="FontStyle13"/>
          <w:sz w:val="24"/>
          <w:szCs w:val="24"/>
        </w:rPr>
        <w:t xml:space="preserve">Rozpatrzenie projektu uchwały o zmianie uchwały Rady Powiatu we Włocławku w sprawie uchwalenia budżetu Powiatu Włocławskiego na rok </w:t>
      </w:r>
      <w:r w:rsidRPr="00925420">
        <w:rPr>
          <w:rStyle w:val="FontStyle12"/>
          <w:b w:val="0"/>
          <w:sz w:val="24"/>
          <w:szCs w:val="24"/>
        </w:rPr>
        <w:t>2020.</w:t>
      </w:r>
      <w:r w:rsidRPr="00925420">
        <w:rPr>
          <w:rStyle w:val="FontStyle12"/>
          <w:sz w:val="24"/>
          <w:szCs w:val="24"/>
        </w:rPr>
        <w:t xml:space="preserve"> </w:t>
      </w:r>
    </w:p>
    <w:p w:rsidR="00724FFA" w:rsidRPr="00724FFA" w:rsidRDefault="00724FFA" w:rsidP="00724FFA">
      <w:pPr>
        <w:pStyle w:val="Tekstpodstawowy2"/>
        <w:numPr>
          <w:ilvl w:val="0"/>
          <w:numId w:val="1"/>
        </w:numPr>
        <w:spacing w:after="0" w:line="240" w:lineRule="auto"/>
        <w:jc w:val="both"/>
      </w:pPr>
      <w:r w:rsidRPr="00724FFA">
        <w:t>Oświadczenia radnych.</w:t>
      </w:r>
    </w:p>
    <w:p w:rsidR="00724FFA" w:rsidRPr="00724FFA" w:rsidRDefault="00724FFA" w:rsidP="00724FFA">
      <w:pPr>
        <w:pStyle w:val="Tekstpodstawowy2"/>
        <w:numPr>
          <w:ilvl w:val="0"/>
          <w:numId w:val="1"/>
        </w:numPr>
        <w:spacing w:after="0" w:line="240" w:lineRule="auto"/>
        <w:jc w:val="both"/>
      </w:pPr>
      <w:r w:rsidRPr="00724FFA">
        <w:t xml:space="preserve">Zamknięcie obrad XIX Sesji Rady Powiatu. </w:t>
      </w:r>
    </w:p>
    <w:p w:rsidR="00724FFA" w:rsidRPr="00375B23" w:rsidRDefault="00724FFA" w:rsidP="00724FFA">
      <w:bookmarkStart w:id="0" w:name="_GoBack"/>
      <w:bookmarkEnd w:id="0"/>
    </w:p>
    <w:p w:rsidR="0003797E" w:rsidRDefault="0003797E"/>
    <w:sectPr w:rsidR="0003797E" w:rsidSect="00B23BC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0F0"/>
    <w:multiLevelType w:val="hybridMultilevel"/>
    <w:tmpl w:val="20884EBE"/>
    <w:lvl w:ilvl="0" w:tplc="2D764E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1F69BD"/>
    <w:multiLevelType w:val="hybridMultilevel"/>
    <w:tmpl w:val="3C2A9BEA"/>
    <w:lvl w:ilvl="0" w:tplc="D89EE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37"/>
    <w:rsid w:val="0003797E"/>
    <w:rsid w:val="002005D5"/>
    <w:rsid w:val="002C527B"/>
    <w:rsid w:val="00620F05"/>
    <w:rsid w:val="006E1237"/>
    <w:rsid w:val="00724FFA"/>
    <w:rsid w:val="00925420"/>
    <w:rsid w:val="00F82876"/>
    <w:rsid w:val="00FA4F5A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FF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4FFA"/>
    <w:pPr>
      <w:jc w:val="both"/>
    </w:pPr>
    <w:rPr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4FF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24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24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724FFA"/>
    <w:pPr>
      <w:widowControl w:val="0"/>
      <w:autoSpaceDE w:val="0"/>
      <w:autoSpaceDN w:val="0"/>
      <w:adjustRightInd w:val="0"/>
      <w:spacing w:line="293" w:lineRule="exact"/>
      <w:ind w:hanging="355"/>
      <w:jc w:val="both"/>
    </w:pPr>
  </w:style>
  <w:style w:type="character" w:customStyle="1" w:styleId="FontStyle12">
    <w:name w:val="Font Style12"/>
    <w:uiPriority w:val="99"/>
    <w:rsid w:val="00724F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724FF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FF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4FFA"/>
    <w:pPr>
      <w:jc w:val="both"/>
    </w:pPr>
    <w:rPr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4FF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24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24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724FFA"/>
    <w:pPr>
      <w:widowControl w:val="0"/>
      <w:autoSpaceDE w:val="0"/>
      <w:autoSpaceDN w:val="0"/>
      <w:adjustRightInd w:val="0"/>
      <w:spacing w:line="293" w:lineRule="exact"/>
      <w:ind w:hanging="355"/>
      <w:jc w:val="both"/>
    </w:pPr>
  </w:style>
  <w:style w:type="character" w:customStyle="1" w:styleId="FontStyle12">
    <w:name w:val="Font Style12"/>
    <w:uiPriority w:val="99"/>
    <w:rsid w:val="00724F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724FF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K.Dabrowska</dc:creator>
  <cp:lastModifiedBy>Elżbieta  Insadowska</cp:lastModifiedBy>
  <cp:revision>6</cp:revision>
  <cp:lastPrinted>2020-07-22T06:38:00Z</cp:lastPrinted>
  <dcterms:created xsi:type="dcterms:W3CDTF">2020-07-20T11:32:00Z</dcterms:created>
  <dcterms:modified xsi:type="dcterms:W3CDTF">2020-07-22T06:42:00Z</dcterms:modified>
</cp:coreProperties>
</file>