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CD5B1" w14:textId="77777777" w:rsidR="005251C2" w:rsidRPr="00A232CC" w:rsidRDefault="005251C2" w:rsidP="005251C2">
      <w:pPr>
        <w:ind w:left="5664" w:firstLine="708"/>
        <w:jc w:val="right"/>
        <w:rPr>
          <w:sz w:val="24"/>
          <w:szCs w:val="24"/>
        </w:rPr>
      </w:pPr>
      <w:r w:rsidRPr="00A232CC">
        <w:rPr>
          <w:sz w:val="24"/>
          <w:szCs w:val="24"/>
        </w:rPr>
        <w:t>Załącznik nr 1 do SWZ</w:t>
      </w:r>
    </w:p>
    <w:p w14:paraId="29CEB215" w14:textId="77777777" w:rsidR="005251C2" w:rsidRPr="00A232CC" w:rsidRDefault="005251C2" w:rsidP="005251C2">
      <w:pPr>
        <w:pStyle w:val="Default"/>
        <w:spacing w:after="240"/>
        <w:jc w:val="center"/>
        <w:rPr>
          <w:color w:val="auto"/>
        </w:rPr>
      </w:pPr>
      <w:r w:rsidRPr="00A232CC">
        <w:rPr>
          <w:b/>
          <w:bCs/>
          <w:color w:val="auto"/>
        </w:rPr>
        <w:t>PROJEKTOWANE POSTANOWIENIA UMOWY W SPRAWIE ZAMÓWIENIA PUBLICZNEGO</w:t>
      </w:r>
    </w:p>
    <w:p w14:paraId="79928DBE" w14:textId="4A9923B9" w:rsidR="005251C2" w:rsidRPr="00A232CC" w:rsidRDefault="005251C2" w:rsidP="005251C2">
      <w:pPr>
        <w:pStyle w:val="Default"/>
        <w:spacing w:line="360" w:lineRule="auto"/>
        <w:jc w:val="center"/>
        <w:rPr>
          <w:b/>
          <w:bCs/>
          <w:color w:val="auto"/>
        </w:rPr>
      </w:pPr>
      <w:r w:rsidRPr="00A232CC">
        <w:rPr>
          <w:b/>
          <w:bCs/>
          <w:color w:val="auto"/>
        </w:rPr>
        <w:t>UMOWA NR 27</w:t>
      </w:r>
      <w:r w:rsidR="00987FEE" w:rsidRPr="00A232CC">
        <w:rPr>
          <w:b/>
          <w:bCs/>
          <w:color w:val="auto"/>
        </w:rPr>
        <w:t>3</w:t>
      </w:r>
      <w:r w:rsidRPr="00A232CC">
        <w:rPr>
          <w:b/>
          <w:bCs/>
          <w:color w:val="auto"/>
        </w:rPr>
        <w:t>.1.12/…/21</w:t>
      </w:r>
    </w:p>
    <w:p w14:paraId="0654A21F" w14:textId="77777777" w:rsidR="005251C2" w:rsidRPr="00A232CC" w:rsidRDefault="005251C2" w:rsidP="005251C2">
      <w:pPr>
        <w:pStyle w:val="Default"/>
        <w:spacing w:line="360" w:lineRule="auto"/>
        <w:jc w:val="both"/>
        <w:rPr>
          <w:color w:val="auto"/>
        </w:rPr>
      </w:pPr>
      <w:r w:rsidRPr="00A232CC">
        <w:rPr>
          <w:color w:val="auto"/>
        </w:rPr>
        <w:t>zawarta w dniu………………….</w:t>
      </w:r>
      <w:r w:rsidRPr="00A232CC">
        <w:rPr>
          <w:bCs/>
          <w:color w:val="auto"/>
        </w:rPr>
        <w:t xml:space="preserve">we Włocławku </w:t>
      </w:r>
      <w:r w:rsidRPr="00A232CC">
        <w:rPr>
          <w:color w:val="auto"/>
        </w:rPr>
        <w:t>pomiędzy:</w:t>
      </w:r>
    </w:p>
    <w:p w14:paraId="77DC288B" w14:textId="77777777" w:rsidR="005251C2" w:rsidRPr="00A232CC" w:rsidRDefault="005251C2" w:rsidP="005251C2">
      <w:pPr>
        <w:suppressAutoHyphens/>
        <w:rPr>
          <w:sz w:val="24"/>
          <w:szCs w:val="24"/>
          <w:lang w:eastAsia="ar-SA"/>
        </w:rPr>
      </w:pPr>
      <w:r w:rsidRPr="00A232CC">
        <w:rPr>
          <w:sz w:val="24"/>
          <w:szCs w:val="24"/>
          <w:lang w:eastAsia="ar-SA"/>
        </w:rPr>
        <w:t xml:space="preserve">Powiatem Włocławskim, ul. Cyganka 28, 87-800 Włocławek, </w:t>
      </w:r>
    </w:p>
    <w:p w14:paraId="540C5FEB" w14:textId="77777777" w:rsidR="005251C2" w:rsidRPr="00A232CC" w:rsidRDefault="005251C2" w:rsidP="005251C2">
      <w:pPr>
        <w:suppressAutoHyphens/>
        <w:rPr>
          <w:sz w:val="24"/>
          <w:szCs w:val="24"/>
          <w:lang w:eastAsia="ar-SA"/>
        </w:rPr>
      </w:pPr>
      <w:r w:rsidRPr="00A232CC">
        <w:rPr>
          <w:sz w:val="24"/>
          <w:szCs w:val="24"/>
          <w:lang w:eastAsia="ar-SA"/>
        </w:rPr>
        <w:t xml:space="preserve">NIP:  888-311-57-91, REGON: 910866778 </w:t>
      </w:r>
    </w:p>
    <w:p w14:paraId="79C8AB49" w14:textId="77777777" w:rsidR="005251C2" w:rsidRPr="00A232CC" w:rsidRDefault="005251C2" w:rsidP="005251C2">
      <w:pPr>
        <w:suppressAutoHyphens/>
        <w:spacing w:after="120"/>
        <w:rPr>
          <w:sz w:val="24"/>
          <w:szCs w:val="24"/>
          <w:lang w:eastAsia="ar-SA"/>
        </w:rPr>
      </w:pPr>
      <w:r w:rsidRPr="00A232CC">
        <w:rPr>
          <w:sz w:val="24"/>
          <w:szCs w:val="24"/>
          <w:lang w:eastAsia="ar-SA"/>
        </w:rPr>
        <w:t>zwanym dalej w treści niniejszej umowy „Zamawiającym”,</w:t>
      </w:r>
    </w:p>
    <w:p w14:paraId="22600575" w14:textId="77777777" w:rsidR="005251C2" w:rsidRPr="00A232CC" w:rsidRDefault="005251C2" w:rsidP="005251C2">
      <w:pPr>
        <w:suppressAutoHyphens/>
        <w:spacing w:after="120"/>
        <w:rPr>
          <w:sz w:val="24"/>
          <w:szCs w:val="24"/>
          <w:lang w:eastAsia="ar-SA"/>
        </w:rPr>
      </w:pPr>
      <w:r w:rsidRPr="00A232CC">
        <w:rPr>
          <w:sz w:val="24"/>
          <w:szCs w:val="24"/>
          <w:lang w:eastAsia="ar-SA"/>
        </w:rPr>
        <w:t>reprezentowanym przez:</w:t>
      </w:r>
    </w:p>
    <w:p w14:paraId="58BE2FBF" w14:textId="77777777" w:rsidR="005251C2" w:rsidRPr="00A232CC" w:rsidRDefault="005251C2" w:rsidP="005251C2">
      <w:pPr>
        <w:suppressAutoHyphens/>
        <w:rPr>
          <w:b/>
          <w:sz w:val="24"/>
          <w:szCs w:val="24"/>
          <w:lang w:eastAsia="ar-SA"/>
        </w:rPr>
      </w:pPr>
      <w:r w:rsidRPr="00A232CC">
        <w:rPr>
          <w:b/>
          <w:sz w:val="24"/>
          <w:szCs w:val="24"/>
          <w:lang w:eastAsia="ar-SA"/>
        </w:rPr>
        <w:t xml:space="preserve">Romana Gołębiewskiego – Starostę Włocławskiego </w:t>
      </w:r>
    </w:p>
    <w:p w14:paraId="133A8EDA" w14:textId="77777777" w:rsidR="005251C2" w:rsidRPr="00A232CC" w:rsidRDefault="005251C2" w:rsidP="005251C2">
      <w:pPr>
        <w:suppressAutoHyphens/>
        <w:spacing w:after="120"/>
        <w:rPr>
          <w:b/>
          <w:sz w:val="24"/>
          <w:szCs w:val="24"/>
          <w:lang w:eastAsia="ar-SA"/>
        </w:rPr>
      </w:pPr>
      <w:r w:rsidRPr="00A232CC">
        <w:rPr>
          <w:b/>
          <w:sz w:val="24"/>
          <w:szCs w:val="24"/>
          <w:lang w:eastAsia="ar-SA"/>
        </w:rPr>
        <w:t>Tadeusza Wiśniewskiego – Dyrektora Powiatowego Zarządu Dróg we Włocławku z/s w Jarantowicach</w:t>
      </w:r>
    </w:p>
    <w:p w14:paraId="4886FA37" w14:textId="77777777" w:rsidR="005251C2" w:rsidRPr="00A232CC" w:rsidRDefault="005251C2" w:rsidP="005251C2">
      <w:pPr>
        <w:suppressAutoHyphens/>
        <w:spacing w:after="120"/>
        <w:rPr>
          <w:sz w:val="24"/>
          <w:szCs w:val="24"/>
          <w:lang w:eastAsia="ar-SA"/>
        </w:rPr>
      </w:pPr>
      <w:r w:rsidRPr="00A232CC">
        <w:rPr>
          <w:sz w:val="24"/>
          <w:szCs w:val="24"/>
          <w:lang w:eastAsia="ar-SA"/>
        </w:rPr>
        <w:t xml:space="preserve">przy kontrasygnacie: </w:t>
      </w:r>
    </w:p>
    <w:p w14:paraId="7D39F295" w14:textId="77777777" w:rsidR="005251C2" w:rsidRPr="00A232CC" w:rsidRDefault="005251C2" w:rsidP="005251C2">
      <w:pPr>
        <w:suppressAutoHyphens/>
        <w:spacing w:after="120"/>
        <w:rPr>
          <w:sz w:val="24"/>
          <w:szCs w:val="24"/>
          <w:lang w:eastAsia="ar-SA"/>
        </w:rPr>
      </w:pPr>
      <w:r w:rsidRPr="00A232CC">
        <w:rPr>
          <w:sz w:val="24"/>
          <w:szCs w:val="24"/>
          <w:lang w:eastAsia="ar-SA"/>
        </w:rPr>
        <w:t xml:space="preserve">Skarbnika Powiatu – w imieniu którego działa na podstawie upoważnienia z dnia 27 grudnia 2017 r. </w:t>
      </w:r>
      <w:r w:rsidRPr="00A232CC">
        <w:rPr>
          <w:b/>
          <w:sz w:val="24"/>
          <w:szCs w:val="24"/>
          <w:lang w:eastAsia="ar-SA"/>
        </w:rPr>
        <w:t>Renata Jatczak</w:t>
      </w:r>
      <w:r w:rsidRPr="00A232CC">
        <w:rPr>
          <w:sz w:val="24"/>
          <w:szCs w:val="24"/>
          <w:lang w:eastAsia="ar-SA"/>
        </w:rPr>
        <w:t xml:space="preserve"> – Główny Księgowy</w:t>
      </w:r>
      <w:r w:rsidRPr="00A232CC">
        <w:rPr>
          <w:b/>
          <w:sz w:val="24"/>
          <w:szCs w:val="24"/>
          <w:lang w:eastAsia="ar-SA"/>
        </w:rPr>
        <w:t xml:space="preserve"> </w:t>
      </w:r>
      <w:r w:rsidRPr="00A232CC">
        <w:rPr>
          <w:sz w:val="24"/>
          <w:szCs w:val="24"/>
          <w:lang w:eastAsia="ar-SA"/>
        </w:rPr>
        <w:t>Powiatowego Zarządu Dróg we Włocławku z/s w Jarantowicach</w:t>
      </w:r>
    </w:p>
    <w:p w14:paraId="331C3FD5" w14:textId="77777777" w:rsidR="005251C2" w:rsidRPr="00A232CC" w:rsidRDefault="005251C2" w:rsidP="005251C2">
      <w:pPr>
        <w:rPr>
          <w:sz w:val="24"/>
          <w:szCs w:val="24"/>
        </w:rPr>
      </w:pPr>
      <w:r w:rsidRPr="00A232CC">
        <w:rPr>
          <w:sz w:val="24"/>
          <w:szCs w:val="24"/>
        </w:rPr>
        <w:t>zwaną w dalszej treści umowy „</w:t>
      </w:r>
      <w:r w:rsidRPr="00A232CC">
        <w:rPr>
          <w:i/>
          <w:iCs/>
          <w:sz w:val="24"/>
          <w:szCs w:val="24"/>
        </w:rPr>
        <w:t>Zamawiającym</w:t>
      </w:r>
      <w:r w:rsidRPr="00A232CC">
        <w:rPr>
          <w:sz w:val="24"/>
          <w:szCs w:val="24"/>
        </w:rPr>
        <w:t>”,</w:t>
      </w:r>
    </w:p>
    <w:p w14:paraId="5DC9920A" w14:textId="77777777" w:rsidR="005251C2" w:rsidRPr="00A232CC" w:rsidRDefault="005251C2" w:rsidP="005251C2">
      <w:pPr>
        <w:suppressAutoHyphens/>
        <w:rPr>
          <w:sz w:val="24"/>
          <w:szCs w:val="24"/>
          <w:lang w:eastAsia="ar-SA"/>
        </w:rPr>
      </w:pPr>
      <w:r w:rsidRPr="00A232CC">
        <w:rPr>
          <w:sz w:val="24"/>
          <w:szCs w:val="24"/>
          <w:lang w:eastAsia="ar-SA"/>
        </w:rPr>
        <w:t xml:space="preserve">a  </w:t>
      </w:r>
    </w:p>
    <w:p w14:paraId="18F4644C" w14:textId="77777777" w:rsidR="005251C2" w:rsidRPr="00A232CC" w:rsidRDefault="005251C2" w:rsidP="005251C2">
      <w:pPr>
        <w:suppressAutoHyphens/>
        <w:rPr>
          <w:sz w:val="24"/>
          <w:szCs w:val="24"/>
          <w:lang w:eastAsia="ar-SA"/>
        </w:rPr>
      </w:pPr>
      <w:r w:rsidRPr="00A232CC">
        <w:rPr>
          <w:sz w:val="24"/>
          <w:szCs w:val="24"/>
          <w:lang w:eastAsia="ar-SA"/>
        </w:rPr>
        <w:t>....................................... z siedzibą w .......................................................... działającą na podstawie......................................................................................................................................</w:t>
      </w:r>
    </w:p>
    <w:p w14:paraId="72B88934" w14:textId="77777777" w:rsidR="005251C2" w:rsidRPr="00A232CC" w:rsidRDefault="005251C2" w:rsidP="005251C2">
      <w:pPr>
        <w:suppressAutoHyphens/>
        <w:rPr>
          <w:sz w:val="24"/>
          <w:szCs w:val="24"/>
          <w:lang w:eastAsia="ar-SA"/>
        </w:rPr>
      </w:pPr>
      <w:r w:rsidRPr="00A232CC">
        <w:rPr>
          <w:sz w:val="24"/>
          <w:szCs w:val="24"/>
          <w:lang w:eastAsia="ar-SA"/>
        </w:rPr>
        <w:t>NIP:  …………………………………………………………………………………………….</w:t>
      </w:r>
    </w:p>
    <w:p w14:paraId="2C7488AD" w14:textId="77777777" w:rsidR="005251C2" w:rsidRPr="00A232CC" w:rsidRDefault="005251C2" w:rsidP="005251C2">
      <w:pPr>
        <w:suppressAutoHyphens/>
        <w:rPr>
          <w:sz w:val="24"/>
          <w:szCs w:val="24"/>
          <w:lang w:eastAsia="ar-SA"/>
        </w:rPr>
      </w:pPr>
      <w:r w:rsidRPr="00A232CC">
        <w:rPr>
          <w:sz w:val="24"/>
          <w:szCs w:val="24"/>
          <w:lang w:eastAsia="ar-SA"/>
        </w:rPr>
        <w:t>zwaną dalej „Wykonawcą”,</w:t>
      </w:r>
    </w:p>
    <w:p w14:paraId="0DAC2732" w14:textId="77777777" w:rsidR="005251C2" w:rsidRPr="00A232CC" w:rsidRDefault="005251C2" w:rsidP="005251C2">
      <w:pPr>
        <w:suppressAutoHyphens/>
        <w:rPr>
          <w:sz w:val="24"/>
          <w:szCs w:val="24"/>
          <w:lang w:eastAsia="ar-SA"/>
        </w:rPr>
      </w:pPr>
      <w:r w:rsidRPr="00A232CC">
        <w:rPr>
          <w:sz w:val="24"/>
          <w:szCs w:val="24"/>
          <w:lang w:eastAsia="ar-SA"/>
        </w:rPr>
        <w:t>reprezentowaną przez:</w:t>
      </w:r>
    </w:p>
    <w:p w14:paraId="2068748B" w14:textId="77777777" w:rsidR="005251C2" w:rsidRPr="00A232CC" w:rsidRDefault="005251C2" w:rsidP="005251C2">
      <w:pPr>
        <w:suppressAutoHyphens/>
        <w:rPr>
          <w:sz w:val="24"/>
          <w:szCs w:val="24"/>
          <w:lang w:eastAsia="ar-SA"/>
        </w:rPr>
      </w:pPr>
      <w:r w:rsidRPr="00A232CC">
        <w:rPr>
          <w:sz w:val="24"/>
          <w:szCs w:val="24"/>
          <w:lang w:eastAsia="ar-SA"/>
        </w:rPr>
        <w:t>-</w:t>
      </w:r>
    </w:p>
    <w:p w14:paraId="624BC7FE" w14:textId="77777777" w:rsidR="005251C2" w:rsidRPr="00A232CC" w:rsidRDefault="005251C2" w:rsidP="005251C2">
      <w:pPr>
        <w:rPr>
          <w:sz w:val="24"/>
          <w:szCs w:val="24"/>
        </w:rPr>
      </w:pPr>
      <w:r w:rsidRPr="00A232CC">
        <w:rPr>
          <w:sz w:val="24"/>
          <w:szCs w:val="24"/>
        </w:rPr>
        <w:t xml:space="preserve">zwana dalej </w:t>
      </w:r>
      <w:r w:rsidRPr="00A232CC">
        <w:rPr>
          <w:b/>
          <w:sz w:val="24"/>
          <w:szCs w:val="24"/>
        </w:rPr>
        <w:t>„Umową”</w:t>
      </w:r>
      <w:r w:rsidRPr="00A232CC">
        <w:rPr>
          <w:sz w:val="24"/>
          <w:szCs w:val="24"/>
        </w:rPr>
        <w:t xml:space="preserve"> w wyniku przeprowadzonego postępowania o udzielenie zamówienia klasycznego prowadzonego w trybie podstawowym bez przeprowadzenia negocjacji na podstawie art. 275 ust.1 ustawy z dnia 11 września 2019 r. Prawo zamówień publicznych </w:t>
      </w:r>
      <w:r w:rsidRPr="00A232CC">
        <w:rPr>
          <w:sz w:val="24"/>
          <w:szCs w:val="24"/>
        </w:rPr>
        <w:br/>
        <w:t>(Dz. U. z 2021 r. poz. 1129 ze zm.), zwana dalej  „</w:t>
      </w:r>
      <w:proofErr w:type="spellStart"/>
      <w:r w:rsidRPr="00A232CC">
        <w:rPr>
          <w:sz w:val="24"/>
          <w:szCs w:val="24"/>
        </w:rPr>
        <w:t>pzp</w:t>
      </w:r>
      <w:proofErr w:type="spellEnd"/>
      <w:r w:rsidRPr="00A232CC">
        <w:rPr>
          <w:sz w:val="24"/>
          <w:szCs w:val="24"/>
        </w:rPr>
        <w:t xml:space="preserve">” o następującej treści: </w:t>
      </w:r>
    </w:p>
    <w:p w14:paraId="3E678A83" w14:textId="77777777" w:rsidR="007E58F2" w:rsidRPr="00A232CC" w:rsidRDefault="008553A9" w:rsidP="00DE76E4">
      <w:pPr>
        <w:pStyle w:val="Tekstpodstawowy"/>
        <w:suppressAutoHyphens/>
        <w:jc w:val="center"/>
        <w:rPr>
          <w:b/>
          <w:sz w:val="22"/>
          <w:szCs w:val="22"/>
        </w:rPr>
      </w:pPr>
      <w:r w:rsidRPr="00A232CC">
        <w:rPr>
          <w:b/>
          <w:sz w:val="22"/>
          <w:szCs w:val="22"/>
        </w:rPr>
        <w:t>§</w:t>
      </w:r>
      <w:r w:rsidR="00C613B6" w:rsidRPr="00A232CC">
        <w:rPr>
          <w:b/>
          <w:sz w:val="22"/>
          <w:szCs w:val="22"/>
        </w:rPr>
        <w:t>1</w:t>
      </w:r>
    </w:p>
    <w:p w14:paraId="25398D3F" w14:textId="77777777" w:rsidR="003350CF" w:rsidRPr="00A232CC" w:rsidRDefault="003350CF" w:rsidP="00DE76E4">
      <w:pPr>
        <w:pStyle w:val="Tekstpodstawowy"/>
        <w:suppressAutoHyphens/>
        <w:jc w:val="center"/>
        <w:rPr>
          <w:b/>
          <w:sz w:val="22"/>
          <w:szCs w:val="22"/>
        </w:rPr>
      </w:pPr>
      <w:r w:rsidRPr="00A232CC">
        <w:rPr>
          <w:b/>
          <w:sz w:val="22"/>
          <w:szCs w:val="22"/>
        </w:rPr>
        <w:t>PRZEDMIOT ZAMÓWIENIA</w:t>
      </w:r>
    </w:p>
    <w:p w14:paraId="545190D8" w14:textId="408E2FCD" w:rsidR="006D0389" w:rsidRPr="00A232CC" w:rsidRDefault="00CA12F8" w:rsidP="006D0389">
      <w:pPr>
        <w:numPr>
          <w:ilvl w:val="0"/>
          <w:numId w:val="31"/>
        </w:numPr>
        <w:tabs>
          <w:tab w:val="clear" w:pos="720"/>
        </w:tabs>
        <w:suppressAutoHyphens/>
        <w:ind w:left="284" w:hanging="284"/>
        <w:jc w:val="both"/>
        <w:rPr>
          <w:bCs/>
          <w:sz w:val="22"/>
          <w:szCs w:val="22"/>
        </w:rPr>
      </w:pPr>
      <w:r w:rsidRPr="00A232CC">
        <w:rPr>
          <w:sz w:val="22"/>
          <w:szCs w:val="22"/>
        </w:rPr>
        <w:t>W ramach zamówienia pn.</w:t>
      </w:r>
      <w:r w:rsidR="005B6501" w:rsidRPr="00A232CC">
        <w:rPr>
          <w:sz w:val="22"/>
          <w:szCs w:val="22"/>
        </w:rPr>
        <w:t>:</w:t>
      </w:r>
      <w:r w:rsidR="00A73DC4" w:rsidRPr="00A232CC">
        <w:rPr>
          <w:sz w:val="22"/>
          <w:szCs w:val="22"/>
        </w:rPr>
        <w:t xml:space="preserve"> </w:t>
      </w:r>
      <w:r w:rsidR="001E7F56" w:rsidRPr="00A232CC">
        <w:rPr>
          <w:b/>
          <w:sz w:val="22"/>
          <w:szCs w:val="22"/>
          <w:lang w:eastAsia="ar-SA"/>
        </w:rPr>
        <w:t xml:space="preserve">Opracowanie dokumentacji projektowo-kosztorysowej </w:t>
      </w:r>
      <w:r w:rsidR="00F3793F" w:rsidRPr="00A232CC">
        <w:rPr>
          <w:b/>
          <w:sz w:val="22"/>
          <w:szCs w:val="22"/>
          <w:lang w:eastAsia="ar-SA"/>
        </w:rPr>
        <w:t>dla</w:t>
      </w:r>
      <w:r w:rsidR="001E7F56" w:rsidRPr="00A232CC">
        <w:rPr>
          <w:b/>
          <w:sz w:val="22"/>
          <w:szCs w:val="22"/>
          <w:lang w:eastAsia="ar-SA"/>
        </w:rPr>
        <w:t xml:space="preserve"> zadania inwestycyjnego</w:t>
      </w:r>
      <w:r w:rsidR="00F3793F" w:rsidRPr="00A232CC">
        <w:rPr>
          <w:b/>
          <w:sz w:val="22"/>
          <w:szCs w:val="22"/>
          <w:lang w:eastAsia="ar-SA"/>
        </w:rPr>
        <w:t xml:space="preserve"> pn.</w:t>
      </w:r>
      <w:r w:rsidR="001E7F56" w:rsidRPr="00A232CC">
        <w:rPr>
          <w:b/>
          <w:sz w:val="22"/>
          <w:szCs w:val="22"/>
          <w:lang w:eastAsia="ar-SA"/>
        </w:rPr>
        <w:t xml:space="preserve">: </w:t>
      </w:r>
      <w:r w:rsidR="00F3793F" w:rsidRPr="00A232CC">
        <w:rPr>
          <w:rFonts w:eastAsia="CIDFont+F1"/>
          <w:b/>
          <w:bCs/>
          <w:sz w:val="22"/>
          <w:szCs w:val="22"/>
        </w:rPr>
        <w:t xml:space="preserve">„Rozbudowa drogi powiatowej nr 2913C Lubraniec-Kruszynek od km 0+000 do km 6+225 - etap I” </w:t>
      </w:r>
      <w:r w:rsidR="00A73DC4" w:rsidRPr="00A232CC">
        <w:rPr>
          <w:b/>
          <w:sz w:val="22"/>
          <w:szCs w:val="22"/>
          <w:lang w:eastAsia="ar-SA"/>
        </w:rPr>
        <w:t xml:space="preserve">– zwanego dalej „Przedmiotem zamówienia” lub „Zadaniem” </w:t>
      </w:r>
      <w:r w:rsidRPr="00A232CC">
        <w:rPr>
          <w:sz w:val="22"/>
          <w:szCs w:val="22"/>
        </w:rPr>
        <w:t>Zamawiający zleca, a Wykonawca zobowiązuje się do wykonania opisu przedmiotu zamówienia na roboty budowlane</w:t>
      </w:r>
      <w:r w:rsidR="003B3567" w:rsidRPr="00A232CC">
        <w:rPr>
          <w:sz w:val="22"/>
          <w:szCs w:val="22"/>
        </w:rPr>
        <w:t xml:space="preserve"> </w:t>
      </w:r>
      <w:r w:rsidRPr="00A232CC">
        <w:rPr>
          <w:sz w:val="22"/>
          <w:szCs w:val="22"/>
        </w:rPr>
        <w:t xml:space="preserve">– zgodnie z art. </w:t>
      </w:r>
      <w:r w:rsidR="003B3567" w:rsidRPr="00A232CC">
        <w:rPr>
          <w:sz w:val="22"/>
          <w:szCs w:val="22"/>
        </w:rPr>
        <w:t>99</w:t>
      </w:r>
      <w:r w:rsidRPr="00A232CC">
        <w:rPr>
          <w:sz w:val="22"/>
          <w:szCs w:val="22"/>
        </w:rPr>
        <w:t xml:space="preserve">, </w:t>
      </w:r>
      <w:r w:rsidR="003B3567" w:rsidRPr="00A232CC">
        <w:rPr>
          <w:sz w:val="22"/>
          <w:szCs w:val="22"/>
        </w:rPr>
        <w:t>101</w:t>
      </w:r>
      <w:r w:rsidRPr="00A232CC">
        <w:rPr>
          <w:sz w:val="22"/>
          <w:szCs w:val="22"/>
        </w:rPr>
        <w:t xml:space="preserve"> i </w:t>
      </w:r>
      <w:r w:rsidR="003B3567" w:rsidRPr="00A232CC">
        <w:rPr>
          <w:sz w:val="22"/>
          <w:szCs w:val="22"/>
        </w:rPr>
        <w:t>102</w:t>
      </w:r>
      <w:r w:rsidRPr="00A232CC">
        <w:rPr>
          <w:sz w:val="22"/>
          <w:szCs w:val="22"/>
        </w:rPr>
        <w:t xml:space="preserve"> </w:t>
      </w:r>
      <w:r w:rsidR="005A5B9A" w:rsidRPr="00A232CC">
        <w:rPr>
          <w:sz w:val="22"/>
          <w:szCs w:val="22"/>
        </w:rPr>
        <w:t xml:space="preserve">ustawy z dnia </w:t>
      </w:r>
      <w:r w:rsidR="003B3567" w:rsidRPr="00A232CC">
        <w:rPr>
          <w:sz w:val="22"/>
          <w:szCs w:val="22"/>
          <w:lang w:eastAsia="ar-SA"/>
        </w:rPr>
        <w:t>11 września 2019 r. Prawo zamówień publicznych (Dz. U. z 2021 r.  1129</w:t>
      </w:r>
      <w:r w:rsidR="00F22440" w:rsidRPr="00A232CC">
        <w:rPr>
          <w:sz w:val="22"/>
          <w:szCs w:val="22"/>
          <w:lang w:eastAsia="ar-SA"/>
        </w:rPr>
        <w:t xml:space="preserve"> ze zm.</w:t>
      </w:r>
      <w:r w:rsidR="003B3567" w:rsidRPr="00A232CC">
        <w:rPr>
          <w:sz w:val="22"/>
          <w:szCs w:val="22"/>
          <w:lang w:eastAsia="ar-SA"/>
        </w:rPr>
        <w:t xml:space="preserve">) </w:t>
      </w:r>
      <w:r w:rsidRPr="00A232CC">
        <w:rPr>
          <w:sz w:val="22"/>
          <w:szCs w:val="22"/>
        </w:rPr>
        <w:t xml:space="preserve">– w postaci pełnej </w:t>
      </w:r>
      <w:bookmarkStart w:id="0" w:name="_Hlk498933774"/>
      <w:r w:rsidRPr="00A232CC">
        <w:rPr>
          <w:sz w:val="22"/>
          <w:szCs w:val="22"/>
        </w:rPr>
        <w:t>dokumentacji projektowo-kosztorysowej</w:t>
      </w:r>
      <w:bookmarkEnd w:id="0"/>
      <w:r w:rsidRPr="00A232CC">
        <w:rPr>
          <w:sz w:val="22"/>
          <w:szCs w:val="22"/>
        </w:rPr>
        <w:t xml:space="preserve"> </w:t>
      </w:r>
      <w:r w:rsidR="00A73DC4" w:rsidRPr="00A232CC">
        <w:rPr>
          <w:sz w:val="22"/>
          <w:szCs w:val="22"/>
        </w:rPr>
        <w:t xml:space="preserve">– zwanej dalej </w:t>
      </w:r>
      <w:r w:rsidR="00A73DC4" w:rsidRPr="00A232CC">
        <w:rPr>
          <w:b/>
          <w:bCs/>
          <w:sz w:val="22"/>
          <w:szCs w:val="22"/>
        </w:rPr>
        <w:t>„Dokumentacją”</w:t>
      </w:r>
      <w:r w:rsidR="00A73DC4" w:rsidRPr="00A232CC">
        <w:rPr>
          <w:sz w:val="22"/>
          <w:szCs w:val="22"/>
        </w:rPr>
        <w:t xml:space="preserve"> </w:t>
      </w:r>
      <w:r w:rsidRPr="00A232CC">
        <w:rPr>
          <w:sz w:val="22"/>
          <w:szCs w:val="22"/>
        </w:rPr>
        <w:t xml:space="preserve">wraz </w:t>
      </w:r>
      <w:r w:rsidR="00EA6DFC" w:rsidRPr="00A232CC">
        <w:rPr>
          <w:sz w:val="22"/>
          <w:szCs w:val="22"/>
        </w:rPr>
        <w:t xml:space="preserve">z uzyskaniem </w:t>
      </w:r>
      <w:r w:rsidR="00F3793F" w:rsidRPr="00A232CC">
        <w:rPr>
          <w:sz w:val="22"/>
          <w:szCs w:val="22"/>
        </w:rPr>
        <w:t>niezbędnych uzgodnień opinii i pozwoleń</w:t>
      </w:r>
      <w:r w:rsidR="00EA6DFC" w:rsidRPr="00A232CC">
        <w:rPr>
          <w:sz w:val="22"/>
          <w:szCs w:val="22"/>
        </w:rPr>
        <w:t xml:space="preserve"> ora</w:t>
      </w:r>
      <w:r w:rsidRPr="00A232CC">
        <w:rPr>
          <w:sz w:val="22"/>
          <w:szCs w:val="22"/>
        </w:rPr>
        <w:t xml:space="preserve">z pełnieniem nadzoru autorskiego w ramach </w:t>
      </w:r>
      <w:r w:rsidR="00A73DC4" w:rsidRPr="00A232CC">
        <w:rPr>
          <w:sz w:val="22"/>
          <w:szCs w:val="22"/>
        </w:rPr>
        <w:t>Z</w:t>
      </w:r>
      <w:r w:rsidRPr="00A232CC">
        <w:rPr>
          <w:sz w:val="22"/>
          <w:szCs w:val="22"/>
        </w:rPr>
        <w:t>adania</w:t>
      </w:r>
      <w:r w:rsidR="003B3567" w:rsidRPr="00A232CC">
        <w:rPr>
          <w:sz w:val="22"/>
          <w:szCs w:val="22"/>
        </w:rPr>
        <w:t>.</w:t>
      </w:r>
    </w:p>
    <w:p w14:paraId="64E98F5E" w14:textId="19CE83E4" w:rsidR="006D0389" w:rsidRPr="00A232CC" w:rsidRDefault="006D0389" w:rsidP="006D0389">
      <w:pPr>
        <w:numPr>
          <w:ilvl w:val="0"/>
          <w:numId w:val="31"/>
        </w:numPr>
        <w:tabs>
          <w:tab w:val="clear" w:pos="720"/>
        </w:tabs>
        <w:suppressAutoHyphens/>
        <w:ind w:left="284" w:hanging="284"/>
        <w:jc w:val="both"/>
        <w:rPr>
          <w:bCs/>
          <w:sz w:val="22"/>
          <w:szCs w:val="22"/>
        </w:rPr>
      </w:pPr>
      <w:r w:rsidRPr="00A232CC">
        <w:rPr>
          <w:sz w:val="24"/>
          <w:szCs w:val="24"/>
          <w:lang w:eastAsia="ar-SA"/>
        </w:rPr>
        <w:t>Zamawiającym jest Powiat Włocławski, a odbiorcą bezpośrednim przedmiotu umowy jest Powiatowy Zarząd Dróg we Włocławku z/s w Jarantowicach, Jarantowice 5, 87-850 Choceń, której Dyrektor wyznaczony jest do prowadzenia inwestycji, zgodnie z umową.</w:t>
      </w:r>
    </w:p>
    <w:p w14:paraId="28F405DC" w14:textId="660EE810" w:rsidR="00CA12F8" w:rsidRPr="00A232CC" w:rsidRDefault="00117CEE" w:rsidP="0004618C">
      <w:pPr>
        <w:numPr>
          <w:ilvl w:val="0"/>
          <w:numId w:val="31"/>
        </w:numPr>
        <w:suppressAutoHyphens/>
        <w:ind w:left="357" w:hanging="357"/>
        <w:jc w:val="both"/>
        <w:rPr>
          <w:bCs/>
          <w:sz w:val="22"/>
          <w:szCs w:val="22"/>
        </w:rPr>
      </w:pPr>
      <w:r w:rsidRPr="00A232CC">
        <w:rPr>
          <w:sz w:val="22"/>
          <w:szCs w:val="22"/>
        </w:rPr>
        <w:t xml:space="preserve">Wykonawca zobowiązany jest wykonać </w:t>
      </w:r>
      <w:r w:rsidR="00A73DC4" w:rsidRPr="00A232CC">
        <w:rPr>
          <w:sz w:val="22"/>
          <w:szCs w:val="22"/>
        </w:rPr>
        <w:t>Dokumentację</w:t>
      </w:r>
      <w:r w:rsidR="00AF470B" w:rsidRPr="00A232CC">
        <w:rPr>
          <w:sz w:val="22"/>
          <w:szCs w:val="22"/>
        </w:rPr>
        <w:t xml:space="preserve"> z należytą starannością oraz </w:t>
      </w:r>
      <w:r w:rsidR="00CA12F8" w:rsidRPr="00A232CC">
        <w:rPr>
          <w:sz w:val="22"/>
          <w:szCs w:val="22"/>
        </w:rPr>
        <w:t>zgodnie z:</w:t>
      </w:r>
    </w:p>
    <w:p w14:paraId="6F4914E3" w14:textId="6980F1EC" w:rsidR="00F3793F" w:rsidRPr="00A232CC" w:rsidRDefault="00F3793F" w:rsidP="0004618C">
      <w:pPr>
        <w:numPr>
          <w:ilvl w:val="0"/>
          <w:numId w:val="17"/>
        </w:numPr>
        <w:suppressAutoHyphens/>
        <w:jc w:val="both"/>
        <w:rPr>
          <w:sz w:val="22"/>
          <w:szCs w:val="22"/>
        </w:rPr>
      </w:pPr>
      <w:r w:rsidRPr="00A232CC">
        <w:rPr>
          <w:b/>
          <w:bCs/>
          <w:sz w:val="22"/>
          <w:szCs w:val="22"/>
        </w:rPr>
        <w:t>Specyfikacją Warunków Zamówienia, zwan</w:t>
      </w:r>
      <w:r w:rsidR="00C877A3" w:rsidRPr="00A232CC">
        <w:rPr>
          <w:b/>
          <w:bCs/>
          <w:sz w:val="22"/>
          <w:szCs w:val="22"/>
        </w:rPr>
        <w:t>ą</w:t>
      </w:r>
      <w:r w:rsidRPr="00A232CC">
        <w:rPr>
          <w:b/>
          <w:bCs/>
          <w:sz w:val="22"/>
          <w:szCs w:val="22"/>
        </w:rPr>
        <w:t xml:space="preserve"> dalej</w:t>
      </w:r>
      <w:r w:rsidRPr="00A232CC">
        <w:rPr>
          <w:sz w:val="22"/>
          <w:szCs w:val="22"/>
        </w:rPr>
        <w:t xml:space="preserve"> </w:t>
      </w:r>
      <w:r w:rsidRPr="00A232CC">
        <w:rPr>
          <w:b/>
          <w:bCs/>
          <w:sz w:val="22"/>
          <w:szCs w:val="22"/>
        </w:rPr>
        <w:t>„SWZ”, w tym Szczegółowym Opisem Zamówienia, zwanym dalej „OPZ” – zał. nr 1 do Umowy</w:t>
      </w:r>
    </w:p>
    <w:p w14:paraId="349192F4" w14:textId="00484343" w:rsidR="00CA12F8" w:rsidRPr="00A232CC" w:rsidRDefault="00CA12F8" w:rsidP="0004618C">
      <w:pPr>
        <w:numPr>
          <w:ilvl w:val="0"/>
          <w:numId w:val="17"/>
        </w:numPr>
        <w:suppressAutoHyphens/>
        <w:jc w:val="both"/>
        <w:rPr>
          <w:sz w:val="22"/>
          <w:szCs w:val="22"/>
        </w:rPr>
      </w:pPr>
      <w:r w:rsidRPr="00A232CC">
        <w:rPr>
          <w:sz w:val="22"/>
          <w:szCs w:val="22"/>
        </w:rPr>
        <w:t>postanowieniami niniejszej umowy,</w:t>
      </w:r>
    </w:p>
    <w:p w14:paraId="7BCB080C" w14:textId="77777777" w:rsidR="00CA12F8" w:rsidRPr="00A232CC" w:rsidRDefault="00CA12F8" w:rsidP="0004618C">
      <w:pPr>
        <w:numPr>
          <w:ilvl w:val="0"/>
          <w:numId w:val="17"/>
        </w:numPr>
        <w:suppressAutoHyphens/>
        <w:jc w:val="both"/>
        <w:rPr>
          <w:sz w:val="22"/>
          <w:szCs w:val="22"/>
        </w:rPr>
      </w:pPr>
      <w:r w:rsidRPr="00A232CC">
        <w:rPr>
          <w:sz w:val="22"/>
          <w:szCs w:val="22"/>
        </w:rPr>
        <w:t>złożoną ofertą (załącznik nr 2),</w:t>
      </w:r>
    </w:p>
    <w:p w14:paraId="3700A6A0" w14:textId="77777777" w:rsidR="00F43B02" w:rsidRPr="00A232CC" w:rsidRDefault="00F43B02" w:rsidP="0004618C">
      <w:pPr>
        <w:numPr>
          <w:ilvl w:val="0"/>
          <w:numId w:val="17"/>
        </w:numPr>
        <w:suppressAutoHyphens/>
        <w:jc w:val="both"/>
        <w:rPr>
          <w:sz w:val="22"/>
          <w:szCs w:val="22"/>
        </w:rPr>
      </w:pPr>
      <w:r w:rsidRPr="00A232CC">
        <w:rPr>
          <w:sz w:val="22"/>
          <w:szCs w:val="22"/>
        </w:rPr>
        <w:t>obowiązującymi przepisami prawa, w szczególności:</w:t>
      </w:r>
    </w:p>
    <w:p w14:paraId="79C4F821" w14:textId="7942A0C3" w:rsidR="005A5B9A" w:rsidRPr="00A232CC" w:rsidRDefault="005A5B9A" w:rsidP="0004618C">
      <w:pPr>
        <w:numPr>
          <w:ilvl w:val="0"/>
          <w:numId w:val="22"/>
        </w:numPr>
        <w:suppressAutoHyphens/>
        <w:jc w:val="both"/>
        <w:rPr>
          <w:sz w:val="22"/>
          <w:szCs w:val="22"/>
        </w:rPr>
      </w:pPr>
      <w:r w:rsidRPr="00A232CC">
        <w:rPr>
          <w:sz w:val="22"/>
          <w:szCs w:val="22"/>
        </w:rPr>
        <w:t xml:space="preserve">ustawą z dnia </w:t>
      </w:r>
      <w:r w:rsidRPr="00A232CC">
        <w:rPr>
          <w:sz w:val="22"/>
          <w:szCs w:val="22"/>
          <w:lang w:eastAsia="ar-SA"/>
        </w:rPr>
        <w:t>11 września 2019 r. Prawo zamówień publicznych (Dz. U. z 2021 r.  1129</w:t>
      </w:r>
      <w:r w:rsidR="00987FEE" w:rsidRPr="00A232CC">
        <w:rPr>
          <w:sz w:val="22"/>
          <w:szCs w:val="22"/>
          <w:lang w:eastAsia="ar-SA"/>
        </w:rPr>
        <w:t xml:space="preserve"> ze zm.</w:t>
      </w:r>
      <w:r w:rsidRPr="00A232CC">
        <w:rPr>
          <w:sz w:val="22"/>
          <w:szCs w:val="22"/>
          <w:lang w:eastAsia="ar-SA"/>
        </w:rPr>
        <w:t>),</w:t>
      </w:r>
    </w:p>
    <w:p w14:paraId="72FA9224" w14:textId="31C41D99" w:rsidR="00CA12F8" w:rsidRPr="00A232CC" w:rsidRDefault="00CA12F8" w:rsidP="0004618C">
      <w:pPr>
        <w:numPr>
          <w:ilvl w:val="0"/>
          <w:numId w:val="22"/>
        </w:numPr>
        <w:suppressAutoHyphens/>
        <w:jc w:val="both"/>
        <w:rPr>
          <w:sz w:val="22"/>
          <w:szCs w:val="22"/>
        </w:rPr>
      </w:pPr>
      <w:r w:rsidRPr="00A232CC">
        <w:rPr>
          <w:sz w:val="22"/>
          <w:szCs w:val="22"/>
        </w:rPr>
        <w:lastRenderedPageBreak/>
        <w:t xml:space="preserve">ustawą z dnia 07 lipca 1994 roku – Prawo budowlane </w:t>
      </w:r>
      <w:bookmarkStart w:id="1" w:name="_Hlk512258010"/>
      <w:r w:rsidRPr="00A232CC">
        <w:rPr>
          <w:sz w:val="22"/>
          <w:szCs w:val="22"/>
        </w:rPr>
        <w:t xml:space="preserve">(Dz. U. </w:t>
      </w:r>
      <w:bookmarkEnd w:id="1"/>
      <w:r w:rsidR="006D3829" w:rsidRPr="00A232CC">
        <w:rPr>
          <w:sz w:val="22"/>
          <w:szCs w:val="22"/>
        </w:rPr>
        <w:t>z 20</w:t>
      </w:r>
      <w:r w:rsidR="005A5B9A" w:rsidRPr="00A232CC">
        <w:rPr>
          <w:sz w:val="22"/>
          <w:szCs w:val="22"/>
        </w:rPr>
        <w:t>20</w:t>
      </w:r>
      <w:r w:rsidR="006D3829" w:rsidRPr="00A232CC">
        <w:rPr>
          <w:sz w:val="22"/>
          <w:szCs w:val="22"/>
        </w:rPr>
        <w:t xml:space="preserve"> r. poz. 1</w:t>
      </w:r>
      <w:r w:rsidR="005A5B9A" w:rsidRPr="00A232CC">
        <w:rPr>
          <w:sz w:val="22"/>
          <w:szCs w:val="22"/>
        </w:rPr>
        <w:t>333</w:t>
      </w:r>
      <w:r w:rsidR="006D3829" w:rsidRPr="00A232CC">
        <w:rPr>
          <w:sz w:val="22"/>
          <w:szCs w:val="22"/>
        </w:rPr>
        <w:t xml:space="preserve"> ze zm.)</w:t>
      </w:r>
    </w:p>
    <w:p w14:paraId="03D3F8F6" w14:textId="77777777" w:rsidR="00F43B02" w:rsidRPr="00A232CC" w:rsidRDefault="00F43B02" w:rsidP="0004618C">
      <w:pPr>
        <w:numPr>
          <w:ilvl w:val="0"/>
          <w:numId w:val="17"/>
        </w:numPr>
        <w:suppressAutoHyphens/>
        <w:jc w:val="both"/>
        <w:rPr>
          <w:bCs/>
          <w:sz w:val="22"/>
          <w:szCs w:val="22"/>
        </w:rPr>
      </w:pPr>
      <w:r w:rsidRPr="00A232CC">
        <w:rPr>
          <w:bCs/>
          <w:sz w:val="22"/>
          <w:szCs w:val="22"/>
        </w:rPr>
        <w:t>obowiązującymi normami i normatywami,</w:t>
      </w:r>
    </w:p>
    <w:p w14:paraId="7602BA60" w14:textId="77777777" w:rsidR="00F43B02" w:rsidRPr="00A232CC" w:rsidRDefault="00F43B02" w:rsidP="0004618C">
      <w:pPr>
        <w:numPr>
          <w:ilvl w:val="0"/>
          <w:numId w:val="17"/>
        </w:numPr>
        <w:suppressAutoHyphens/>
        <w:jc w:val="both"/>
        <w:rPr>
          <w:bCs/>
          <w:sz w:val="22"/>
          <w:szCs w:val="22"/>
        </w:rPr>
      </w:pPr>
      <w:r w:rsidRPr="00A232CC">
        <w:rPr>
          <w:bCs/>
          <w:sz w:val="22"/>
          <w:szCs w:val="22"/>
        </w:rPr>
        <w:t>wytycznymi projektowymi,</w:t>
      </w:r>
    </w:p>
    <w:p w14:paraId="61B4D9E0" w14:textId="77777777" w:rsidR="001907D2" w:rsidRPr="00A232CC" w:rsidRDefault="001907D2" w:rsidP="0004618C">
      <w:pPr>
        <w:numPr>
          <w:ilvl w:val="0"/>
          <w:numId w:val="17"/>
        </w:numPr>
        <w:suppressAutoHyphens/>
        <w:jc w:val="both"/>
        <w:rPr>
          <w:bCs/>
          <w:sz w:val="22"/>
          <w:szCs w:val="22"/>
        </w:rPr>
      </w:pPr>
      <w:r w:rsidRPr="00A232CC">
        <w:rPr>
          <w:sz w:val="22"/>
          <w:szCs w:val="22"/>
        </w:rPr>
        <w:t>zasadami wiedzy technicznej.</w:t>
      </w:r>
    </w:p>
    <w:p w14:paraId="1170EFB3" w14:textId="2B6164DD" w:rsidR="00C95365" w:rsidRPr="00A232CC" w:rsidRDefault="00C95365" w:rsidP="0004618C">
      <w:pPr>
        <w:numPr>
          <w:ilvl w:val="0"/>
          <w:numId w:val="33"/>
        </w:numPr>
        <w:jc w:val="both"/>
        <w:rPr>
          <w:spacing w:val="-4"/>
          <w:sz w:val="22"/>
          <w:szCs w:val="22"/>
        </w:rPr>
      </w:pPr>
      <w:r w:rsidRPr="00A232CC">
        <w:rPr>
          <w:sz w:val="22"/>
          <w:szCs w:val="22"/>
        </w:rPr>
        <w:t xml:space="preserve">Wykonawca zobowiązany jest przygotować </w:t>
      </w:r>
      <w:r w:rsidR="00A73DC4" w:rsidRPr="00A232CC">
        <w:rPr>
          <w:sz w:val="22"/>
          <w:szCs w:val="22"/>
        </w:rPr>
        <w:t>D</w:t>
      </w:r>
      <w:r w:rsidRPr="00A232CC">
        <w:rPr>
          <w:sz w:val="22"/>
          <w:szCs w:val="22"/>
        </w:rPr>
        <w:t>okumentację</w:t>
      </w:r>
      <w:r w:rsidR="00A73DC4" w:rsidRPr="00A232CC">
        <w:rPr>
          <w:sz w:val="22"/>
          <w:szCs w:val="22"/>
        </w:rPr>
        <w:t xml:space="preserve">, </w:t>
      </w:r>
      <w:r w:rsidRPr="00A232CC">
        <w:rPr>
          <w:sz w:val="22"/>
          <w:szCs w:val="22"/>
        </w:rPr>
        <w:t>w następujących formach:</w:t>
      </w:r>
    </w:p>
    <w:p w14:paraId="34A87335" w14:textId="763C4F5E" w:rsidR="00C95365" w:rsidRPr="00A232CC" w:rsidRDefault="00C95365" w:rsidP="0004618C">
      <w:pPr>
        <w:numPr>
          <w:ilvl w:val="1"/>
          <w:numId w:val="33"/>
        </w:numPr>
        <w:ind w:left="357" w:hanging="357"/>
        <w:jc w:val="both"/>
        <w:rPr>
          <w:spacing w:val="-4"/>
          <w:sz w:val="22"/>
          <w:szCs w:val="22"/>
        </w:rPr>
      </w:pPr>
      <w:r w:rsidRPr="00A232CC">
        <w:rPr>
          <w:sz w:val="22"/>
          <w:szCs w:val="22"/>
        </w:rPr>
        <w:t xml:space="preserve">w formie papierowej – w postaci jednorodnych, zwartych, trwale zszytych, jednotomowych lub wielotomowych opracowań </w:t>
      </w:r>
      <w:r w:rsidR="00987FEE" w:rsidRPr="00A232CC">
        <w:rPr>
          <w:sz w:val="22"/>
          <w:szCs w:val="22"/>
        </w:rPr>
        <w:t>–</w:t>
      </w:r>
      <w:r w:rsidRPr="00A232CC">
        <w:rPr>
          <w:sz w:val="22"/>
          <w:szCs w:val="22"/>
        </w:rPr>
        <w:t xml:space="preserve"> w</w:t>
      </w:r>
      <w:r w:rsidR="00987FEE" w:rsidRPr="00A232CC">
        <w:rPr>
          <w:sz w:val="22"/>
          <w:szCs w:val="22"/>
        </w:rPr>
        <w:t xml:space="preserve"> </w:t>
      </w:r>
      <w:r w:rsidRPr="00A232CC">
        <w:rPr>
          <w:sz w:val="22"/>
          <w:szCs w:val="22"/>
        </w:rPr>
        <w:t>ilości</w:t>
      </w:r>
      <w:r w:rsidR="00F3793F" w:rsidRPr="00A232CC">
        <w:rPr>
          <w:sz w:val="22"/>
          <w:szCs w:val="22"/>
        </w:rPr>
        <w:t xml:space="preserve"> wynikającej z OPZ,</w:t>
      </w:r>
    </w:p>
    <w:p w14:paraId="64859060" w14:textId="758AAD7A" w:rsidR="00C95365" w:rsidRPr="00A232CC" w:rsidRDefault="00C95365" w:rsidP="0004618C">
      <w:pPr>
        <w:numPr>
          <w:ilvl w:val="1"/>
          <w:numId w:val="33"/>
        </w:numPr>
        <w:ind w:left="357" w:hanging="357"/>
        <w:jc w:val="both"/>
        <w:rPr>
          <w:spacing w:val="-4"/>
          <w:sz w:val="22"/>
          <w:szCs w:val="22"/>
        </w:rPr>
      </w:pPr>
      <w:r w:rsidRPr="00A232CC">
        <w:rPr>
          <w:sz w:val="22"/>
          <w:szCs w:val="22"/>
        </w:rPr>
        <w:t xml:space="preserve">w formie elektronicznej – </w:t>
      </w:r>
      <w:r w:rsidR="00F3793F" w:rsidRPr="00A232CC">
        <w:rPr>
          <w:sz w:val="22"/>
          <w:szCs w:val="22"/>
        </w:rPr>
        <w:t xml:space="preserve"> w ilości i formatach wynikających z OPZ.</w:t>
      </w:r>
    </w:p>
    <w:p w14:paraId="7D4351A1" w14:textId="7B1F6039" w:rsidR="00AF470B" w:rsidRPr="00A232CC" w:rsidRDefault="00AF470B" w:rsidP="00A73DC4">
      <w:pPr>
        <w:numPr>
          <w:ilvl w:val="0"/>
          <w:numId w:val="34"/>
        </w:numPr>
        <w:suppressAutoHyphens/>
        <w:ind w:left="357" w:hanging="357"/>
        <w:jc w:val="both"/>
        <w:rPr>
          <w:sz w:val="22"/>
          <w:szCs w:val="22"/>
        </w:rPr>
      </w:pPr>
      <w:r w:rsidRPr="00A232CC">
        <w:rPr>
          <w:sz w:val="22"/>
          <w:szCs w:val="22"/>
        </w:rPr>
        <w:t>Dokumentacja</w:t>
      </w:r>
      <w:r w:rsidR="003570F7" w:rsidRPr="00A232CC">
        <w:rPr>
          <w:sz w:val="22"/>
          <w:szCs w:val="22"/>
        </w:rPr>
        <w:t xml:space="preserve"> powinna zawierać</w:t>
      </w:r>
      <w:r w:rsidR="00516A7F" w:rsidRPr="00A232CC">
        <w:rPr>
          <w:sz w:val="22"/>
          <w:szCs w:val="22"/>
        </w:rPr>
        <w:t xml:space="preserve"> wszystkie </w:t>
      </w:r>
      <w:r w:rsidR="003570F7" w:rsidRPr="00A232CC">
        <w:rPr>
          <w:sz w:val="22"/>
          <w:szCs w:val="22"/>
        </w:rPr>
        <w:t xml:space="preserve">wymagane </w:t>
      </w:r>
      <w:r w:rsidR="00117CEE" w:rsidRPr="00A232CC">
        <w:rPr>
          <w:sz w:val="22"/>
          <w:szCs w:val="22"/>
        </w:rPr>
        <w:t>decyzje,</w:t>
      </w:r>
      <w:r w:rsidR="00C95365" w:rsidRPr="00A232CC">
        <w:rPr>
          <w:sz w:val="22"/>
          <w:szCs w:val="22"/>
        </w:rPr>
        <w:t xml:space="preserve"> </w:t>
      </w:r>
      <w:r w:rsidRPr="00A232CC">
        <w:rPr>
          <w:sz w:val="22"/>
          <w:szCs w:val="22"/>
        </w:rPr>
        <w:t>uzgodnienia</w:t>
      </w:r>
      <w:r w:rsidR="003570F7" w:rsidRPr="00A232CC">
        <w:rPr>
          <w:sz w:val="22"/>
          <w:szCs w:val="22"/>
        </w:rPr>
        <w:t xml:space="preserve"> urzędowe i branżowe, opinie oraz</w:t>
      </w:r>
      <w:r w:rsidRPr="00A232CC">
        <w:rPr>
          <w:sz w:val="22"/>
          <w:szCs w:val="22"/>
        </w:rPr>
        <w:t xml:space="preserve"> sprawdzenia rozwiązań projektowych</w:t>
      </w:r>
      <w:r w:rsidR="00A73DC4" w:rsidRPr="00A232CC">
        <w:rPr>
          <w:sz w:val="22"/>
          <w:szCs w:val="22"/>
        </w:rPr>
        <w:t xml:space="preserve"> </w:t>
      </w:r>
      <w:r w:rsidR="00117CEE" w:rsidRPr="00A232CC">
        <w:rPr>
          <w:sz w:val="22"/>
          <w:szCs w:val="22"/>
        </w:rPr>
        <w:t xml:space="preserve">w tym wszystkie </w:t>
      </w:r>
      <w:r w:rsidR="00760631" w:rsidRPr="00A232CC">
        <w:rPr>
          <w:sz w:val="22"/>
          <w:szCs w:val="22"/>
        </w:rPr>
        <w:t xml:space="preserve">wymagane przepisami obowiązującego prawa </w:t>
      </w:r>
      <w:r w:rsidR="00117CEE" w:rsidRPr="00A232CC">
        <w:rPr>
          <w:sz w:val="22"/>
          <w:szCs w:val="22"/>
        </w:rPr>
        <w:t xml:space="preserve">decyzje, </w:t>
      </w:r>
      <w:r w:rsidRPr="00A232CC">
        <w:rPr>
          <w:sz w:val="22"/>
          <w:szCs w:val="22"/>
        </w:rPr>
        <w:t xml:space="preserve">uzgodnienia, </w:t>
      </w:r>
      <w:r w:rsidR="00760631" w:rsidRPr="00A232CC">
        <w:rPr>
          <w:sz w:val="22"/>
          <w:szCs w:val="22"/>
        </w:rPr>
        <w:t>opinie</w:t>
      </w:r>
      <w:r w:rsidRPr="00A232CC">
        <w:rPr>
          <w:sz w:val="22"/>
          <w:szCs w:val="22"/>
        </w:rPr>
        <w:t xml:space="preserve"> w tryb</w:t>
      </w:r>
      <w:r w:rsidR="00760631" w:rsidRPr="00A232CC">
        <w:rPr>
          <w:sz w:val="22"/>
          <w:szCs w:val="22"/>
        </w:rPr>
        <w:t>ie ustawy z dnia 07 lipca 1994 roku –</w:t>
      </w:r>
      <w:r w:rsidRPr="00A232CC">
        <w:rPr>
          <w:sz w:val="22"/>
          <w:szCs w:val="22"/>
        </w:rPr>
        <w:t xml:space="preserve"> Prawo budowlane </w:t>
      </w:r>
      <w:r w:rsidR="00760631" w:rsidRPr="00A232CC">
        <w:rPr>
          <w:sz w:val="22"/>
          <w:szCs w:val="22"/>
        </w:rPr>
        <w:t>(Dz. U. z 20</w:t>
      </w:r>
      <w:r w:rsidR="0064725C" w:rsidRPr="00A232CC">
        <w:rPr>
          <w:sz w:val="22"/>
          <w:szCs w:val="22"/>
        </w:rPr>
        <w:t>20</w:t>
      </w:r>
      <w:r w:rsidR="00760631" w:rsidRPr="00A232CC">
        <w:rPr>
          <w:sz w:val="22"/>
          <w:szCs w:val="22"/>
        </w:rPr>
        <w:t xml:space="preserve"> r. poz. </w:t>
      </w:r>
      <w:r w:rsidR="008C2DFD" w:rsidRPr="00A232CC">
        <w:rPr>
          <w:sz w:val="22"/>
          <w:szCs w:val="22"/>
        </w:rPr>
        <w:t>1</w:t>
      </w:r>
      <w:r w:rsidR="0064725C" w:rsidRPr="00A232CC">
        <w:rPr>
          <w:sz w:val="22"/>
          <w:szCs w:val="22"/>
        </w:rPr>
        <w:t>333</w:t>
      </w:r>
      <w:r w:rsidR="00760631" w:rsidRPr="00A232CC">
        <w:rPr>
          <w:sz w:val="22"/>
          <w:szCs w:val="22"/>
        </w:rPr>
        <w:t xml:space="preserve"> ze zm.).</w:t>
      </w:r>
    </w:p>
    <w:p w14:paraId="1A9F9BEE" w14:textId="3AD1BD08" w:rsidR="00252038" w:rsidRPr="00A232CC" w:rsidRDefault="00252038" w:rsidP="0004618C">
      <w:pPr>
        <w:numPr>
          <w:ilvl w:val="0"/>
          <w:numId w:val="34"/>
        </w:numPr>
        <w:suppressAutoHyphens/>
        <w:ind w:left="357" w:hanging="357"/>
        <w:jc w:val="both"/>
        <w:rPr>
          <w:sz w:val="22"/>
          <w:szCs w:val="22"/>
        </w:rPr>
      </w:pPr>
      <w:r w:rsidRPr="00A232CC">
        <w:rPr>
          <w:sz w:val="22"/>
          <w:szCs w:val="22"/>
        </w:rPr>
        <w:t xml:space="preserve">Do </w:t>
      </w:r>
      <w:r w:rsidR="00F167FE" w:rsidRPr="00A232CC">
        <w:rPr>
          <w:sz w:val="22"/>
          <w:szCs w:val="22"/>
        </w:rPr>
        <w:t>D</w:t>
      </w:r>
      <w:r w:rsidRPr="00A232CC">
        <w:rPr>
          <w:sz w:val="22"/>
          <w:szCs w:val="22"/>
        </w:rPr>
        <w:t xml:space="preserve">okumentacji Wykonawca zobowiązany </w:t>
      </w:r>
      <w:r w:rsidR="003350CF" w:rsidRPr="00A232CC">
        <w:rPr>
          <w:sz w:val="22"/>
          <w:szCs w:val="22"/>
        </w:rPr>
        <w:t xml:space="preserve">jest </w:t>
      </w:r>
      <w:r w:rsidRPr="00A232CC">
        <w:rPr>
          <w:sz w:val="22"/>
          <w:szCs w:val="22"/>
        </w:rPr>
        <w:t xml:space="preserve">dołączyć oświadczenie o zgodności </w:t>
      </w:r>
      <w:r w:rsidR="003350CF" w:rsidRPr="00A232CC">
        <w:rPr>
          <w:sz w:val="22"/>
          <w:szCs w:val="22"/>
        </w:rPr>
        <w:t>dokumentacji projektowo – kosztorysowej w formie</w:t>
      </w:r>
      <w:r w:rsidRPr="00A232CC">
        <w:rPr>
          <w:sz w:val="22"/>
          <w:szCs w:val="22"/>
        </w:rPr>
        <w:t xml:space="preserve"> papierowej z </w:t>
      </w:r>
      <w:r w:rsidR="003350CF" w:rsidRPr="00A232CC">
        <w:rPr>
          <w:sz w:val="22"/>
          <w:szCs w:val="22"/>
        </w:rPr>
        <w:t xml:space="preserve">dokumentacją projektowo – kosztorysową w formie </w:t>
      </w:r>
      <w:r w:rsidRPr="00A232CC">
        <w:rPr>
          <w:sz w:val="22"/>
          <w:szCs w:val="22"/>
        </w:rPr>
        <w:t>elektroniczn</w:t>
      </w:r>
      <w:r w:rsidR="003350CF" w:rsidRPr="00A232CC">
        <w:rPr>
          <w:sz w:val="22"/>
          <w:szCs w:val="22"/>
        </w:rPr>
        <w:t>ej</w:t>
      </w:r>
      <w:r w:rsidRPr="00A232CC">
        <w:rPr>
          <w:sz w:val="22"/>
          <w:szCs w:val="22"/>
        </w:rPr>
        <w:t>.</w:t>
      </w:r>
    </w:p>
    <w:p w14:paraId="250AD29A" w14:textId="77777777" w:rsidR="001B4660" w:rsidRPr="00A232CC" w:rsidRDefault="00AF470B" w:rsidP="001B4660">
      <w:pPr>
        <w:numPr>
          <w:ilvl w:val="0"/>
          <w:numId w:val="34"/>
        </w:numPr>
        <w:suppressAutoHyphens/>
        <w:ind w:left="357" w:hanging="357"/>
        <w:jc w:val="both"/>
        <w:rPr>
          <w:sz w:val="22"/>
          <w:szCs w:val="22"/>
        </w:rPr>
      </w:pPr>
      <w:r w:rsidRPr="00A232CC">
        <w:rPr>
          <w:sz w:val="22"/>
          <w:szCs w:val="22"/>
        </w:rPr>
        <w:t xml:space="preserve">Na pisemne żądanie, Wykonawca otrzyma od Zamawiającego pełnomocnictwo do występowania w imieniu </w:t>
      </w:r>
      <w:r w:rsidR="008C2DFD" w:rsidRPr="00A232CC">
        <w:rPr>
          <w:sz w:val="22"/>
          <w:szCs w:val="22"/>
        </w:rPr>
        <w:t>Zamawiającego</w:t>
      </w:r>
      <w:r w:rsidRPr="00A232CC">
        <w:rPr>
          <w:sz w:val="22"/>
          <w:szCs w:val="22"/>
        </w:rPr>
        <w:t xml:space="preserve">, przed instytucjami i organami administracji publicznej w celu pozyskania materiałów, pozwoleń, decyzji i uzgodnień niezbędnych do prawidłowej realizacji </w:t>
      </w:r>
      <w:r w:rsidR="00E90F2B" w:rsidRPr="00A232CC">
        <w:rPr>
          <w:sz w:val="22"/>
          <w:szCs w:val="22"/>
        </w:rPr>
        <w:t>zamówienia</w:t>
      </w:r>
      <w:r w:rsidRPr="00A232CC">
        <w:rPr>
          <w:sz w:val="22"/>
          <w:szCs w:val="22"/>
        </w:rPr>
        <w:t xml:space="preserve">, bez uprawnienia do zaciągania zobowiązań finansowych w imieniu i na rzecz </w:t>
      </w:r>
      <w:r w:rsidR="008C2DFD" w:rsidRPr="00A232CC">
        <w:rPr>
          <w:sz w:val="22"/>
          <w:szCs w:val="22"/>
        </w:rPr>
        <w:t>Powiatu Włocławskiego</w:t>
      </w:r>
      <w:r w:rsidR="007307CF" w:rsidRPr="00A232CC">
        <w:rPr>
          <w:sz w:val="22"/>
          <w:szCs w:val="22"/>
        </w:rPr>
        <w:t>.</w:t>
      </w:r>
    </w:p>
    <w:p w14:paraId="0D0AF0F2" w14:textId="77777777" w:rsidR="009C311E" w:rsidRPr="00A232CC" w:rsidRDefault="008553A9" w:rsidP="00DE76E4">
      <w:pPr>
        <w:pStyle w:val="Tekstpodstawowy"/>
        <w:suppressAutoHyphens/>
        <w:jc w:val="center"/>
        <w:rPr>
          <w:b/>
          <w:sz w:val="22"/>
          <w:szCs w:val="22"/>
        </w:rPr>
      </w:pPr>
      <w:r w:rsidRPr="00A232CC">
        <w:rPr>
          <w:b/>
          <w:sz w:val="22"/>
          <w:szCs w:val="22"/>
        </w:rPr>
        <w:t>§2</w:t>
      </w:r>
    </w:p>
    <w:p w14:paraId="77CA3878" w14:textId="77777777" w:rsidR="003350CF" w:rsidRPr="00A232CC" w:rsidRDefault="003350CF" w:rsidP="00DE76E4">
      <w:pPr>
        <w:pStyle w:val="Tekstpodstawowy"/>
        <w:suppressAutoHyphens/>
        <w:jc w:val="center"/>
        <w:rPr>
          <w:b/>
          <w:sz w:val="22"/>
          <w:szCs w:val="22"/>
        </w:rPr>
      </w:pPr>
      <w:r w:rsidRPr="00A232CC">
        <w:rPr>
          <w:b/>
          <w:sz w:val="22"/>
          <w:szCs w:val="22"/>
        </w:rPr>
        <w:t>OBOWIĄZKI WYKONAWCY</w:t>
      </w:r>
    </w:p>
    <w:p w14:paraId="7EE1D4AE" w14:textId="2B8D8126" w:rsidR="00B60A3A" w:rsidRPr="00A232CC" w:rsidRDefault="00C877A3" w:rsidP="00B60A3A">
      <w:pPr>
        <w:pStyle w:val="Tekstpodstawowy"/>
        <w:numPr>
          <w:ilvl w:val="0"/>
          <w:numId w:val="23"/>
        </w:numPr>
        <w:suppressAutoHyphens/>
        <w:jc w:val="both"/>
        <w:rPr>
          <w:sz w:val="22"/>
          <w:szCs w:val="22"/>
        </w:rPr>
      </w:pPr>
      <w:r w:rsidRPr="00A232CC">
        <w:rPr>
          <w:sz w:val="22"/>
          <w:szCs w:val="22"/>
        </w:rPr>
        <w:t>Wykonawca będzie zobowiązany do:</w:t>
      </w:r>
    </w:p>
    <w:p w14:paraId="5B50DD3C" w14:textId="1F2C3B0B" w:rsidR="00C877A3" w:rsidRPr="00A232CC" w:rsidRDefault="00C877A3" w:rsidP="00C877A3">
      <w:pPr>
        <w:pStyle w:val="Tekstpodstawowy"/>
        <w:numPr>
          <w:ilvl w:val="0"/>
          <w:numId w:val="24"/>
        </w:numPr>
        <w:suppressAutoHyphens/>
        <w:jc w:val="both"/>
        <w:rPr>
          <w:sz w:val="22"/>
          <w:szCs w:val="22"/>
        </w:rPr>
      </w:pPr>
      <w:r w:rsidRPr="00A232CC">
        <w:rPr>
          <w:sz w:val="22"/>
          <w:szCs w:val="22"/>
        </w:rPr>
        <w:t>pisemnego uzgadniania z Zamawiającym przyjętych rozwiązań technologicznych i założeń materiałowych,</w:t>
      </w:r>
    </w:p>
    <w:p w14:paraId="48441D7D" w14:textId="2D77AA4D" w:rsidR="00C877A3" w:rsidRPr="00A232CC" w:rsidRDefault="00C877A3" w:rsidP="00C877A3">
      <w:pPr>
        <w:pStyle w:val="Tekstpodstawowy"/>
        <w:numPr>
          <w:ilvl w:val="0"/>
          <w:numId w:val="24"/>
        </w:numPr>
        <w:suppressAutoHyphens/>
        <w:jc w:val="both"/>
        <w:rPr>
          <w:sz w:val="22"/>
          <w:szCs w:val="22"/>
        </w:rPr>
      </w:pPr>
      <w:r w:rsidRPr="00A232CC">
        <w:rPr>
          <w:sz w:val="22"/>
          <w:szCs w:val="22"/>
        </w:rPr>
        <w:t>składania Zamawiającemu bieżącej informacji o postępie prac opracowywanej Dokumentacji, prezentacji zastosowanych rozwiązań i technologii, informacji o uzyskanych warunkach i dokonanych uzgodnieniach oraz pojawiających się zagrożeniach,</w:t>
      </w:r>
    </w:p>
    <w:p w14:paraId="782C2451" w14:textId="5BB734D2" w:rsidR="00C877A3" w:rsidRPr="00A232CC" w:rsidRDefault="00C877A3" w:rsidP="00C877A3">
      <w:pPr>
        <w:pStyle w:val="Tekstpodstawowy"/>
        <w:numPr>
          <w:ilvl w:val="0"/>
          <w:numId w:val="24"/>
        </w:numPr>
        <w:suppressAutoHyphens/>
        <w:jc w:val="both"/>
        <w:rPr>
          <w:sz w:val="22"/>
          <w:szCs w:val="22"/>
        </w:rPr>
      </w:pPr>
      <w:r w:rsidRPr="00A232CC">
        <w:rPr>
          <w:sz w:val="22"/>
          <w:szCs w:val="22"/>
        </w:rPr>
        <w:t>bieżącego uzgadniania z Zamawiającym kolejnych fragmentów przygotowywanej Dokumentacji</w:t>
      </w:r>
    </w:p>
    <w:p w14:paraId="507A2472" w14:textId="79C0C5BD" w:rsidR="00C877A3" w:rsidRPr="00A232CC" w:rsidRDefault="00C877A3" w:rsidP="00C877A3">
      <w:pPr>
        <w:pStyle w:val="Tekstpodstawowy"/>
        <w:numPr>
          <w:ilvl w:val="0"/>
          <w:numId w:val="24"/>
        </w:numPr>
        <w:suppressAutoHyphens/>
        <w:jc w:val="both"/>
        <w:rPr>
          <w:sz w:val="22"/>
          <w:szCs w:val="22"/>
        </w:rPr>
      </w:pPr>
      <w:r w:rsidRPr="00A232CC">
        <w:rPr>
          <w:sz w:val="22"/>
          <w:szCs w:val="22"/>
        </w:rPr>
        <w:t>udzielania wszelkich wyjaśnień merytorycznych w związku ze sporządzoną Dokumentacją, oraz uzupełniania Dokumentacji, na wezwanie Zamawiającego lub organu prowadzącego postępowanie administracyjne, w szczególności postępowanie o wydanie pozwolenia na budowę,</w:t>
      </w:r>
    </w:p>
    <w:p w14:paraId="78D50E57" w14:textId="77777777" w:rsidR="00C877A3" w:rsidRPr="00A232CC" w:rsidRDefault="00C877A3" w:rsidP="00C877A3">
      <w:pPr>
        <w:pStyle w:val="Tekstpodstawowy"/>
        <w:numPr>
          <w:ilvl w:val="0"/>
          <w:numId w:val="24"/>
        </w:numPr>
        <w:suppressAutoHyphens/>
        <w:jc w:val="both"/>
        <w:rPr>
          <w:sz w:val="22"/>
          <w:szCs w:val="22"/>
        </w:rPr>
      </w:pPr>
      <w:r w:rsidRPr="00A232CC">
        <w:rPr>
          <w:sz w:val="22"/>
          <w:szCs w:val="22"/>
        </w:rPr>
        <w:t>wypełnienia wniosku o wydanie decyzji pozwolenia na budowę oraz jego złożenie w imieniu Zamawiającego oraz uzyskanie decyzji pozwolenia na budowę.</w:t>
      </w:r>
    </w:p>
    <w:p w14:paraId="20941326" w14:textId="0415376A" w:rsidR="00C877A3" w:rsidRPr="00A232CC" w:rsidRDefault="00C877A3" w:rsidP="00C877A3">
      <w:pPr>
        <w:pStyle w:val="Tekstpodstawowy"/>
        <w:numPr>
          <w:ilvl w:val="0"/>
          <w:numId w:val="23"/>
        </w:numPr>
        <w:suppressAutoHyphens/>
        <w:jc w:val="both"/>
        <w:rPr>
          <w:sz w:val="22"/>
          <w:szCs w:val="22"/>
        </w:rPr>
      </w:pPr>
      <w:r w:rsidRPr="00A232CC">
        <w:rPr>
          <w:sz w:val="22"/>
          <w:szCs w:val="22"/>
        </w:rPr>
        <w:t>Wykonawca zobowiązany jest do udzielania odpowiedzi na wszystkie pytania wykonawców zadawane podczas postępowania o udzielenie zamówienia na wykonanie robót budowlanych, dotyczące opracowanej przez Wykonawcę Dokumentacji, niezwłocznie, jednak w terminie nie dłuższym niż 24 godziny od momentu ich otrzymania od Zamawiającego pocztą elektroniczną lub faksem.</w:t>
      </w:r>
    </w:p>
    <w:p w14:paraId="3F98319F" w14:textId="46A473DA" w:rsidR="00C877A3" w:rsidRPr="00A232CC" w:rsidRDefault="00C877A3" w:rsidP="00C877A3">
      <w:pPr>
        <w:pStyle w:val="Tekstpodstawowy"/>
        <w:numPr>
          <w:ilvl w:val="0"/>
          <w:numId w:val="23"/>
        </w:numPr>
        <w:suppressAutoHyphens/>
        <w:jc w:val="both"/>
        <w:rPr>
          <w:sz w:val="22"/>
          <w:szCs w:val="22"/>
        </w:rPr>
      </w:pPr>
      <w:r w:rsidRPr="00A232CC">
        <w:rPr>
          <w:sz w:val="22"/>
          <w:szCs w:val="22"/>
        </w:rPr>
        <w:t>Wykonawca zobowiązany jest do pełnienia nadzoru autorskiego obejmującego wszystkie branże podczas wykonywania robót budowlanych na podstawie opracowanej Dokumentacji w szczególności poprzez bieżącą i niezwłoczną wymianę korespondencji pocztowej i elektronicznej bez ograniczeń oraz uczestniczenie w spotkaniach na terenie budowy lub w siedzibie Zamawiającego, z zastrzeżeniem, iż uczestniczenie w spotkaniach wynikających z obowiązków nałożonych na Wykonawcę z tytułu gwarancji i rękojmi za wykonanie dzieła, określonych w szczególności w art. 638 w zw. z art. 556 ustawy z dnia 23 kwietnia 1964 roku - Kodeks cywilny nie będzie traktowane jako spotkanie w ramach nadzoru autorskiego.</w:t>
      </w:r>
    </w:p>
    <w:p w14:paraId="4CB4744E" w14:textId="3851C51B" w:rsidR="00C877A3" w:rsidRPr="00A232CC" w:rsidRDefault="00C877A3" w:rsidP="00C877A3">
      <w:pPr>
        <w:pStyle w:val="Tekstpodstawowy"/>
        <w:numPr>
          <w:ilvl w:val="0"/>
          <w:numId w:val="23"/>
        </w:numPr>
        <w:suppressAutoHyphens/>
        <w:jc w:val="both"/>
        <w:rPr>
          <w:sz w:val="22"/>
          <w:szCs w:val="22"/>
        </w:rPr>
      </w:pPr>
      <w:r w:rsidRPr="00A232CC">
        <w:rPr>
          <w:sz w:val="22"/>
          <w:szCs w:val="22"/>
        </w:rPr>
        <w:t>Pełnienie nadzoru autorskiego rozpocznie się w dniu zawarcia umowy z Wykonawcą robót budowlanych, realizowanych na podstawie Dokumentacji i trwać będzie do dnia uzyskania pozwolenia na użytkowanie.</w:t>
      </w:r>
    </w:p>
    <w:p w14:paraId="41DEC27B" w14:textId="34036604" w:rsidR="00C877A3" w:rsidRPr="00A232CC" w:rsidRDefault="00C877A3" w:rsidP="00C877A3">
      <w:pPr>
        <w:pStyle w:val="Tekstpodstawowy"/>
        <w:numPr>
          <w:ilvl w:val="0"/>
          <w:numId w:val="23"/>
        </w:numPr>
        <w:suppressAutoHyphens/>
        <w:jc w:val="both"/>
        <w:rPr>
          <w:sz w:val="22"/>
          <w:szCs w:val="22"/>
        </w:rPr>
      </w:pPr>
      <w:r w:rsidRPr="00A232CC">
        <w:rPr>
          <w:sz w:val="22"/>
          <w:szCs w:val="22"/>
        </w:rPr>
        <w:t xml:space="preserve">Zakłada się konieczność </w:t>
      </w:r>
      <w:r w:rsidRPr="00A232CC">
        <w:rPr>
          <w:b/>
          <w:sz w:val="22"/>
          <w:szCs w:val="22"/>
        </w:rPr>
        <w:t>…</w:t>
      </w:r>
      <w:r w:rsidRPr="00A232CC">
        <w:rPr>
          <w:rStyle w:val="Odwoanieprzypisudolnego"/>
          <w:b/>
          <w:sz w:val="22"/>
          <w:szCs w:val="22"/>
        </w:rPr>
        <w:footnoteReference w:id="1"/>
      </w:r>
      <w:r w:rsidRPr="00A232CC">
        <w:rPr>
          <w:b/>
          <w:sz w:val="22"/>
          <w:szCs w:val="22"/>
        </w:rPr>
        <w:t xml:space="preserve"> pobytów </w:t>
      </w:r>
      <w:r w:rsidRPr="00A232CC">
        <w:rPr>
          <w:sz w:val="22"/>
          <w:szCs w:val="22"/>
        </w:rPr>
        <w:t>Wykonawcy na placu budowy lub w siedzibie Zamawiającego w ramach nadzoru autorskiego w toku sprawowania nadzoru.</w:t>
      </w:r>
    </w:p>
    <w:p w14:paraId="19D7C2FA" w14:textId="77777777" w:rsidR="00C877A3" w:rsidRPr="00A232CC" w:rsidRDefault="00C877A3" w:rsidP="00C877A3">
      <w:pPr>
        <w:pStyle w:val="Tekstpodstawowy"/>
        <w:numPr>
          <w:ilvl w:val="0"/>
          <w:numId w:val="23"/>
        </w:numPr>
        <w:suppressAutoHyphens/>
        <w:jc w:val="both"/>
        <w:rPr>
          <w:sz w:val="22"/>
          <w:szCs w:val="22"/>
        </w:rPr>
      </w:pPr>
      <w:r w:rsidRPr="00A232CC">
        <w:rPr>
          <w:sz w:val="22"/>
          <w:szCs w:val="22"/>
        </w:rPr>
        <w:lastRenderedPageBreak/>
        <w:t>Do obowiązków Wykonawcy, realizowanych w ramach nadzoru autorskiego, należy pełen zakres czynności określonych w przepisach ustawy z dnia 7 lipca 1994 roku – Prawo budowlane, a w szczególności:</w:t>
      </w:r>
    </w:p>
    <w:p w14:paraId="055F9F94" w14:textId="5730387E" w:rsidR="00C877A3" w:rsidRPr="00A232CC" w:rsidRDefault="00C877A3" w:rsidP="00C877A3">
      <w:pPr>
        <w:pStyle w:val="Tekstpodstawowy"/>
        <w:numPr>
          <w:ilvl w:val="0"/>
          <w:numId w:val="20"/>
        </w:numPr>
        <w:suppressAutoHyphens/>
        <w:jc w:val="both"/>
        <w:rPr>
          <w:sz w:val="22"/>
          <w:szCs w:val="22"/>
        </w:rPr>
      </w:pPr>
      <w:r w:rsidRPr="00A232CC">
        <w:rPr>
          <w:sz w:val="22"/>
          <w:szCs w:val="22"/>
        </w:rPr>
        <w:t>uzupełnianie Dokumentacji,</w:t>
      </w:r>
    </w:p>
    <w:p w14:paraId="4079B16E" w14:textId="1357B3E7" w:rsidR="00C877A3" w:rsidRPr="00A232CC" w:rsidRDefault="00C877A3" w:rsidP="00C877A3">
      <w:pPr>
        <w:pStyle w:val="Tekstpodstawowy"/>
        <w:numPr>
          <w:ilvl w:val="0"/>
          <w:numId w:val="20"/>
        </w:numPr>
        <w:suppressAutoHyphens/>
        <w:jc w:val="both"/>
        <w:rPr>
          <w:sz w:val="22"/>
          <w:szCs w:val="22"/>
        </w:rPr>
      </w:pPr>
      <w:r w:rsidRPr="00A232CC">
        <w:rPr>
          <w:sz w:val="22"/>
          <w:szCs w:val="22"/>
        </w:rPr>
        <w:t>czuwanie podczas realizacji robót budowlanych, realizowanych na podstawie Dokumentacji nad zgodnością rozwiązań technicznych, materiałowych i użytkowych z Dokumentacją,</w:t>
      </w:r>
    </w:p>
    <w:p w14:paraId="17989970" w14:textId="02AACBB2" w:rsidR="00C877A3" w:rsidRPr="00A232CC" w:rsidRDefault="00C877A3" w:rsidP="00C877A3">
      <w:pPr>
        <w:pStyle w:val="Tekstpodstawowy"/>
        <w:numPr>
          <w:ilvl w:val="0"/>
          <w:numId w:val="20"/>
        </w:numPr>
        <w:suppressAutoHyphens/>
        <w:jc w:val="both"/>
        <w:rPr>
          <w:sz w:val="22"/>
          <w:szCs w:val="22"/>
        </w:rPr>
      </w:pPr>
      <w:r w:rsidRPr="00A232CC">
        <w:rPr>
          <w:sz w:val="22"/>
          <w:szCs w:val="22"/>
        </w:rPr>
        <w:t>stwierdzanie w toku wykonywania robót budowlanych zgodności ich realizacji z Dokumentacją,</w:t>
      </w:r>
    </w:p>
    <w:p w14:paraId="5443144F" w14:textId="4DE36026" w:rsidR="00C877A3" w:rsidRPr="00A232CC" w:rsidRDefault="00C877A3" w:rsidP="00C877A3">
      <w:pPr>
        <w:pStyle w:val="Tekstpodstawowy"/>
        <w:numPr>
          <w:ilvl w:val="0"/>
          <w:numId w:val="20"/>
        </w:numPr>
        <w:suppressAutoHyphens/>
        <w:jc w:val="both"/>
        <w:rPr>
          <w:sz w:val="22"/>
          <w:szCs w:val="22"/>
        </w:rPr>
      </w:pPr>
      <w:r w:rsidRPr="00A232CC">
        <w:rPr>
          <w:sz w:val="22"/>
          <w:szCs w:val="22"/>
        </w:rPr>
        <w:t>wyjaśnianie wątpliwości dotyczących opracowanej Dokumentacji i zawartych w niej rozwiązań,</w:t>
      </w:r>
    </w:p>
    <w:p w14:paraId="2C6F0480" w14:textId="77777777" w:rsidR="00C877A3" w:rsidRPr="00A232CC" w:rsidRDefault="00C877A3" w:rsidP="00C877A3">
      <w:pPr>
        <w:pStyle w:val="Tekstpodstawowy"/>
        <w:numPr>
          <w:ilvl w:val="0"/>
          <w:numId w:val="20"/>
        </w:numPr>
        <w:suppressAutoHyphens/>
        <w:jc w:val="both"/>
        <w:rPr>
          <w:sz w:val="22"/>
          <w:szCs w:val="22"/>
        </w:rPr>
      </w:pPr>
      <w:r w:rsidRPr="00A232CC">
        <w:rPr>
          <w:sz w:val="22"/>
          <w:szCs w:val="22"/>
        </w:rPr>
        <w:t>opiniowanie badań geologicznych oraz innych opracowań, związanych z realizowaną inwestycją, które będą przedkładane przez wykonawcę robót budowlanych,</w:t>
      </w:r>
    </w:p>
    <w:p w14:paraId="3A0C6842" w14:textId="7DB78D71" w:rsidR="00C877A3" w:rsidRPr="00A232CC" w:rsidRDefault="00C877A3" w:rsidP="00C877A3">
      <w:pPr>
        <w:pStyle w:val="Tekstpodstawowy"/>
        <w:numPr>
          <w:ilvl w:val="0"/>
          <w:numId w:val="20"/>
        </w:numPr>
        <w:suppressAutoHyphens/>
        <w:jc w:val="both"/>
        <w:rPr>
          <w:sz w:val="22"/>
          <w:szCs w:val="22"/>
        </w:rPr>
      </w:pPr>
      <w:r w:rsidRPr="00A232CC">
        <w:rPr>
          <w:sz w:val="22"/>
          <w:szCs w:val="22"/>
        </w:rPr>
        <w:t>uzgadnianie z Zamawiającym, inspektorem nadzoru oraz Wykonawcą robót budowlanych możliwości wprowadzania rozwiązań zamiennych w stosunku do przewidzianych w Dokumentacji, zgłoszonych przez kierownika budowy lub nadzór inwestorski,</w:t>
      </w:r>
    </w:p>
    <w:p w14:paraId="090889F1" w14:textId="77777777" w:rsidR="00C877A3" w:rsidRPr="00A232CC" w:rsidRDefault="00C877A3" w:rsidP="00C877A3">
      <w:pPr>
        <w:pStyle w:val="Tekstpodstawowy"/>
        <w:numPr>
          <w:ilvl w:val="0"/>
          <w:numId w:val="20"/>
        </w:numPr>
        <w:suppressAutoHyphens/>
        <w:jc w:val="both"/>
        <w:rPr>
          <w:sz w:val="22"/>
          <w:szCs w:val="22"/>
        </w:rPr>
      </w:pPr>
      <w:r w:rsidRPr="00A232CC">
        <w:rPr>
          <w:sz w:val="22"/>
          <w:szCs w:val="22"/>
        </w:rPr>
        <w:t>czuwanie, aby zakres wprowadzonych rozwiązań zamiennych nie spowodował istotnej zmiany zatwierdzonego projektu budowlanego, wymagającej uzyskania nowego pozwolenia na budowę,</w:t>
      </w:r>
    </w:p>
    <w:p w14:paraId="27A08D7D" w14:textId="77777777" w:rsidR="00C877A3" w:rsidRPr="00A232CC" w:rsidRDefault="00C877A3" w:rsidP="00C877A3">
      <w:pPr>
        <w:pStyle w:val="Tekstpodstawowy"/>
        <w:numPr>
          <w:ilvl w:val="0"/>
          <w:numId w:val="20"/>
        </w:numPr>
        <w:suppressAutoHyphens/>
        <w:jc w:val="both"/>
        <w:rPr>
          <w:sz w:val="22"/>
          <w:szCs w:val="22"/>
        </w:rPr>
      </w:pPr>
      <w:r w:rsidRPr="00A232CC">
        <w:rPr>
          <w:sz w:val="22"/>
          <w:szCs w:val="22"/>
        </w:rPr>
        <w:t>udzielanie Zamawiającemu wyczerpujących odpowiedzi na zadane pytania dotyczące przyjętych rozwiązań projektowych i uzyskanych uzgodnień,</w:t>
      </w:r>
    </w:p>
    <w:p w14:paraId="5560AAF5" w14:textId="77777777" w:rsidR="00C877A3" w:rsidRPr="00A232CC" w:rsidRDefault="00C877A3" w:rsidP="00C877A3">
      <w:pPr>
        <w:pStyle w:val="Tekstpodstawowy"/>
        <w:numPr>
          <w:ilvl w:val="0"/>
          <w:numId w:val="20"/>
        </w:numPr>
        <w:suppressAutoHyphens/>
        <w:jc w:val="both"/>
        <w:rPr>
          <w:sz w:val="22"/>
          <w:szCs w:val="22"/>
        </w:rPr>
      </w:pPr>
      <w:r w:rsidRPr="00A232CC">
        <w:rPr>
          <w:sz w:val="22"/>
          <w:szCs w:val="22"/>
        </w:rPr>
        <w:t>uczestniczenie – na wezwanie – w odbiorach (częściowym i końcowym), komisjach, naradach technicznych i innych spotkaniach organizowanych przez Zamawiającego,</w:t>
      </w:r>
    </w:p>
    <w:p w14:paraId="78ACD869" w14:textId="77777777" w:rsidR="00C27D44" w:rsidRPr="00A232CC" w:rsidRDefault="00C877A3" w:rsidP="00C27D44">
      <w:pPr>
        <w:pStyle w:val="Tekstpodstawowy"/>
        <w:numPr>
          <w:ilvl w:val="0"/>
          <w:numId w:val="20"/>
        </w:numPr>
        <w:suppressAutoHyphens/>
        <w:jc w:val="both"/>
        <w:rPr>
          <w:sz w:val="22"/>
          <w:szCs w:val="22"/>
        </w:rPr>
      </w:pPr>
      <w:r w:rsidRPr="00A232CC">
        <w:rPr>
          <w:sz w:val="22"/>
          <w:szCs w:val="22"/>
        </w:rPr>
        <w:t>udział w czynnościach związanych z uzyskaniem pozwolenia na użytkowanie,</w:t>
      </w:r>
    </w:p>
    <w:p w14:paraId="154EEAA0" w14:textId="26C89946" w:rsidR="00C877A3" w:rsidRPr="00A232CC" w:rsidRDefault="00C877A3" w:rsidP="00C27D44">
      <w:pPr>
        <w:pStyle w:val="Tekstpodstawowy"/>
        <w:numPr>
          <w:ilvl w:val="0"/>
          <w:numId w:val="20"/>
        </w:numPr>
        <w:suppressAutoHyphens/>
        <w:jc w:val="both"/>
        <w:rPr>
          <w:sz w:val="22"/>
          <w:szCs w:val="22"/>
        </w:rPr>
      </w:pPr>
      <w:r w:rsidRPr="00A232CC">
        <w:rPr>
          <w:sz w:val="22"/>
          <w:szCs w:val="22"/>
        </w:rPr>
        <w:t>udzielanie wszelkich wyjaśnień merytorycznych na wezwanie właściwych organów nadzoru budowlanego</w:t>
      </w:r>
      <w:r w:rsidR="00C27D44" w:rsidRPr="00A232CC">
        <w:rPr>
          <w:sz w:val="22"/>
          <w:szCs w:val="22"/>
        </w:rPr>
        <w:t xml:space="preserve"> wprowadzenia stosownych zmian i uzupełnień w terminie wskazanym przez ten organ. </w:t>
      </w:r>
    </w:p>
    <w:p w14:paraId="6486443A" w14:textId="28820EFD" w:rsidR="00C877A3" w:rsidRPr="00A232CC" w:rsidRDefault="00C877A3" w:rsidP="00F56B21">
      <w:pPr>
        <w:pStyle w:val="Tekstpodstawowy"/>
        <w:numPr>
          <w:ilvl w:val="0"/>
          <w:numId w:val="23"/>
        </w:numPr>
        <w:suppressAutoHyphens/>
        <w:jc w:val="both"/>
        <w:rPr>
          <w:sz w:val="22"/>
          <w:szCs w:val="22"/>
        </w:rPr>
      </w:pPr>
      <w:r w:rsidRPr="00A232CC">
        <w:rPr>
          <w:sz w:val="22"/>
          <w:szCs w:val="22"/>
        </w:rPr>
        <w:t>Wszystkie czynności i dokumenty będą musiały zostać wykonane niezwłocznie po zawiadomieniu przedstawiciela Wykonawcy o zaistnieniu konieczności dokonania czynności opisanych powyżej, w terminie uzgodnionym z Zamawiającym</w:t>
      </w:r>
      <w:r w:rsidR="00F56B21" w:rsidRPr="00A232CC">
        <w:rPr>
          <w:sz w:val="22"/>
          <w:szCs w:val="22"/>
        </w:rPr>
        <w:t xml:space="preserve"> lub wskazanym przez Zamawiającego.</w:t>
      </w:r>
    </w:p>
    <w:p w14:paraId="0DF4407C" w14:textId="77777777" w:rsidR="00C877A3" w:rsidRPr="00A232CC" w:rsidRDefault="00C877A3" w:rsidP="00C877A3">
      <w:pPr>
        <w:pStyle w:val="Tekstpodstawowy"/>
        <w:numPr>
          <w:ilvl w:val="0"/>
          <w:numId w:val="23"/>
        </w:numPr>
        <w:suppressAutoHyphens/>
        <w:jc w:val="both"/>
        <w:rPr>
          <w:sz w:val="22"/>
          <w:szCs w:val="22"/>
        </w:rPr>
      </w:pPr>
      <w:r w:rsidRPr="00A232CC">
        <w:rPr>
          <w:sz w:val="22"/>
          <w:szCs w:val="22"/>
        </w:rPr>
        <w:t>Wykonawca zobowiązany będzie do stawienia się w siedzibie Zamawiającego lub na terenie budowy w terminie nie dłuższym niż 72 godziny od chwili otrzymania pisemnego zawiadomienia o konieczności przybycia. Zawiadomienie może być również dokonane za pomocą faksu lub poczty elektronicznej.</w:t>
      </w:r>
    </w:p>
    <w:p w14:paraId="25A9A685" w14:textId="020DD9BF" w:rsidR="00C877A3" w:rsidRPr="00A232CC" w:rsidRDefault="00C877A3" w:rsidP="00C877A3">
      <w:pPr>
        <w:pStyle w:val="Tekstpodstawowy"/>
        <w:numPr>
          <w:ilvl w:val="0"/>
          <w:numId w:val="23"/>
        </w:numPr>
        <w:suppressAutoHyphens/>
        <w:jc w:val="both"/>
        <w:rPr>
          <w:sz w:val="22"/>
          <w:szCs w:val="22"/>
        </w:rPr>
      </w:pPr>
      <w:r w:rsidRPr="00A232CC">
        <w:rPr>
          <w:sz w:val="22"/>
          <w:szCs w:val="22"/>
        </w:rPr>
        <w:t xml:space="preserve">Do Wykonawcy będzie należało również dokonywanie, na polecenie Zamawiającego, wszelkich wyjaśnień oraz sporządzanie analiz i opinii niezbędnych dla prawidłowej realizacji robót budowlanych, realizowanych na podstawie </w:t>
      </w:r>
      <w:r w:rsidR="00F56B21" w:rsidRPr="00A232CC">
        <w:rPr>
          <w:sz w:val="22"/>
          <w:szCs w:val="22"/>
        </w:rPr>
        <w:t>D</w:t>
      </w:r>
      <w:r w:rsidRPr="00A232CC">
        <w:rPr>
          <w:sz w:val="22"/>
          <w:szCs w:val="22"/>
        </w:rPr>
        <w:t>okumentacji</w:t>
      </w:r>
      <w:r w:rsidR="00F56B21" w:rsidRPr="00A232CC">
        <w:rPr>
          <w:sz w:val="22"/>
          <w:szCs w:val="22"/>
        </w:rPr>
        <w:t>.</w:t>
      </w:r>
    </w:p>
    <w:p w14:paraId="7EE2D468" w14:textId="25345C99" w:rsidR="00C877A3" w:rsidRPr="00A232CC" w:rsidRDefault="00C877A3" w:rsidP="00C877A3">
      <w:pPr>
        <w:pStyle w:val="Tekstpodstawowy"/>
        <w:numPr>
          <w:ilvl w:val="0"/>
          <w:numId w:val="23"/>
        </w:numPr>
        <w:suppressAutoHyphens/>
        <w:jc w:val="both"/>
        <w:rPr>
          <w:sz w:val="22"/>
          <w:szCs w:val="22"/>
        </w:rPr>
      </w:pPr>
      <w:r w:rsidRPr="00A232CC">
        <w:rPr>
          <w:sz w:val="22"/>
          <w:szCs w:val="22"/>
        </w:rPr>
        <w:t>W terminie 2 lat od dnia podpisania protokołu odbioru końcowego</w:t>
      </w:r>
      <w:r w:rsidR="00DC482F" w:rsidRPr="00A232CC">
        <w:rPr>
          <w:sz w:val="22"/>
          <w:szCs w:val="22"/>
        </w:rPr>
        <w:t xml:space="preserve"> </w:t>
      </w:r>
      <w:r w:rsidR="004C1AC9" w:rsidRPr="00A232CC">
        <w:rPr>
          <w:sz w:val="22"/>
          <w:szCs w:val="22"/>
        </w:rPr>
        <w:t>D</w:t>
      </w:r>
      <w:r w:rsidR="00DC482F" w:rsidRPr="00A232CC">
        <w:rPr>
          <w:sz w:val="22"/>
          <w:szCs w:val="22"/>
        </w:rPr>
        <w:t>okumentacji</w:t>
      </w:r>
      <w:r w:rsidRPr="00A232CC">
        <w:rPr>
          <w:sz w:val="22"/>
          <w:szCs w:val="22"/>
        </w:rPr>
        <w:t xml:space="preserve">, </w:t>
      </w:r>
      <w:r w:rsidR="00F56B21" w:rsidRPr="00A232CC">
        <w:rPr>
          <w:sz w:val="22"/>
          <w:szCs w:val="22"/>
        </w:rPr>
        <w:t xml:space="preserve">zwanego dalej </w:t>
      </w:r>
      <w:r w:rsidR="00F56B21" w:rsidRPr="00A232CC">
        <w:rPr>
          <w:b/>
          <w:bCs/>
          <w:sz w:val="22"/>
          <w:szCs w:val="22"/>
        </w:rPr>
        <w:t>„Protokołem”</w:t>
      </w:r>
      <w:r w:rsidRPr="00A232CC">
        <w:rPr>
          <w:sz w:val="22"/>
          <w:szCs w:val="22"/>
        </w:rPr>
        <w:t xml:space="preserve">, Wykonawca zobowiązany będzie </w:t>
      </w:r>
      <w:r w:rsidR="00F56B21" w:rsidRPr="00A232CC">
        <w:rPr>
          <w:sz w:val="22"/>
          <w:szCs w:val="22"/>
        </w:rPr>
        <w:t xml:space="preserve">do </w:t>
      </w:r>
      <w:r w:rsidRPr="00A232CC">
        <w:rPr>
          <w:sz w:val="22"/>
          <w:szCs w:val="22"/>
        </w:rPr>
        <w:t xml:space="preserve">jednej aktualizacji kompletu kosztorysów, będących elementem </w:t>
      </w:r>
      <w:r w:rsidR="00F56B21" w:rsidRPr="00A232CC">
        <w:rPr>
          <w:sz w:val="22"/>
          <w:szCs w:val="22"/>
        </w:rPr>
        <w:t>D</w:t>
      </w:r>
      <w:r w:rsidRPr="00A232CC">
        <w:rPr>
          <w:sz w:val="22"/>
          <w:szCs w:val="22"/>
        </w:rPr>
        <w:t>okumentacji</w:t>
      </w:r>
      <w:r w:rsidR="00F56B21" w:rsidRPr="00A232CC">
        <w:rPr>
          <w:sz w:val="22"/>
          <w:szCs w:val="22"/>
        </w:rPr>
        <w:t>.</w:t>
      </w:r>
    </w:p>
    <w:p w14:paraId="5EFB9FAD" w14:textId="35AF64F0" w:rsidR="00C877A3" w:rsidRPr="00A232CC" w:rsidRDefault="00C877A3" w:rsidP="00C877A3">
      <w:pPr>
        <w:pStyle w:val="Tekstpodstawowy"/>
        <w:numPr>
          <w:ilvl w:val="0"/>
          <w:numId w:val="23"/>
        </w:numPr>
        <w:suppressAutoHyphens/>
        <w:jc w:val="both"/>
        <w:rPr>
          <w:sz w:val="22"/>
          <w:szCs w:val="22"/>
        </w:rPr>
      </w:pPr>
      <w:r w:rsidRPr="00A232CC">
        <w:rPr>
          <w:sz w:val="22"/>
          <w:szCs w:val="22"/>
        </w:rPr>
        <w:t>Przed przystąpieniem do projektowania Wykonawca zobowiązany jest do dokonania wizji w terenie</w:t>
      </w:r>
      <w:r w:rsidR="00DC482F" w:rsidRPr="00A232CC">
        <w:rPr>
          <w:sz w:val="22"/>
          <w:szCs w:val="22"/>
        </w:rPr>
        <w:t>, w tym co najmniej jednej w obecności Zamawiającego</w:t>
      </w:r>
      <w:r w:rsidRPr="00A232CC">
        <w:rPr>
          <w:sz w:val="22"/>
          <w:szCs w:val="22"/>
        </w:rPr>
        <w:t>.</w:t>
      </w:r>
    </w:p>
    <w:p w14:paraId="7629A076" w14:textId="4AD181B9" w:rsidR="00C877A3" w:rsidRPr="00A232CC" w:rsidRDefault="00C877A3" w:rsidP="00C877A3">
      <w:pPr>
        <w:pStyle w:val="Tekstpodstawowy"/>
        <w:numPr>
          <w:ilvl w:val="0"/>
          <w:numId w:val="23"/>
        </w:numPr>
        <w:suppressAutoHyphens/>
        <w:jc w:val="both"/>
        <w:rPr>
          <w:sz w:val="22"/>
          <w:szCs w:val="22"/>
        </w:rPr>
      </w:pPr>
      <w:r w:rsidRPr="00A232CC">
        <w:rPr>
          <w:sz w:val="22"/>
          <w:szCs w:val="22"/>
        </w:rPr>
        <w:t xml:space="preserve">Wszelkie materiały niezbędne do opracowania </w:t>
      </w:r>
      <w:r w:rsidR="00F56B21" w:rsidRPr="00A232CC">
        <w:rPr>
          <w:sz w:val="22"/>
          <w:szCs w:val="22"/>
        </w:rPr>
        <w:t>D</w:t>
      </w:r>
      <w:r w:rsidRPr="00A232CC">
        <w:rPr>
          <w:sz w:val="22"/>
          <w:szCs w:val="22"/>
        </w:rPr>
        <w:t>okumentacji</w:t>
      </w:r>
      <w:r w:rsidR="00F56B21" w:rsidRPr="00A232CC">
        <w:rPr>
          <w:sz w:val="22"/>
          <w:szCs w:val="22"/>
        </w:rPr>
        <w:t xml:space="preserve"> </w:t>
      </w:r>
      <w:r w:rsidRPr="00A232CC">
        <w:rPr>
          <w:sz w:val="22"/>
          <w:szCs w:val="22"/>
        </w:rPr>
        <w:t>Wykonawca zobowiązany jest pozyskać we własnym zakresie.</w:t>
      </w:r>
    </w:p>
    <w:p w14:paraId="20999042" w14:textId="39A06319" w:rsidR="00956C17" w:rsidRPr="00A232CC" w:rsidRDefault="00956C17" w:rsidP="00DE76E4">
      <w:pPr>
        <w:pStyle w:val="Tekstpodstawowy"/>
        <w:suppressAutoHyphens/>
        <w:jc w:val="center"/>
        <w:rPr>
          <w:b/>
          <w:sz w:val="22"/>
          <w:szCs w:val="22"/>
        </w:rPr>
      </w:pPr>
      <w:r w:rsidRPr="00A232CC">
        <w:rPr>
          <w:b/>
          <w:sz w:val="22"/>
          <w:szCs w:val="22"/>
        </w:rPr>
        <w:t xml:space="preserve">§ </w:t>
      </w:r>
      <w:r w:rsidR="00C27D44" w:rsidRPr="00A232CC">
        <w:rPr>
          <w:b/>
          <w:sz w:val="22"/>
          <w:szCs w:val="22"/>
        </w:rPr>
        <w:t>3</w:t>
      </w:r>
    </w:p>
    <w:p w14:paraId="3E400473" w14:textId="77777777" w:rsidR="00943A8B" w:rsidRPr="00A232CC" w:rsidRDefault="00943A8B" w:rsidP="00DE76E4">
      <w:pPr>
        <w:pStyle w:val="Tekstpodstawowy"/>
        <w:suppressAutoHyphens/>
        <w:jc w:val="center"/>
        <w:rPr>
          <w:b/>
          <w:sz w:val="22"/>
          <w:szCs w:val="22"/>
        </w:rPr>
      </w:pPr>
      <w:r w:rsidRPr="00A232CC">
        <w:rPr>
          <w:b/>
          <w:sz w:val="22"/>
          <w:szCs w:val="22"/>
        </w:rPr>
        <w:t>TERMIN REALIZACJI ZAMÓWIENIA</w:t>
      </w:r>
    </w:p>
    <w:p w14:paraId="0940DB17" w14:textId="738B14FB" w:rsidR="00DF3EC9" w:rsidRPr="00A232CC" w:rsidRDefault="00956C17" w:rsidP="006D0389">
      <w:pPr>
        <w:pStyle w:val="Tekstpodstawowy"/>
        <w:suppressAutoHyphens/>
        <w:jc w:val="both"/>
        <w:rPr>
          <w:b/>
          <w:bCs/>
          <w:sz w:val="22"/>
          <w:szCs w:val="22"/>
        </w:rPr>
      </w:pPr>
      <w:r w:rsidRPr="00A232CC">
        <w:rPr>
          <w:sz w:val="22"/>
          <w:szCs w:val="22"/>
        </w:rPr>
        <w:t xml:space="preserve">Wykonawca wykona </w:t>
      </w:r>
      <w:r w:rsidR="00DF3EC9" w:rsidRPr="00A232CC">
        <w:rPr>
          <w:sz w:val="22"/>
          <w:szCs w:val="22"/>
        </w:rPr>
        <w:t>D</w:t>
      </w:r>
      <w:r w:rsidRPr="00A232CC">
        <w:rPr>
          <w:sz w:val="22"/>
          <w:szCs w:val="22"/>
        </w:rPr>
        <w:t xml:space="preserve">okumentację </w:t>
      </w:r>
      <w:r w:rsidRPr="00A232CC">
        <w:rPr>
          <w:b/>
          <w:sz w:val="22"/>
          <w:szCs w:val="22"/>
        </w:rPr>
        <w:t>w</w:t>
      </w:r>
      <w:r w:rsidR="00F167FE" w:rsidRPr="00A232CC">
        <w:rPr>
          <w:b/>
          <w:sz w:val="22"/>
          <w:szCs w:val="22"/>
        </w:rPr>
        <w:t xml:space="preserve"> </w:t>
      </w:r>
      <w:r w:rsidRPr="00A232CC">
        <w:rPr>
          <w:b/>
          <w:sz w:val="22"/>
          <w:szCs w:val="22"/>
        </w:rPr>
        <w:t xml:space="preserve">terminie </w:t>
      </w:r>
      <w:r w:rsidR="00C27D44" w:rsidRPr="00A232CC">
        <w:rPr>
          <w:b/>
          <w:sz w:val="22"/>
          <w:szCs w:val="22"/>
        </w:rPr>
        <w:t>11 miesięcy od dnia zawarcia umowy.</w:t>
      </w:r>
    </w:p>
    <w:p w14:paraId="2B389F57" w14:textId="6AF88F2C" w:rsidR="00956C17" w:rsidRPr="00A232CC" w:rsidRDefault="00956C17" w:rsidP="00DE76E4">
      <w:pPr>
        <w:pStyle w:val="Tekstpodstawowy"/>
        <w:suppressAutoHyphens/>
        <w:jc w:val="center"/>
        <w:rPr>
          <w:b/>
          <w:sz w:val="22"/>
          <w:szCs w:val="22"/>
        </w:rPr>
      </w:pPr>
      <w:r w:rsidRPr="00A232CC">
        <w:rPr>
          <w:b/>
          <w:sz w:val="22"/>
          <w:szCs w:val="22"/>
        </w:rPr>
        <w:t xml:space="preserve">§ </w:t>
      </w:r>
      <w:r w:rsidR="00C27D44" w:rsidRPr="00A232CC">
        <w:rPr>
          <w:b/>
          <w:sz w:val="22"/>
          <w:szCs w:val="22"/>
        </w:rPr>
        <w:t>4</w:t>
      </w:r>
    </w:p>
    <w:p w14:paraId="36458434" w14:textId="77777777" w:rsidR="00943A8B" w:rsidRPr="00A232CC" w:rsidRDefault="00943A8B" w:rsidP="00DE76E4">
      <w:pPr>
        <w:pStyle w:val="Tekstpodstawowy"/>
        <w:suppressAutoHyphens/>
        <w:jc w:val="center"/>
        <w:rPr>
          <w:b/>
          <w:sz w:val="22"/>
          <w:szCs w:val="22"/>
        </w:rPr>
      </w:pPr>
      <w:r w:rsidRPr="00A232CC">
        <w:rPr>
          <w:b/>
          <w:sz w:val="22"/>
          <w:szCs w:val="22"/>
        </w:rPr>
        <w:t>WYNAGRODZENIE</w:t>
      </w:r>
    </w:p>
    <w:p w14:paraId="23ED9031" w14:textId="68ED372D" w:rsidR="00956C17" w:rsidRPr="00A232CC" w:rsidRDefault="00956C17" w:rsidP="00330615">
      <w:pPr>
        <w:pStyle w:val="Tekstpodstawowy"/>
        <w:numPr>
          <w:ilvl w:val="0"/>
          <w:numId w:val="7"/>
        </w:numPr>
        <w:suppressAutoHyphens/>
        <w:jc w:val="both"/>
        <w:rPr>
          <w:sz w:val="22"/>
          <w:szCs w:val="22"/>
        </w:rPr>
      </w:pPr>
      <w:r w:rsidRPr="00A232CC">
        <w:rPr>
          <w:sz w:val="22"/>
          <w:szCs w:val="22"/>
        </w:rPr>
        <w:t xml:space="preserve">Zamawiający zobowiązuje się zapłacić Wykonawcy za wykonanie </w:t>
      </w:r>
      <w:r w:rsidR="00C27D44" w:rsidRPr="00A232CC">
        <w:rPr>
          <w:sz w:val="22"/>
          <w:szCs w:val="22"/>
        </w:rPr>
        <w:t>Przedmiotu zamówienia</w:t>
      </w:r>
      <w:r w:rsidRPr="00A232CC">
        <w:rPr>
          <w:sz w:val="22"/>
          <w:szCs w:val="22"/>
        </w:rPr>
        <w:t>, wynagrodzenie ryczałtowe</w:t>
      </w:r>
      <w:r w:rsidR="00330615" w:rsidRPr="00A232CC">
        <w:rPr>
          <w:sz w:val="22"/>
          <w:szCs w:val="22"/>
        </w:rPr>
        <w:t xml:space="preserve">, zwane dalej </w:t>
      </w:r>
      <w:r w:rsidR="00330615" w:rsidRPr="00A232CC">
        <w:rPr>
          <w:b/>
          <w:bCs/>
          <w:sz w:val="22"/>
          <w:szCs w:val="22"/>
        </w:rPr>
        <w:t>„Wynagrodzeniem”</w:t>
      </w:r>
      <w:r w:rsidRPr="00A232CC">
        <w:rPr>
          <w:sz w:val="22"/>
          <w:szCs w:val="22"/>
        </w:rPr>
        <w:t xml:space="preserve"> w kwocie: .............................. złotych brutto</w:t>
      </w:r>
      <w:r w:rsidR="00330615" w:rsidRPr="00A232CC">
        <w:rPr>
          <w:sz w:val="22"/>
          <w:szCs w:val="22"/>
        </w:rPr>
        <w:t xml:space="preserve"> </w:t>
      </w:r>
      <w:r w:rsidRPr="00A232CC">
        <w:rPr>
          <w:sz w:val="22"/>
          <w:szCs w:val="22"/>
        </w:rPr>
        <w:t>(słownie: ....................................................</w:t>
      </w:r>
      <w:r w:rsidR="00330615" w:rsidRPr="00A232CC">
        <w:rPr>
          <w:sz w:val="22"/>
          <w:szCs w:val="22"/>
        </w:rPr>
        <w:t>..</w:t>
      </w:r>
      <w:r w:rsidRPr="00A232CC">
        <w:rPr>
          <w:sz w:val="22"/>
          <w:szCs w:val="22"/>
        </w:rPr>
        <w:t>...............................)</w:t>
      </w:r>
      <w:r w:rsidR="00FF7ACE" w:rsidRPr="00A232CC">
        <w:rPr>
          <w:i/>
          <w:sz w:val="22"/>
          <w:szCs w:val="22"/>
        </w:rPr>
        <w:t xml:space="preserve">, </w:t>
      </w:r>
      <w:r w:rsidR="00FF7ACE" w:rsidRPr="00A232CC">
        <w:rPr>
          <w:iCs/>
          <w:sz w:val="22"/>
          <w:szCs w:val="22"/>
        </w:rPr>
        <w:t>z zastrzeż</w:t>
      </w:r>
      <w:r w:rsidR="00845107" w:rsidRPr="00A232CC">
        <w:rPr>
          <w:iCs/>
          <w:sz w:val="22"/>
          <w:szCs w:val="22"/>
        </w:rPr>
        <w:t>eniem ust. 2:</w:t>
      </w:r>
    </w:p>
    <w:p w14:paraId="6BC15E59" w14:textId="5B0CB5E6" w:rsidR="0080064E" w:rsidRPr="00A232CC" w:rsidRDefault="00330615" w:rsidP="00DE76E4">
      <w:pPr>
        <w:pStyle w:val="Tekstpodstawowy"/>
        <w:suppressAutoHyphens/>
        <w:ind w:left="360"/>
        <w:jc w:val="both"/>
        <w:rPr>
          <w:iCs/>
          <w:sz w:val="22"/>
          <w:szCs w:val="22"/>
        </w:rPr>
      </w:pPr>
      <w:r w:rsidRPr="00A232CC">
        <w:rPr>
          <w:iCs/>
          <w:sz w:val="22"/>
          <w:szCs w:val="22"/>
        </w:rPr>
        <w:t>n</w:t>
      </w:r>
      <w:r w:rsidR="0080064E" w:rsidRPr="00A232CC">
        <w:rPr>
          <w:iCs/>
          <w:sz w:val="22"/>
          <w:szCs w:val="22"/>
        </w:rPr>
        <w:t>etto: ………………………………………. zł. (słownie: …………</w:t>
      </w:r>
      <w:r w:rsidRPr="00A232CC">
        <w:rPr>
          <w:iCs/>
          <w:sz w:val="22"/>
          <w:szCs w:val="22"/>
        </w:rPr>
        <w:t>.</w:t>
      </w:r>
      <w:r w:rsidR="0080064E" w:rsidRPr="00A232CC">
        <w:rPr>
          <w:iCs/>
          <w:sz w:val="22"/>
          <w:szCs w:val="22"/>
        </w:rPr>
        <w:t>…………………………….)</w:t>
      </w:r>
    </w:p>
    <w:p w14:paraId="744D5F29" w14:textId="0E9C6BF4" w:rsidR="0080064E" w:rsidRPr="00A232CC" w:rsidRDefault="0080064E" w:rsidP="00DE76E4">
      <w:pPr>
        <w:pStyle w:val="Tekstpodstawowy"/>
        <w:suppressAutoHyphens/>
        <w:ind w:left="360"/>
        <w:jc w:val="both"/>
        <w:rPr>
          <w:iCs/>
          <w:sz w:val="22"/>
          <w:szCs w:val="22"/>
        </w:rPr>
      </w:pPr>
      <w:r w:rsidRPr="00A232CC">
        <w:rPr>
          <w:iCs/>
          <w:sz w:val="22"/>
          <w:szCs w:val="22"/>
        </w:rPr>
        <w:t>Vat:</w:t>
      </w:r>
      <w:r w:rsidR="00330615" w:rsidRPr="00A232CC">
        <w:rPr>
          <w:iCs/>
          <w:sz w:val="22"/>
          <w:szCs w:val="22"/>
        </w:rPr>
        <w:t xml:space="preserve"> </w:t>
      </w:r>
      <w:r w:rsidRPr="00A232CC">
        <w:rPr>
          <w:iCs/>
          <w:sz w:val="22"/>
          <w:szCs w:val="22"/>
        </w:rPr>
        <w:t>…… (….%) …………………………… zł.</w:t>
      </w:r>
      <w:r w:rsidR="00330615" w:rsidRPr="00A232CC">
        <w:rPr>
          <w:iCs/>
          <w:sz w:val="22"/>
          <w:szCs w:val="22"/>
        </w:rPr>
        <w:t xml:space="preserve"> </w:t>
      </w:r>
      <w:r w:rsidRPr="00A232CC">
        <w:rPr>
          <w:iCs/>
          <w:sz w:val="22"/>
          <w:szCs w:val="22"/>
        </w:rPr>
        <w:t>(słownie: ……………………………………….)</w:t>
      </w:r>
    </w:p>
    <w:p w14:paraId="6AC7DA21" w14:textId="39B0D001" w:rsidR="00845107" w:rsidRPr="00A232CC" w:rsidRDefault="00845107" w:rsidP="0004618C">
      <w:pPr>
        <w:pStyle w:val="Tekstpodstawowy"/>
        <w:numPr>
          <w:ilvl w:val="0"/>
          <w:numId w:val="7"/>
        </w:numPr>
        <w:suppressAutoHyphens/>
        <w:jc w:val="both"/>
        <w:rPr>
          <w:sz w:val="22"/>
          <w:szCs w:val="22"/>
        </w:rPr>
      </w:pPr>
      <w:r w:rsidRPr="00A232CC">
        <w:rPr>
          <w:sz w:val="22"/>
          <w:szCs w:val="22"/>
        </w:rPr>
        <w:t xml:space="preserve">Koszt </w:t>
      </w:r>
      <w:r w:rsidR="005E4785" w:rsidRPr="00A232CC">
        <w:rPr>
          <w:sz w:val="22"/>
          <w:szCs w:val="22"/>
        </w:rPr>
        <w:t>o</w:t>
      </w:r>
      <w:r w:rsidRPr="00A232CC">
        <w:rPr>
          <w:sz w:val="22"/>
          <w:szCs w:val="22"/>
        </w:rPr>
        <w:t>pracowania 1 projektu podziału nieruchomości wynosi: ……………………zł. brutto. Rozliczenie za powyższe następowało będzie, zgodnie z OPZ.</w:t>
      </w:r>
    </w:p>
    <w:p w14:paraId="57489836" w14:textId="6F6AAEFC" w:rsidR="00956C17" w:rsidRPr="00A232CC" w:rsidRDefault="00956C17" w:rsidP="0004618C">
      <w:pPr>
        <w:pStyle w:val="Tekstpodstawowy"/>
        <w:numPr>
          <w:ilvl w:val="0"/>
          <w:numId w:val="7"/>
        </w:numPr>
        <w:suppressAutoHyphens/>
        <w:jc w:val="both"/>
        <w:rPr>
          <w:sz w:val="22"/>
          <w:szCs w:val="22"/>
        </w:rPr>
      </w:pPr>
      <w:r w:rsidRPr="00A232CC">
        <w:rPr>
          <w:sz w:val="22"/>
          <w:szCs w:val="22"/>
        </w:rPr>
        <w:t xml:space="preserve">W wynagrodzeniu, o którym mowa w ust. 1, uwzględnione są wszelkie koszty wykonania </w:t>
      </w:r>
      <w:r w:rsidR="00DF3EC9" w:rsidRPr="00A232CC">
        <w:rPr>
          <w:sz w:val="22"/>
          <w:szCs w:val="22"/>
        </w:rPr>
        <w:t xml:space="preserve">Przedmiotu </w:t>
      </w:r>
      <w:r w:rsidRPr="00A232CC">
        <w:rPr>
          <w:sz w:val="22"/>
          <w:szCs w:val="22"/>
        </w:rPr>
        <w:t>zamówienia w szczególności</w:t>
      </w:r>
      <w:r w:rsidR="008A3B8D" w:rsidRPr="00A232CC">
        <w:rPr>
          <w:sz w:val="22"/>
          <w:szCs w:val="22"/>
        </w:rPr>
        <w:t xml:space="preserve">: </w:t>
      </w:r>
      <w:bookmarkStart w:id="2" w:name="_Hlk40271324"/>
      <w:r w:rsidR="008A3B8D" w:rsidRPr="00A232CC">
        <w:rPr>
          <w:sz w:val="22"/>
          <w:szCs w:val="22"/>
        </w:rPr>
        <w:t>podatek od towarów i usług VAT,</w:t>
      </w:r>
      <w:r w:rsidRPr="00A232CC">
        <w:rPr>
          <w:sz w:val="22"/>
          <w:szCs w:val="22"/>
        </w:rPr>
        <w:t xml:space="preserve"> </w:t>
      </w:r>
      <w:r w:rsidR="00C27D44" w:rsidRPr="00A232CC">
        <w:rPr>
          <w:sz w:val="22"/>
          <w:szCs w:val="22"/>
        </w:rPr>
        <w:t>mapy</w:t>
      </w:r>
      <w:r w:rsidR="00987FEE" w:rsidRPr="00A232CC">
        <w:rPr>
          <w:sz w:val="22"/>
          <w:szCs w:val="22"/>
        </w:rPr>
        <w:t xml:space="preserve"> do celów </w:t>
      </w:r>
      <w:r w:rsidR="00987FEE" w:rsidRPr="00A232CC">
        <w:rPr>
          <w:sz w:val="22"/>
          <w:szCs w:val="22"/>
        </w:rPr>
        <w:lastRenderedPageBreak/>
        <w:t>projektowych</w:t>
      </w:r>
      <w:r w:rsidR="00C27D44" w:rsidRPr="00A232CC">
        <w:rPr>
          <w:sz w:val="22"/>
          <w:szCs w:val="22"/>
        </w:rPr>
        <w:t xml:space="preserve">, </w:t>
      </w:r>
      <w:r w:rsidRPr="00A232CC">
        <w:rPr>
          <w:sz w:val="22"/>
          <w:szCs w:val="22"/>
        </w:rPr>
        <w:t xml:space="preserve">koszty sprawdzenia rozwiązań projektowych, koszty </w:t>
      </w:r>
      <w:r w:rsidR="00C75126" w:rsidRPr="00A232CC">
        <w:rPr>
          <w:sz w:val="22"/>
          <w:szCs w:val="22"/>
        </w:rPr>
        <w:t xml:space="preserve">pozyskania wszystkich </w:t>
      </w:r>
      <w:r w:rsidRPr="00A232CC">
        <w:rPr>
          <w:sz w:val="22"/>
          <w:szCs w:val="22"/>
        </w:rPr>
        <w:t>materiałów</w:t>
      </w:r>
      <w:r w:rsidR="008A3B8D" w:rsidRPr="00A232CC">
        <w:rPr>
          <w:sz w:val="22"/>
          <w:szCs w:val="22"/>
        </w:rPr>
        <w:t>,</w:t>
      </w:r>
      <w:r w:rsidRPr="00A232CC">
        <w:rPr>
          <w:sz w:val="22"/>
          <w:szCs w:val="22"/>
        </w:rPr>
        <w:t xml:space="preserve"> informacji i danych potrzebnych do wykonania </w:t>
      </w:r>
      <w:bookmarkStart w:id="3" w:name="_Hlk512336059"/>
      <w:r w:rsidR="001B4660" w:rsidRPr="00A232CC">
        <w:rPr>
          <w:sz w:val="22"/>
          <w:szCs w:val="22"/>
        </w:rPr>
        <w:t>D</w:t>
      </w:r>
      <w:r w:rsidRPr="00A232CC">
        <w:rPr>
          <w:sz w:val="22"/>
          <w:szCs w:val="22"/>
        </w:rPr>
        <w:t>okumentacji</w:t>
      </w:r>
      <w:bookmarkEnd w:id="3"/>
      <w:r w:rsidRPr="00A232CC">
        <w:rPr>
          <w:sz w:val="22"/>
          <w:szCs w:val="22"/>
        </w:rPr>
        <w:t xml:space="preserve">, koszty badań, uzgodnień w zakresie koniecznym do prawidłowego wykonania </w:t>
      </w:r>
      <w:r w:rsidR="001B4660" w:rsidRPr="00A232CC">
        <w:rPr>
          <w:sz w:val="22"/>
          <w:szCs w:val="22"/>
        </w:rPr>
        <w:t>D</w:t>
      </w:r>
      <w:r w:rsidR="00C75126" w:rsidRPr="00A232CC">
        <w:rPr>
          <w:sz w:val="22"/>
          <w:szCs w:val="22"/>
        </w:rPr>
        <w:t xml:space="preserve">okumentacji </w:t>
      </w:r>
      <w:r w:rsidRPr="00A232CC">
        <w:rPr>
          <w:sz w:val="22"/>
          <w:szCs w:val="22"/>
        </w:rPr>
        <w:t xml:space="preserve">i realizacji robót budowlanych w oparciu o tę </w:t>
      </w:r>
      <w:r w:rsidR="001B4660" w:rsidRPr="00A232CC">
        <w:rPr>
          <w:sz w:val="22"/>
          <w:szCs w:val="22"/>
        </w:rPr>
        <w:t>D</w:t>
      </w:r>
      <w:r w:rsidRPr="00A232CC">
        <w:rPr>
          <w:sz w:val="22"/>
          <w:szCs w:val="22"/>
        </w:rPr>
        <w:t xml:space="preserve">okumentację, </w:t>
      </w:r>
      <w:r w:rsidR="00C75126" w:rsidRPr="00A232CC">
        <w:rPr>
          <w:sz w:val="22"/>
          <w:szCs w:val="22"/>
        </w:rPr>
        <w:t xml:space="preserve">koszty </w:t>
      </w:r>
      <w:r w:rsidRPr="00A232CC">
        <w:rPr>
          <w:sz w:val="22"/>
          <w:szCs w:val="22"/>
        </w:rPr>
        <w:t>pełnieni</w:t>
      </w:r>
      <w:r w:rsidR="00C75126" w:rsidRPr="00A232CC">
        <w:rPr>
          <w:sz w:val="22"/>
          <w:szCs w:val="22"/>
        </w:rPr>
        <w:t>a</w:t>
      </w:r>
      <w:r w:rsidRPr="00A232CC">
        <w:rPr>
          <w:sz w:val="22"/>
          <w:szCs w:val="22"/>
        </w:rPr>
        <w:t xml:space="preserve"> nadzoru autorskiego, </w:t>
      </w:r>
      <w:r w:rsidR="00FF7ACE" w:rsidRPr="00A232CC">
        <w:rPr>
          <w:sz w:val="22"/>
          <w:szCs w:val="22"/>
        </w:rPr>
        <w:t xml:space="preserve">koszty opracowania projektów podziału nieruchomości, </w:t>
      </w:r>
      <w:r w:rsidRPr="00A232CC">
        <w:rPr>
          <w:sz w:val="22"/>
          <w:szCs w:val="22"/>
        </w:rPr>
        <w:t xml:space="preserve">koszty </w:t>
      </w:r>
      <w:r w:rsidR="001B4660" w:rsidRPr="00A232CC">
        <w:rPr>
          <w:sz w:val="22"/>
          <w:szCs w:val="22"/>
        </w:rPr>
        <w:t>dostarczenia</w:t>
      </w:r>
      <w:r w:rsidRPr="00A232CC">
        <w:rPr>
          <w:sz w:val="22"/>
          <w:szCs w:val="22"/>
        </w:rPr>
        <w:t xml:space="preserve"> </w:t>
      </w:r>
      <w:r w:rsidR="001B4660" w:rsidRPr="00A232CC">
        <w:rPr>
          <w:sz w:val="22"/>
          <w:szCs w:val="22"/>
        </w:rPr>
        <w:t>D</w:t>
      </w:r>
      <w:r w:rsidR="00C75126" w:rsidRPr="00A232CC">
        <w:rPr>
          <w:sz w:val="22"/>
          <w:szCs w:val="22"/>
        </w:rPr>
        <w:t xml:space="preserve">okumentacji </w:t>
      </w:r>
      <w:r w:rsidRPr="00A232CC">
        <w:rPr>
          <w:sz w:val="22"/>
          <w:szCs w:val="22"/>
        </w:rPr>
        <w:t>do Zamawiającego, przeniesienie praw autorskich</w:t>
      </w:r>
      <w:r w:rsidR="00C75126" w:rsidRPr="00A232CC">
        <w:rPr>
          <w:sz w:val="22"/>
          <w:szCs w:val="22"/>
        </w:rPr>
        <w:t xml:space="preserve"> na Zamawiającego, koszt jednej aktualizacji kompletu kosztorysów inwestorskich, koszty pozostałych czynności określonych w </w:t>
      </w:r>
      <w:r w:rsidR="00C27D44" w:rsidRPr="00A232CC">
        <w:rPr>
          <w:sz w:val="22"/>
          <w:szCs w:val="22"/>
        </w:rPr>
        <w:t>Umowie i OPZ</w:t>
      </w:r>
      <w:r w:rsidR="00C75126" w:rsidRPr="00A232CC">
        <w:rPr>
          <w:sz w:val="22"/>
          <w:szCs w:val="22"/>
        </w:rPr>
        <w:t>.</w:t>
      </w:r>
      <w:bookmarkEnd w:id="2"/>
    </w:p>
    <w:p w14:paraId="17043440" w14:textId="77777777" w:rsidR="00956C17" w:rsidRPr="00A232CC" w:rsidRDefault="00956C17" w:rsidP="0004618C">
      <w:pPr>
        <w:pStyle w:val="Tekstpodstawowy"/>
        <w:numPr>
          <w:ilvl w:val="0"/>
          <w:numId w:val="7"/>
        </w:numPr>
        <w:suppressAutoHyphens/>
        <w:jc w:val="both"/>
        <w:rPr>
          <w:sz w:val="22"/>
          <w:szCs w:val="22"/>
        </w:rPr>
      </w:pPr>
      <w:r w:rsidRPr="00A232CC">
        <w:rPr>
          <w:sz w:val="22"/>
          <w:szCs w:val="22"/>
        </w:rPr>
        <w:t xml:space="preserve">Niedoszacowanie, pominięcie oraz brak rozpoznania zakresu przedmiotu </w:t>
      </w:r>
      <w:r w:rsidR="00721E0E" w:rsidRPr="00A232CC">
        <w:rPr>
          <w:sz w:val="22"/>
          <w:szCs w:val="22"/>
        </w:rPr>
        <w:t>zamówienia</w:t>
      </w:r>
      <w:r w:rsidRPr="00A232CC">
        <w:rPr>
          <w:sz w:val="22"/>
          <w:szCs w:val="22"/>
        </w:rPr>
        <w:t xml:space="preserve"> nie</w:t>
      </w:r>
      <w:r w:rsidR="008A3B8D" w:rsidRPr="00A232CC">
        <w:rPr>
          <w:sz w:val="22"/>
          <w:szCs w:val="22"/>
        </w:rPr>
        <w:t xml:space="preserve"> </w:t>
      </w:r>
      <w:r w:rsidRPr="00A232CC">
        <w:rPr>
          <w:sz w:val="22"/>
          <w:szCs w:val="22"/>
        </w:rPr>
        <w:t>może być podstawą do żądania zmiany wynagrodzenia ryczałtowego, określonego w ust. 1.</w:t>
      </w:r>
    </w:p>
    <w:p w14:paraId="17552C8E" w14:textId="5846831C" w:rsidR="00956C17" w:rsidRPr="00A232CC" w:rsidRDefault="00956C17" w:rsidP="00DE76E4">
      <w:pPr>
        <w:pStyle w:val="Tekstpodstawowy"/>
        <w:suppressAutoHyphens/>
        <w:jc w:val="center"/>
        <w:rPr>
          <w:b/>
          <w:sz w:val="22"/>
          <w:szCs w:val="22"/>
        </w:rPr>
      </w:pPr>
      <w:r w:rsidRPr="00A232CC">
        <w:rPr>
          <w:b/>
          <w:sz w:val="22"/>
          <w:szCs w:val="22"/>
        </w:rPr>
        <w:t xml:space="preserve">§ </w:t>
      </w:r>
      <w:r w:rsidR="00DA621C" w:rsidRPr="00A232CC">
        <w:rPr>
          <w:b/>
          <w:sz w:val="22"/>
          <w:szCs w:val="22"/>
        </w:rPr>
        <w:t>5</w:t>
      </w:r>
    </w:p>
    <w:p w14:paraId="399B0AFE" w14:textId="77777777" w:rsidR="00721E0E" w:rsidRPr="00A232CC" w:rsidRDefault="00721E0E" w:rsidP="00DE76E4">
      <w:pPr>
        <w:pStyle w:val="Tekstpodstawowy"/>
        <w:suppressAutoHyphens/>
        <w:jc w:val="center"/>
        <w:rPr>
          <w:b/>
          <w:sz w:val="22"/>
          <w:szCs w:val="22"/>
        </w:rPr>
      </w:pPr>
      <w:r w:rsidRPr="00A232CC">
        <w:rPr>
          <w:b/>
          <w:sz w:val="22"/>
          <w:szCs w:val="22"/>
        </w:rPr>
        <w:t>PRAWA AUTORSKIE DO PRZEDMIOTU ZAMÓWIENIA</w:t>
      </w:r>
    </w:p>
    <w:p w14:paraId="0C019016" w14:textId="502C109F"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Zamawiającemu przysługuje prawo do wykorzystywania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 xml:space="preserve">, w tym jego fragmentów, we wszelkich działaniach związanych z realizacją i promocją prowadzonych przez siebie zadań, w jakikolwiek sposób. Zamawiający jest uprawniony w szczególności do produkcji wszelkiego rodzaju materiałów, wykorzystujących </w:t>
      </w:r>
      <w:r w:rsidR="00987FEE" w:rsidRPr="00A232CC">
        <w:rPr>
          <w:sz w:val="22"/>
          <w:szCs w:val="22"/>
        </w:rPr>
        <w:t>P</w:t>
      </w:r>
      <w:r w:rsidRPr="00A232CC">
        <w:rPr>
          <w:sz w:val="22"/>
          <w:szCs w:val="22"/>
        </w:rPr>
        <w:t xml:space="preserve">rzedmiot </w:t>
      </w:r>
      <w:r w:rsidR="00721E0E" w:rsidRPr="00A232CC">
        <w:rPr>
          <w:sz w:val="22"/>
          <w:szCs w:val="22"/>
        </w:rPr>
        <w:t>zamówienia</w:t>
      </w:r>
      <w:r w:rsidRPr="00A232CC">
        <w:rPr>
          <w:sz w:val="22"/>
          <w:szCs w:val="22"/>
        </w:rPr>
        <w:t xml:space="preserve"> lub jego fragmenty.</w:t>
      </w:r>
    </w:p>
    <w:p w14:paraId="33015F5B" w14:textId="77777777" w:rsidR="00956C17" w:rsidRPr="00A232CC" w:rsidRDefault="00956C17" w:rsidP="0004618C">
      <w:pPr>
        <w:pStyle w:val="Tekstpodstawowy"/>
        <w:numPr>
          <w:ilvl w:val="1"/>
          <w:numId w:val="7"/>
        </w:numPr>
        <w:suppressAutoHyphens/>
        <w:jc w:val="both"/>
        <w:rPr>
          <w:sz w:val="22"/>
          <w:szCs w:val="22"/>
        </w:rPr>
      </w:pPr>
      <w:r w:rsidRPr="00A232CC">
        <w:rPr>
          <w:sz w:val="22"/>
          <w:szCs w:val="22"/>
        </w:rPr>
        <w:t>Wykonawca oświadcza, że:</w:t>
      </w:r>
    </w:p>
    <w:p w14:paraId="56B3E4D9" w14:textId="5253FCB6"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przysługujące mu autorskie prawa osobiste i majątkowe do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 xml:space="preserve"> nie są w żaden sposób ograniczone lub obciążone prawami osób trzecich oraz że nie narusza on praw osób trzecich,</w:t>
      </w:r>
    </w:p>
    <w:p w14:paraId="4E5F3AEA" w14:textId="1A5DD982"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posiada wyłączne prawo do udzielania zezwoleń na rozporządzanie i korzystanie z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w:t>
      </w:r>
    </w:p>
    <w:p w14:paraId="3663F3EE" w14:textId="243FB7A5"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prawa i zezwolenia, o których mowa w pkt. 1 i 2, obejmują całość praw i zezwoleń, niezbędnych do eksploatacji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 xml:space="preserve"> w zakresie określonym w niniejszej umowie.</w:t>
      </w:r>
    </w:p>
    <w:p w14:paraId="3391D1E5" w14:textId="77777777" w:rsidR="00956C17" w:rsidRPr="00A232CC" w:rsidRDefault="00956C17" w:rsidP="0004618C">
      <w:pPr>
        <w:pStyle w:val="Tekstpodstawowy"/>
        <w:numPr>
          <w:ilvl w:val="1"/>
          <w:numId w:val="7"/>
        </w:numPr>
        <w:suppressAutoHyphens/>
        <w:jc w:val="both"/>
        <w:rPr>
          <w:sz w:val="22"/>
          <w:szCs w:val="22"/>
        </w:rPr>
      </w:pPr>
      <w:r w:rsidRPr="00A232CC">
        <w:rPr>
          <w:sz w:val="22"/>
          <w:szCs w:val="22"/>
        </w:rPr>
        <w:t>W przypadku wystąpienia przeciwko Zamawiającemu przez osobę trzecią z roszczeniami wynikającymi z naruszenia jej praw, Wykonawca zobowiązany jest do ich zaspokojenia i zwolnienia Zama</w:t>
      </w:r>
      <w:r w:rsidR="006541E4" w:rsidRPr="00A232CC">
        <w:rPr>
          <w:sz w:val="22"/>
          <w:szCs w:val="22"/>
        </w:rPr>
        <w:t>wiającego od ob</w:t>
      </w:r>
      <w:r w:rsidRPr="00A232CC">
        <w:rPr>
          <w:sz w:val="22"/>
          <w:szCs w:val="22"/>
        </w:rPr>
        <w:t>owiązku świadczeń z tego tytułu.</w:t>
      </w:r>
    </w:p>
    <w:p w14:paraId="7C2E0F43" w14:textId="77777777" w:rsidR="00956C17" w:rsidRPr="00A232CC" w:rsidRDefault="00956C17" w:rsidP="0004618C">
      <w:pPr>
        <w:pStyle w:val="Tekstpodstawowy"/>
        <w:numPr>
          <w:ilvl w:val="1"/>
          <w:numId w:val="7"/>
        </w:numPr>
        <w:suppressAutoHyphens/>
        <w:jc w:val="both"/>
        <w:rPr>
          <w:sz w:val="22"/>
          <w:szCs w:val="22"/>
        </w:rPr>
      </w:pPr>
      <w:r w:rsidRPr="00A232CC">
        <w:rPr>
          <w:sz w:val="22"/>
          <w:szCs w:val="22"/>
        </w:rPr>
        <w:t>W przypadku dochodzenia na drodze sądowej przez osoby trzecie roszczeń wynikających z powyższych tytułów przeciwko Zamawiającemu, Wykonawca będzie zobowiązany do przystąpienia w procesie do Zamawiającego i podjęcia wszelkich czynności w celu jego zwolnienia z udziału w sprawie.</w:t>
      </w:r>
    </w:p>
    <w:p w14:paraId="0E0C6BB6" w14:textId="2D1D49A8"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Na mocy </w:t>
      </w:r>
      <w:r w:rsidR="00987FEE" w:rsidRPr="00A232CC">
        <w:rPr>
          <w:sz w:val="22"/>
          <w:szCs w:val="22"/>
        </w:rPr>
        <w:t>U</w:t>
      </w:r>
      <w:r w:rsidRPr="00A232CC">
        <w:rPr>
          <w:sz w:val="22"/>
          <w:szCs w:val="22"/>
        </w:rPr>
        <w:t xml:space="preserve">mowy, w ramach </w:t>
      </w:r>
      <w:r w:rsidR="00987FEE" w:rsidRPr="00A232CC">
        <w:rPr>
          <w:sz w:val="22"/>
          <w:szCs w:val="22"/>
        </w:rPr>
        <w:t>W</w:t>
      </w:r>
      <w:r w:rsidRPr="00A232CC">
        <w:rPr>
          <w:sz w:val="22"/>
          <w:szCs w:val="22"/>
        </w:rPr>
        <w:t xml:space="preserve">ynagrodzenia, Wykonawca przenosi na Zamawiającego na czas nieoznaczony autorskie prawa majątkowe i prawa pokrewne do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 xml:space="preserve"> na wszystkich znanych polach eksploatacji, a w szczególności:</w:t>
      </w:r>
    </w:p>
    <w:p w14:paraId="0D8CEE07" w14:textId="1AD4C914"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w zakresie utrwalania i zwielokrotniania </w:t>
      </w:r>
      <w:r w:rsidR="00987FEE" w:rsidRPr="00A232CC">
        <w:rPr>
          <w:sz w:val="22"/>
          <w:szCs w:val="22"/>
        </w:rPr>
        <w:t>P</w:t>
      </w:r>
      <w:r w:rsidRPr="00A232CC">
        <w:rPr>
          <w:sz w:val="22"/>
          <w:szCs w:val="22"/>
        </w:rPr>
        <w:t xml:space="preserve">rzedmiotu </w:t>
      </w:r>
      <w:r w:rsidR="00721E0E" w:rsidRPr="00A232CC">
        <w:rPr>
          <w:sz w:val="22"/>
          <w:szCs w:val="22"/>
        </w:rPr>
        <w:t>zamówienia</w:t>
      </w:r>
      <w:r w:rsidRPr="00A232CC">
        <w:rPr>
          <w:sz w:val="22"/>
          <w:szCs w:val="22"/>
        </w:rPr>
        <w:t>;</w:t>
      </w:r>
    </w:p>
    <w:p w14:paraId="72942BE7" w14:textId="77777777"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w zakresie obrotu oryginałem albo egzemplarzami, przedmiotu </w:t>
      </w:r>
      <w:r w:rsidR="006541E4" w:rsidRPr="00A232CC">
        <w:rPr>
          <w:sz w:val="22"/>
          <w:szCs w:val="22"/>
        </w:rPr>
        <w:t>zamówienia</w:t>
      </w:r>
      <w:r w:rsidRPr="00A232CC">
        <w:rPr>
          <w:sz w:val="22"/>
          <w:szCs w:val="22"/>
        </w:rPr>
        <w:t xml:space="preserve"> poprzez utrwalenie – wprowadzenie do obrotu, użyczenie lub najem oryginału albo egzemplarzy,</w:t>
      </w:r>
    </w:p>
    <w:p w14:paraId="396520F3" w14:textId="60EFF099" w:rsidR="00956C17" w:rsidRPr="00A232CC" w:rsidRDefault="00956C17" w:rsidP="0004618C">
      <w:pPr>
        <w:pStyle w:val="Tekstpodstawowy"/>
        <w:numPr>
          <w:ilvl w:val="3"/>
          <w:numId w:val="7"/>
        </w:numPr>
        <w:suppressAutoHyphens/>
        <w:jc w:val="both"/>
        <w:rPr>
          <w:sz w:val="22"/>
          <w:szCs w:val="22"/>
        </w:rPr>
      </w:pPr>
      <w:r w:rsidRPr="00A232CC">
        <w:rPr>
          <w:sz w:val="22"/>
          <w:szCs w:val="22"/>
        </w:rPr>
        <w:t xml:space="preserve">w zakresie rozpowszechniania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w sposób inny niż przedstawiony powyżej – publiczne wykonanie, wystawienie, wyświetlenie, odtworzenie oraz nadawanie i reemitowanie, a także </w:t>
      </w:r>
      <w:r w:rsidR="00987FEE" w:rsidRPr="00A232CC">
        <w:rPr>
          <w:sz w:val="22"/>
          <w:szCs w:val="22"/>
        </w:rPr>
        <w:t xml:space="preserve">jego </w:t>
      </w:r>
      <w:r w:rsidRPr="00A232CC">
        <w:rPr>
          <w:sz w:val="22"/>
          <w:szCs w:val="22"/>
        </w:rPr>
        <w:t>publiczne udostępnianie w taki sposób, aby każdy mógł mieć do niego dostęp w miejscu i w czasie przez siebie wybranym.</w:t>
      </w:r>
    </w:p>
    <w:p w14:paraId="77ADD0A2" w14:textId="3034ABA9"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Wykonawca udziela Zamawiającemu, nieodwołalnie i bezwarunkowo, zezwoleń do dokonywania wszelkich zmian i przeróbek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(a także części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w tym również do jego wykorzystania w części lub w całości oraz łączenia z innymi opracowaniami.</w:t>
      </w:r>
    </w:p>
    <w:p w14:paraId="6229C631" w14:textId="46421ADE"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Wykonawca wyraża zgodę na udostępnienie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osobom trzecim w celu wykonania przez nie nadzoru nad wykonywaniem prac realizowanych na </w:t>
      </w:r>
      <w:r w:rsidR="00987FEE" w:rsidRPr="00A232CC">
        <w:rPr>
          <w:sz w:val="22"/>
          <w:szCs w:val="22"/>
        </w:rPr>
        <w:t xml:space="preserve">jego </w:t>
      </w:r>
      <w:r w:rsidRPr="00A232CC">
        <w:rPr>
          <w:sz w:val="22"/>
          <w:szCs w:val="22"/>
        </w:rPr>
        <w:t>podstawie.</w:t>
      </w:r>
    </w:p>
    <w:p w14:paraId="77A54301" w14:textId="77777777" w:rsidR="00956C17" w:rsidRPr="00A232CC" w:rsidRDefault="00956C17" w:rsidP="0004618C">
      <w:pPr>
        <w:pStyle w:val="Tekstpodstawowy"/>
        <w:numPr>
          <w:ilvl w:val="1"/>
          <w:numId w:val="7"/>
        </w:numPr>
        <w:suppressAutoHyphens/>
        <w:jc w:val="both"/>
        <w:rPr>
          <w:sz w:val="22"/>
          <w:szCs w:val="22"/>
        </w:rPr>
      </w:pPr>
      <w:r w:rsidRPr="00A232CC">
        <w:rPr>
          <w:sz w:val="22"/>
          <w:szCs w:val="22"/>
        </w:rPr>
        <w:t>Zamawiający nabywa prawo do przeniesienia autorskich praw majątkowych na rzecz osób trzecich w zakresie wyszczególnionym w niniejszym paragrafie.</w:t>
      </w:r>
    </w:p>
    <w:p w14:paraId="1A086B36" w14:textId="2F30AB4F"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Wykonawca oświadcza, że przenosi na Zamawiającego własność wszystkich egzemplarzy w każdej formie, które zostaną Zamawiającemu wydane w związku z wykonywaniem przez Wykonawcę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w:t>
      </w:r>
    </w:p>
    <w:p w14:paraId="5005B52F" w14:textId="2C8F3FBD"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Wykonawca wyraża zgodę na wykorzystanie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w celu uzyskania wszelkich dostępnych form pomocy finansowej dla realizacji inwestycji.</w:t>
      </w:r>
    </w:p>
    <w:p w14:paraId="06049941" w14:textId="531184C2" w:rsidR="00956C17" w:rsidRPr="00A232CC" w:rsidRDefault="00956C17" w:rsidP="0004618C">
      <w:pPr>
        <w:pStyle w:val="Tekstpodstawowy"/>
        <w:numPr>
          <w:ilvl w:val="1"/>
          <w:numId w:val="7"/>
        </w:numPr>
        <w:suppressAutoHyphens/>
        <w:jc w:val="both"/>
        <w:rPr>
          <w:sz w:val="22"/>
          <w:szCs w:val="22"/>
        </w:rPr>
      </w:pPr>
      <w:r w:rsidRPr="00A232CC">
        <w:rPr>
          <w:sz w:val="22"/>
          <w:szCs w:val="22"/>
        </w:rPr>
        <w:t xml:space="preserve">Wykonawca wyraża zgodę na wykorzystanie </w:t>
      </w:r>
      <w:r w:rsidR="00987FEE" w:rsidRPr="00A232CC">
        <w:rPr>
          <w:sz w:val="22"/>
          <w:szCs w:val="22"/>
        </w:rPr>
        <w:t>P</w:t>
      </w:r>
      <w:r w:rsidRPr="00A232CC">
        <w:rPr>
          <w:sz w:val="22"/>
          <w:szCs w:val="22"/>
        </w:rPr>
        <w:t xml:space="preserve">rzedmiotu </w:t>
      </w:r>
      <w:r w:rsidR="006541E4" w:rsidRPr="00A232CC">
        <w:rPr>
          <w:sz w:val="22"/>
          <w:szCs w:val="22"/>
        </w:rPr>
        <w:t>zamówienia</w:t>
      </w:r>
      <w:r w:rsidRPr="00A232CC">
        <w:rPr>
          <w:sz w:val="22"/>
          <w:szCs w:val="22"/>
        </w:rPr>
        <w:t xml:space="preserve"> w postępowaniu o udzielenie zamówienia publicznego, którego przedmiotem będzie wybór wykonawcy robót budowlanych, w szczególności poprzez włączenie opracowania lub jego części do Specyfikacji Warunków </w:t>
      </w:r>
      <w:r w:rsidRPr="00A232CC">
        <w:rPr>
          <w:sz w:val="22"/>
          <w:szCs w:val="22"/>
        </w:rPr>
        <w:lastRenderedPageBreak/>
        <w:t>Zamówienia oraz udostępnienie opracowania i jego części wszystkim zainteresowanym tym postępowaniem.</w:t>
      </w:r>
    </w:p>
    <w:p w14:paraId="72F481FE" w14:textId="58FFED86" w:rsidR="00956C17" w:rsidRPr="00A232CC" w:rsidRDefault="00956C17" w:rsidP="00DE76E4">
      <w:pPr>
        <w:pStyle w:val="Tekstpodstawowy"/>
        <w:suppressAutoHyphens/>
        <w:jc w:val="center"/>
        <w:rPr>
          <w:b/>
          <w:sz w:val="22"/>
          <w:szCs w:val="22"/>
        </w:rPr>
      </w:pPr>
      <w:r w:rsidRPr="00A232CC">
        <w:rPr>
          <w:b/>
          <w:sz w:val="22"/>
          <w:szCs w:val="22"/>
        </w:rPr>
        <w:t xml:space="preserve">§ </w:t>
      </w:r>
      <w:r w:rsidR="00987FEE" w:rsidRPr="00A232CC">
        <w:rPr>
          <w:b/>
          <w:sz w:val="22"/>
          <w:szCs w:val="22"/>
        </w:rPr>
        <w:t>6</w:t>
      </w:r>
    </w:p>
    <w:p w14:paraId="292BD799" w14:textId="77777777" w:rsidR="006541E4" w:rsidRPr="00A232CC" w:rsidRDefault="00181E3B" w:rsidP="00DE76E4">
      <w:pPr>
        <w:pStyle w:val="Tekstpodstawowy"/>
        <w:suppressAutoHyphens/>
        <w:jc w:val="center"/>
        <w:rPr>
          <w:b/>
          <w:sz w:val="22"/>
          <w:szCs w:val="22"/>
        </w:rPr>
      </w:pPr>
      <w:r w:rsidRPr="00A232CC">
        <w:rPr>
          <w:b/>
          <w:sz w:val="22"/>
          <w:szCs w:val="22"/>
        </w:rPr>
        <w:t>GWARANCJA I RĘKOJMIA</w:t>
      </w:r>
    </w:p>
    <w:p w14:paraId="11FAD8D5" w14:textId="0CE8DFD8" w:rsidR="00956C17" w:rsidRPr="00A232CC" w:rsidRDefault="00956C17" w:rsidP="0004618C">
      <w:pPr>
        <w:pStyle w:val="Tekstpodstawowy"/>
        <w:numPr>
          <w:ilvl w:val="0"/>
          <w:numId w:val="10"/>
        </w:numPr>
        <w:suppressAutoHyphens/>
        <w:jc w:val="both"/>
        <w:rPr>
          <w:sz w:val="22"/>
          <w:szCs w:val="22"/>
        </w:rPr>
      </w:pPr>
      <w:r w:rsidRPr="00A232CC">
        <w:rPr>
          <w:sz w:val="22"/>
          <w:szCs w:val="22"/>
        </w:rPr>
        <w:t xml:space="preserve">Wykonawca ponosi względem Zamawiającego odpowiedzialność za wady </w:t>
      </w:r>
      <w:r w:rsidR="0050686E" w:rsidRPr="00A232CC">
        <w:rPr>
          <w:sz w:val="22"/>
          <w:szCs w:val="22"/>
        </w:rPr>
        <w:t>D</w:t>
      </w:r>
      <w:r w:rsidRPr="00A232CC">
        <w:rPr>
          <w:sz w:val="22"/>
          <w:szCs w:val="22"/>
        </w:rPr>
        <w:t>okumentacji, zmniejszające jej wartość lub użyteczność na potrzeby realizacji inwestycji.</w:t>
      </w:r>
    </w:p>
    <w:p w14:paraId="5F5D2B75" w14:textId="7872D780" w:rsidR="00956C17" w:rsidRPr="00A232CC" w:rsidRDefault="00956C17" w:rsidP="0004618C">
      <w:pPr>
        <w:pStyle w:val="Tekstpodstawowy"/>
        <w:numPr>
          <w:ilvl w:val="0"/>
          <w:numId w:val="10"/>
        </w:numPr>
        <w:suppressAutoHyphens/>
        <w:jc w:val="both"/>
        <w:rPr>
          <w:sz w:val="22"/>
          <w:szCs w:val="22"/>
        </w:rPr>
      </w:pPr>
      <w:r w:rsidRPr="00A232CC">
        <w:rPr>
          <w:sz w:val="22"/>
          <w:szCs w:val="22"/>
        </w:rPr>
        <w:t>Strony postanawiają, że odpowiedzialność</w:t>
      </w:r>
      <w:r w:rsidR="00ED435E" w:rsidRPr="00A232CC">
        <w:rPr>
          <w:sz w:val="22"/>
          <w:szCs w:val="22"/>
        </w:rPr>
        <w:t xml:space="preserve"> </w:t>
      </w:r>
      <w:r w:rsidRPr="00A232CC">
        <w:rPr>
          <w:iCs/>
          <w:sz w:val="22"/>
          <w:szCs w:val="22"/>
        </w:rPr>
        <w:t>Wykonawcy</w:t>
      </w:r>
      <w:r w:rsidR="00ED435E" w:rsidRPr="00A232CC">
        <w:rPr>
          <w:iCs/>
          <w:sz w:val="22"/>
          <w:szCs w:val="22"/>
        </w:rPr>
        <w:t xml:space="preserve"> </w:t>
      </w:r>
      <w:r w:rsidRPr="00A232CC">
        <w:rPr>
          <w:sz w:val="22"/>
          <w:szCs w:val="22"/>
        </w:rPr>
        <w:t xml:space="preserve">za wady zostanie rozszerzona poprzez udzielenie pisemnej gwarancji na przedmiot </w:t>
      </w:r>
      <w:r w:rsidR="006541E4" w:rsidRPr="00A232CC">
        <w:rPr>
          <w:sz w:val="22"/>
          <w:szCs w:val="22"/>
        </w:rPr>
        <w:t>zamówienia</w:t>
      </w:r>
      <w:r w:rsidRPr="00A232CC">
        <w:rPr>
          <w:sz w:val="22"/>
          <w:szCs w:val="22"/>
        </w:rPr>
        <w:t>.</w:t>
      </w:r>
    </w:p>
    <w:p w14:paraId="14591DAB" w14:textId="0F58188F" w:rsidR="00956C17" w:rsidRPr="00A232CC" w:rsidRDefault="00956C17" w:rsidP="0004618C">
      <w:pPr>
        <w:pStyle w:val="Tekstpodstawowy"/>
        <w:numPr>
          <w:ilvl w:val="0"/>
          <w:numId w:val="10"/>
        </w:numPr>
        <w:suppressAutoHyphens/>
        <w:jc w:val="both"/>
        <w:rPr>
          <w:sz w:val="22"/>
          <w:szCs w:val="22"/>
        </w:rPr>
      </w:pPr>
      <w:r w:rsidRPr="00A232CC">
        <w:rPr>
          <w:sz w:val="22"/>
          <w:szCs w:val="22"/>
        </w:rPr>
        <w:t xml:space="preserve">Termin gwarancji na cały wykonany </w:t>
      </w:r>
      <w:r w:rsidR="00987FEE" w:rsidRPr="00A232CC">
        <w:rPr>
          <w:sz w:val="22"/>
          <w:szCs w:val="22"/>
        </w:rPr>
        <w:t>P</w:t>
      </w:r>
      <w:r w:rsidRPr="00A232CC">
        <w:rPr>
          <w:sz w:val="22"/>
          <w:szCs w:val="22"/>
        </w:rPr>
        <w:t xml:space="preserve">rzedmiot </w:t>
      </w:r>
      <w:r w:rsidR="006541E4" w:rsidRPr="00A232CC">
        <w:rPr>
          <w:sz w:val="22"/>
          <w:szCs w:val="22"/>
        </w:rPr>
        <w:t>zamówienia</w:t>
      </w:r>
      <w:r w:rsidR="00987FEE" w:rsidRPr="00A232CC">
        <w:rPr>
          <w:sz w:val="22"/>
          <w:szCs w:val="22"/>
        </w:rPr>
        <w:t xml:space="preserve"> </w:t>
      </w:r>
      <w:r w:rsidRPr="00A232CC">
        <w:rPr>
          <w:sz w:val="22"/>
          <w:szCs w:val="22"/>
        </w:rPr>
        <w:t>wynosi</w:t>
      </w:r>
      <w:r w:rsidR="0050686E" w:rsidRPr="00A232CC">
        <w:rPr>
          <w:sz w:val="22"/>
          <w:szCs w:val="22"/>
        </w:rPr>
        <w:t xml:space="preserve"> </w:t>
      </w:r>
      <w:r w:rsidR="00A232CC" w:rsidRPr="00A232CC">
        <w:rPr>
          <w:b/>
          <w:bCs/>
          <w:sz w:val="22"/>
          <w:szCs w:val="22"/>
        </w:rPr>
        <w:t>…….</w:t>
      </w:r>
      <w:r w:rsidR="0050686E" w:rsidRPr="00A232CC">
        <w:rPr>
          <w:sz w:val="22"/>
          <w:szCs w:val="22"/>
        </w:rPr>
        <w:t xml:space="preserve"> </w:t>
      </w:r>
      <w:r w:rsidR="00A232CC" w:rsidRPr="00A232CC">
        <w:rPr>
          <w:b/>
          <w:bCs/>
          <w:sz w:val="22"/>
          <w:szCs w:val="22"/>
        </w:rPr>
        <w:t>l</w:t>
      </w:r>
      <w:r w:rsidR="00F02FE0" w:rsidRPr="00A232CC">
        <w:rPr>
          <w:b/>
          <w:sz w:val="22"/>
          <w:szCs w:val="22"/>
        </w:rPr>
        <w:t>at</w:t>
      </w:r>
      <w:r w:rsidR="00A232CC" w:rsidRPr="00A232CC">
        <w:rPr>
          <w:b/>
          <w:sz w:val="22"/>
          <w:szCs w:val="22"/>
        </w:rPr>
        <w:t>/</w:t>
      </w:r>
      <w:r w:rsidR="0050686E" w:rsidRPr="00A232CC">
        <w:rPr>
          <w:b/>
          <w:sz w:val="22"/>
          <w:szCs w:val="22"/>
        </w:rPr>
        <w:t>a</w:t>
      </w:r>
      <w:r w:rsidRPr="00A232CC">
        <w:rPr>
          <w:sz w:val="22"/>
          <w:szCs w:val="22"/>
        </w:rPr>
        <w:t xml:space="preserve">, licząc od dnia podpisania </w:t>
      </w:r>
      <w:r w:rsidR="00987FEE" w:rsidRPr="00A232CC">
        <w:rPr>
          <w:sz w:val="22"/>
          <w:szCs w:val="22"/>
        </w:rPr>
        <w:t>Protokołu.</w:t>
      </w:r>
      <w:r w:rsidRPr="00A232CC">
        <w:rPr>
          <w:sz w:val="22"/>
          <w:szCs w:val="22"/>
        </w:rPr>
        <w:t xml:space="preserve"> </w:t>
      </w:r>
      <w:r w:rsidR="00987FEE" w:rsidRPr="00A232CC">
        <w:rPr>
          <w:sz w:val="22"/>
          <w:szCs w:val="22"/>
        </w:rPr>
        <w:t>U</w:t>
      </w:r>
      <w:r w:rsidRPr="00A232CC">
        <w:rPr>
          <w:sz w:val="22"/>
          <w:szCs w:val="22"/>
        </w:rPr>
        <w:t>mowa stanowi jednocześnie dokument gwarancji.</w:t>
      </w:r>
    </w:p>
    <w:p w14:paraId="39D3EDC2" w14:textId="77777777" w:rsidR="00956C17" w:rsidRPr="00A232CC" w:rsidRDefault="00956C17" w:rsidP="0004618C">
      <w:pPr>
        <w:pStyle w:val="Tekstpodstawowy"/>
        <w:numPr>
          <w:ilvl w:val="0"/>
          <w:numId w:val="10"/>
        </w:numPr>
        <w:suppressAutoHyphens/>
        <w:jc w:val="both"/>
        <w:rPr>
          <w:sz w:val="22"/>
          <w:szCs w:val="22"/>
        </w:rPr>
      </w:pPr>
      <w:r w:rsidRPr="00A232CC">
        <w:rPr>
          <w:sz w:val="22"/>
          <w:szCs w:val="22"/>
        </w:rPr>
        <w:t>Zamawiający może dochodzić roszczeń z tytułu gwarancji także po okresie określonym w ust. 3, jeżeli zgłosił wadę przed upływem tego okresu.</w:t>
      </w:r>
    </w:p>
    <w:p w14:paraId="1254EDA4" w14:textId="5C94B074" w:rsidR="00956C17" w:rsidRPr="00A232CC" w:rsidRDefault="00956C17" w:rsidP="0004618C">
      <w:pPr>
        <w:pStyle w:val="Tekstpodstawowy"/>
        <w:numPr>
          <w:ilvl w:val="0"/>
          <w:numId w:val="10"/>
        </w:numPr>
        <w:suppressAutoHyphens/>
        <w:jc w:val="both"/>
        <w:rPr>
          <w:sz w:val="22"/>
          <w:szCs w:val="22"/>
        </w:rPr>
      </w:pPr>
      <w:r w:rsidRPr="00A232CC">
        <w:rPr>
          <w:sz w:val="22"/>
          <w:szCs w:val="22"/>
        </w:rPr>
        <w:t xml:space="preserve">Uprawnienia Zamawiającego z tytułu rękojmi za wady </w:t>
      </w:r>
      <w:r w:rsidR="00987FEE" w:rsidRPr="00A232CC">
        <w:rPr>
          <w:sz w:val="22"/>
          <w:szCs w:val="22"/>
        </w:rPr>
        <w:t>D</w:t>
      </w:r>
      <w:r w:rsidRPr="00A232CC">
        <w:rPr>
          <w:sz w:val="22"/>
          <w:szCs w:val="22"/>
        </w:rPr>
        <w:t xml:space="preserve">okumentacji wygasają w stosunku do Wykonawcy wraz z wygaśnięciem odpowiedzialności wykonawcy robót budowlanych wykonywanych na podstawie </w:t>
      </w:r>
      <w:r w:rsidR="00987FEE" w:rsidRPr="00A232CC">
        <w:rPr>
          <w:sz w:val="22"/>
          <w:szCs w:val="22"/>
        </w:rPr>
        <w:t>Dokumentacji</w:t>
      </w:r>
      <w:r w:rsidRPr="00A232CC">
        <w:rPr>
          <w:sz w:val="22"/>
          <w:szCs w:val="22"/>
        </w:rPr>
        <w:t>, z tytułu rękojmi za wady obiektu</w:t>
      </w:r>
      <w:r w:rsidR="00F02FE0" w:rsidRPr="00A232CC">
        <w:rPr>
          <w:sz w:val="22"/>
          <w:szCs w:val="22"/>
        </w:rPr>
        <w:t>.</w:t>
      </w:r>
    </w:p>
    <w:p w14:paraId="5F2D6EF7" w14:textId="77777777" w:rsidR="00956C17" w:rsidRPr="00A232CC" w:rsidRDefault="00956C17" w:rsidP="0004618C">
      <w:pPr>
        <w:pStyle w:val="Tekstpodstawowy"/>
        <w:numPr>
          <w:ilvl w:val="0"/>
          <w:numId w:val="10"/>
        </w:numPr>
        <w:suppressAutoHyphens/>
        <w:jc w:val="both"/>
        <w:rPr>
          <w:sz w:val="22"/>
          <w:szCs w:val="22"/>
        </w:rPr>
      </w:pPr>
      <w:r w:rsidRPr="00A232CC">
        <w:rPr>
          <w:sz w:val="22"/>
          <w:szCs w:val="22"/>
        </w:rPr>
        <w:t xml:space="preserve">Wykonawca jest odpowiedzialny z tytułu rękojmi za wady fizyczne projektu budowlanego istniejące w czasie odbioru oraz za wady powstałe po odbiorze, lecz z przyczyn tkwiących w przedmiocie odbioru w chwili odbioru. </w:t>
      </w:r>
    </w:p>
    <w:p w14:paraId="6D06D105" w14:textId="77777777" w:rsidR="00956C17" w:rsidRPr="00A232CC" w:rsidRDefault="00956C17" w:rsidP="0004618C">
      <w:pPr>
        <w:pStyle w:val="Tekstpodstawowy"/>
        <w:numPr>
          <w:ilvl w:val="0"/>
          <w:numId w:val="10"/>
        </w:numPr>
        <w:suppressAutoHyphens/>
        <w:jc w:val="both"/>
        <w:rPr>
          <w:sz w:val="22"/>
          <w:szCs w:val="22"/>
        </w:rPr>
      </w:pPr>
      <w:r w:rsidRPr="00A232CC">
        <w:rPr>
          <w:sz w:val="22"/>
          <w:szCs w:val="22"/>
        </w:rPr>
        <w:t>Na okres udzielonej rękojmi i gwarancji Wykonawca jest zobowiązany wyznaczyć osobę odpowiedzialną za kontaktowanie się z Zamawiającym.</w:t>
      </w:r>
    </w:p>
    <w:p w14:paraId="398D9E1C" w14:textId="04029794" w:rsidR="00956C17" w:rsidRPr="00A232CC" w:rsidRDefault="00956C17" w:rsidP="0004618C">
      <w:pPr>
        <w:pStyle w:val="Tekstpodstawowy"/>
        <w:numPr>
          <w:ilvl w:val="0"/>
          <w:numId w:val="10"/>
        </w:numPr>
        <w:suppressAutoHyphens/>
        <w:jc w:val="both"/>
        <w:rPr>
          <w:sz w:val="22"/>
          <w:szCs w:val="22"/>
        </w:rPr>
      </w:pPr>
      <w:r w:rsidRPr="00A232CC">
        <w:rPr>
          <w:sz w:val="22"/>
          <w:szCs w:val="22"/>
        </w:rPr>
        <w:t xml:space="preserve">Wykonawca jest odpowiedzialny w szczególności za rozwiązania w projekcie budowlanym niezgodne z przepisami </w:t>
      </w:r>
      <w:proofErr w:type="spellStart"/>
      <w:r w:rsidRPr="00A232CC">
        <w:rPr>
          <w:sz w:val="22"/>
          <w:szCs w:val="22"/>
        </w:rPr>
        <w:t>techniczno</w:t>
      </w:r>
      <w:proofErr w:type="spellEnd"/>
      <w:r w:rsidRPr="00A232CC">
        <w:rPr>
          <w:sz w:val="22"/>
          <w:szCs w:val="22"/>
        </w:rPr>
        <w:t>–budowlanymi i Polskimi Normami.</w:t>
      </w:r>
    </w:p>
    <w:p w14:paraId="08F7643A" w14:textId="384211FF" w:rsidR="00956C17" w:rsidRPr="00A232CC" w:rsidRDefault="00956C17" w:rsidP="00DE76E4">
      <w:pPr>
        <w:pStyle w:val="Tekstpodstawowy"/>
        <w:suppressAutoHyphens/>
        <w:jc w:val="center"/>
        <w:rPr>
          <w:b/>
          <w:sz w:val="22"/>
          <w:szCs w:val="22"/>
        </w:rPr>
      </w:pPr>
      <w:r w:rsidRPr="00A232CC">
        <w:rPr>
          <w:b/>
          <w:sz w:val="22"/>
          <w:szCs w:val="22"/>
        </w:rPr>
        <w:t xml:space="preserve">§ </w:t>
      </w:r>
      <w:r w:rsidR="00987FEE" w:rsidRPr="00A232CC">
        <w:rPr>
          <w:b/>
          <w:sz w:val="22"/>
          <w:szCs w:val="22"/>
        </w:rPr>
        <w:t>7</w:t>
      </w:r>
    </w:p>
    <w:p w14:paraId="15CCC68F" w14:textId="77777777" w:rsidR="00956C17" w:rsidRPr="00A232CC" w:rsidRDefault="00DF38D6" w:rsidP="00DE76E4">
      <w:pPr>
        <w:pStyle w:val="Tekstpodstawowy"/>
        <w:suppressAutoHyphens/>
        <w:jc w:val="center"/>
        <w:rPr>
          <w:b/>
          <w:sz w:val="22"/>
          <w:szCs w:val="22"/>
        </w:rPr>
      </w:pPr>
      <w:r w:rsidRPr="00A232CC">
        <w:rPr>
          <w:b/>
          <w:sz w:val="22"/>
          <w:szCs w:val="22"/>
        </w:rPr>
        <w:t>PODWYKONAWSTWO</w:t>
      </w:r>
    </w:p>
    <w:p w14:paraId="6BEA2C58" w14:textId="77777777" w:rsidR="00956C17" w:rsidRPr="00A232CC" w:rsidRDefault="00956C17" w:rsidP="0004618C">
      <w:pPr>
        <w:pStyle w:val="Tekstpodstawowy"/>
        <w:numPr>
          <w:ilvl w:val="0"/>
          <w:numId w:val="11"/>
        </w:numPr>
        <w:suppressAutoHyphens/>
        <w:jc w:val="both"/>
        <w:rPr>
          <w:sz w:val="22"/>
          <w:szCs w:val="22"/>
        </w:rPr>
      </w:pPr>
      <w:r w:rsidRPr="00A232CC">
        <w:rPr>
          <w:sz w:val="22"/>
          <w:szCs w:val="22"/>
        </w:rPr>
        <w:t xml:space="preserve">Wykonawca ponosi wobec Zamawiającego pełną odpowiedzialność za prace, które wykonuje przy pomocy podwykonawców. </w:t>
      </w:r>
    </w:p>
    <w:p w14:paraId="11B4285A" w14:textId="77777777" w:rsidR="00956C17" w:rsidRPr="00A232CC" w:rsidRDefault="00956C17" w:rsidP="0004618C">
      <w:pPr>
        <w:pStyle w:val="Tekstpodstawowy"/>
        <w:numPr>
          <w:ilvl w:val="0"/>
          <w:numId w:val="11"/>
        </w:numPr>
        <w:suppressAutoHyphens/>
        <w:jc w:val="both"/>
        <w:rPr>
          <w:sz w:val="22"/>
          <w:szCs w:val="22"/>
        </w:rPr>
      </w:pPr>
      <w:r w:rsidRPr="00A232CC">
        <w:rPr>
          <w:sz w:val="22"/>
          <w:szCs w:val="22"/>
        </w:rPr>
        <w:t>Za działania lub zaniechania podmiotów, którym Wykonawca powierzył wykonanie zamówienia, Wykonawca odpowiada jak za własne.</w:t>
      </w:r>
    </w:p>
    <w:p w14:paraId="477CCC40" w14:textId="77777777" w:rsidR="00956C17" w:rsidRPr="00A232CC" w:rsidRDefault="00956C17" w:rsidP="0004618C">
      <w:pPr>
        <w:pStyle w:val="Tekstpodstawowy"/>
        <w:numPr>
          <w:ilvl w:val="0"/>
          <w:numId w:val="11"/>
        </w:numPr>
        <w:suppressAutoHyphens/>
        <w:jc w:val="both"/>
        <w:rPr>
          <w:sz w:val="22"/>
          <w:szCs w:val="22"/>
        </w:rPr>
      </w:pPr>
      <w:r w:rsidRPr="00A232CC">
        <w:rPr>
          <w:sz w:val="22"/>
          <w:szCs w:val="22"/>
        </w:rPr>
        <w:t>Wykonawca przyjmuje na siebie pełnienie funkcji koordynatora w stosunku do prac realizowanych przez podwykonawców.</w:t>
      </w:r>
    </w:p>
    <w:p w14:paraId="19B49F00" w14:textId="77777777" w:rsidR="00956C17" w:rsidRPr="00A232CC" w:rsidRDefault="00956C17" w:rsidP="0004618C">
      <w:pPr>
        <w:pStyle w:val="Tekstpodstawowy"/>
        <w:numPr>
          <w:ilvl w:val="0"/>
          <w:numId w:val="11"/>
        </w:numPr>
        <w:suppressAutoHyphens/>
        <w:jc w:val="both"/>
        <w:rPr>
          <w:sz w:val="22"/>
          <w:szCs w:val="22"/>
        </w:rPr>
      </w:pPr>
      <w:r w:rsidRPr="00A232CC">
        <w:rPr>
          <w:sz w:val="22"/>
          <w:szCs w:val="22"/>
        </w:rPr>
        <w:t>Powierzenie wykonania przedmiotu zamówienia podwykonawcy nie zmienia zobowiązań Wykonawcy wobec Zamawiającego za wykonanie tej części zamówienia.</w:t>
      </w:r>
    </w:p>
    <w:p w14:paraId="41447E1E" w14:textId="77777777" w:rsidR="00956C17" w:rsidRPr="00A232CC" w:rsidRDefault="00956C17" w:rsidP="0004618C">
      <w:pPr>
        <w:pStyle w:val="Tekstpodstawowy"/>
        <w:numPr>
          <w:ilvl w:val="0"/>
          <w:numId w:val="11"/>
        </w:numPr>
        <w:suppressAutoHyphens/>
        <w:jc w:val="both"/>
        <w:rPr>
          <w:sz w:val="22"/>
          <w:szCs w:val="22"/>
        </w:rPr>
      </w:pPr>
      <w:r w:rsidRPr="00A232CC">
        <w:rPr>
          <w:sz w:val="22"/>
          <w:szCs w:val="22"/>
        </w:rPr>
        <w:t>Wykonawca jest odpowiedzialny za działanie, zaniechanie, uchybienia i zaniedbania podwykonawcy i jego pracowników w takim samym stopniu, jakby to były działania, uchybienia lub zaniedbania jego własnych pracowników.</w:t>
      </w:r>
    </w:p>
    <w:p w14:paraId="7BA72ACC" w14:textId="77777777" w:rsidR="00956C17" w:rsidRPr="00A232CC" w:rsidRDefault="00956C17" w:rsidP="0004618C">
      <w:pPr>
        <w:pStyle w:val="Tekstpodstawowy"/>
        <w:numPr>
          <w:ilvl w:val="0"/>
          <w:numId w:val="11"/>
        </w:numPr>
        <w:suppressAutoHyphens/>
        <w:jc w:val="both"/>
        <w:rPr>
          <w:sz w:val="22"/>
          <w:szCs w:val="22"/>
        </w:rPr>
      </w:pPr>
      <w:r w:rsidRPr="00A232CC">
        <w:rPr>
          <w:bCs/>
          <w:sz w:val="22"/>
          <w:szCs w:val="22"/>
        </w:rPr>
        <w:t xml:space="preserve">Okazanie przez Wykonawcę dowodów rozliczenia się z podwykonawcami za prace będące przedmiotem odbioru </w:t>
      </w:r>
      <w:r w:rsidR="00DF38D6" w:rsidRPr="00A232CC">
        <w:rPr>
          <w:bCs/>
          <w:sz w:val="22"/>
          <w:szCs w:val="22"/>
        </w:rPr>
        <w:t>stanowi</w:t>
      </w:r>
      <w:r w:rsidRPr="00A232CC">
        <w:rPr>
          <w:bCs/>
          <w:sz w:val="22"/>
          <w:szCs w:val="22"/>
        </w:rPr>
        <w:t xml:space="preserve"> podstaw</w:t>
      </w:r>
      <w:r w:rsidR="00DF38D6" w:rsidRPr="00A232CC">
        <w:rPr>
          <w:bCs/>
          <w:sz w:val="22"/>
          <w:szCs w:val="22"/>
        </w:rPr>
        <w:t>ę do dokonania</w:t>
      </w:r>
      <w:r w:rsidRPr="00A232CC">
        <w:rPr>
          <w:bCs/>
          <w:sz w:val="22"/>
          <w:szCs w:val="22"/>
        </w:rPr>
        <w:t xml:space="preserve"> odbioru przedmiotu </w:t>
      </w:r>
      <w:r w:rsidR="00DF38D6" w:rsidRPr="00A232CC">
        <w:rPr>
          <w:bCs/>
          <w:sz w:val="22"/>
          <w:szCs w:val="22"/>
        </w:rPr>
        <w:t>zamówienia</w:t>
      </w:r>
      <w:r w:rsidRPr="00A232CC">
        <w:rPr>
          <w:bCs/>
          <w:sz w:val="22"/>
          <w:szCs w:val="22"/>
        </w:rPr>
        <w:t xml:space="preserve">. </w:t>
      </w:r>
      <w:r w:rsidRPr="00A232CC">
        <w:rPr>
          <w:sz w:val="22"/>
          <w:szCs w:val="22"/>
        </w:rPr>
        <w:t>W przypadku braku podwyko</w:t>
      </w:r>
      <w:r w:rsidR="00DF38D6" w:rsidRPr="00A232CC">
        <w:rPr>
          <w:sz w:val="22"/>
          <w:szCs w:val="22"/>
        </w:rPr>
        <w:t>nawców</w:t>
      </w:r>
      <w:r w:rsidRPr="00A232CC">
        <w:rPr>
          <w:sz w:val="22"/>
          <w:szCs w:val="22"/>
        </w:rPr>
        <w:t xml:space="preserve"> Wykonawca złoży, jako załącznik do faktury, stosowne oświadczenie o zrealizowaniu </w:t>
      </w:r>
      <w:r w:rsidR="009E0984" w:rsidRPr="00A232CC">
        <w:rPr>
          <w:sz w:val="22"/>
          <w:szCs w:val="22"/>
        </w:rPr>
        <w:t xml:space="preserve">przedmiotu zamówienia </w:t>
      </w:r>
      <w:r w:rsidRPr="00A232CC">
        <w:rPr>
          <w:sz w:val="22"/>
          <w:szCs w:val="22"/>
        </w:rPr>
        <w:t>bez udziału podwykonawców.</w:t>
      </w:r>
    </w:p>
    <w:p w14:paraId="5721D582" w14:textId="2E6AC827" w:rsidR="00956C17" w:rsidRPr="00A232CC" w:rsidRDefault="00956C17" w:rsidP="0004618C">
      <w:pPr>
        <w:pStyle w:val="Tekstpodstawowy"/>
        <w:numPr>
          <w:ilvl w:val="0"/>
          <w:numId w:val="11"/>
        </w:numPr>
        <w:suppressAutoHyphens/>
        <w:jc w:val="both"/>
        <w:rPr>
          <w:sz w:val="22"/>
          <w:szCs w:val="22"/>
        </w:rPr>
      </w:pPr>
      <w:r w:rsidRPr="00A232CC">
        <w:rPr>
          <w:sz w:val="22"/>
          <w:szCs w:val="22"/>
        </w:rPr>
        <w:t xml:space="preserve">Zamawiający żąda, aby przed przystąpieniem do realizacji </w:t>
      </w:r>
      <w:r w:rsidR="00107DD4" w:rsidRPr="00A232CC">
        <w:rPr>
          <w:sz w:val="22"/>
          <w:szCs w:val="22"/>
        </w:rPr>
        <w:t xml:space="preserve">Przedmiotu </w:t>
      </w:r>
      <w:r w:rsidRPr="00A232CC">
        <w:rPr>
          <w:sz w:val="22"/>
          <w:szCs w:val="22"/>
        </w:rPr>
        <w:t>zamówienia Wykonawca, o ile są już znane</w:t>
      </w:r>
      <w:r w:rsidRPr="00A232CC">
        <w:rPr>
          <w:strike/>
          <w:sz w:val="22"/>
          <w:szCs w:val="22"/>
        </w:rPr>
        <w:t>,</w:t>
      </w:r>
      <w:r w:rsidRPr="00A232CC">
        <w:rPr>
          <w:sz w:val="22"/>
          <w:szCs w:val="22"/>
        </w:rPr>
        <w:t xml:space="preserv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w:t>
      </w:r>
      <w:r w:rsidR="00107DD4" w:rsidRPr="00A232CC">
        <w:rPr>
          <w:sz w:val="22"/>
          <w:szCs w:val="22"/>
        </w:rPr>
        <w:t xml:space="preserve">Przedmiotu </w:t>
      </w:r>
      <w:r w:rsidRPr="00A232CC">
        <w:rPr>
          <w:sz w:val="22"/>
          <w:szCs w:val="22"/>
        </w:rPr>
        <w:t>zamówienia.</w:t>
      </w:r>
    </w:p>
    <w:p w14:paraId="4808D0BD" w14:textId="76671CAE" w:rsidR="00956C17" w:rsidRPr="00A232CC" w:rsidRDefault="00956C17" w:rsidP="00DE76E4">
      <w:pPr>
        <w:pStyle w:val="Tekstpodstawowy"/>
        <w:suppressAutoHyphens/>
        <w:jc w:val="center"/>
        <w:rPr>
          <w:b/>
          <w:sz w:val="22"/>
          <w:szCs w:val="22"/>
        </w:rPr>
      </w:pPr>
      <w:r w:rsidRPr="00A232CC">
        <w:rPr>
          <w:b/>
          <w:sz w:val="22"/>
          <w:szCs w:val="22"/>
        </w:rPr>
        <w:t xml:space="preserve">§ </w:t>
      </w:r>
      <w:r w:rsidR="00107DD4" w:rsidRPr="00A232CC">
        <w:rPr>
          <w:b/>
          <w:sz w:val="22"/>
          <w:szCs w:val="22"/>
        </w:rPr>
        <w:t>8</w:t>
      </w:r>
    </w:p>
    <w:p w14:paraId="153CCDD0" w14:textId="77777777" w:rsidR="00DF38D6" w:rsidRPr="00A232CC" w:rsidRDefault="00DF38D6" w:rsidP="00DE76E4">
      <w:pPr>
        <w:pStyle w:val="Tekstpodstawowy"/>
        <w:suppressAutoHyphens/>
        <w:jc w:val="center"/>
        <w:rPr>
          <w:b/>
          <w:sz w:val="22"/>
          <w:szCs w:val="22"/>
        </w:rPr>
      </w:pPr>
      <w:r w:rsidRPr="00A232CC">
        <w:rPr>
          <w:b/>
          <w:sz w:val="22"/>
          <w:szCs w:val="22"/>
        </w:rPr>
        <w:t>ODBIÓR PRZEDMIOTU ZAMÓWIENIA</w:t>
      </w:r>
    </w:p>
    <w:p w14:paraId="199460A2" w14:textId="7076D6B9" w:rsidR="006D0389" w:rsidRPr="00A232CC" w:rsidRDefault="00956C17" w:rsidP="00E36CFF">
      <w:pPr>
        <w:pStyle w:val="Tekstpodstawowy"/>
        <w:numPr>
          <w:ilvl w:val="0"/>
          <w:numId w:val="1"/>
        </w:numPr>
        <w:suppressAutoHyphens/>
        <w:jc w:val="both"/>
        <w:rPr>
          <w:sz w:val="22"/>
          <w:szCs w:val="22"/>
        </w:rPr>
      </w:pPr>
      <w:r w:rsidRPr="00A232CC">
        <w:rPr>
          <w:sz w:val="22"/>
          <w:szCs w:val="22"/>
        </w:rPr>
        <w:t xml:space="preserve">Przekazanie </w:t>
      </w:r>
      <w:bookmarkStart w:id="4" w:name="_Hlk512348882"/>
      <w:r w:rsidR="005A1980" w:rsidRPr="00A232CC">
        <w:rPr>
          <w:sz w:val="22"/>
          <w:szCs w:val="22"/>
        </w:rPr>
        <w:t xml:space="preserve">i </w:t>
      </w:r>
      <w:r w:rsidR="006D0389" w:rsidRPr="00A232CC">
        <w:rPr>
          <w:sz w:val="22"/>
          <w:szCs w:val="22"/>
        </w:rPr>
        <w:t xml:space="preserve">odbiór </w:t>
      </w:r>
      <w:r w:rsidR="00107DD4" w:rsidRPr="00A232CC">
        <w:rPr>
          <w:sz w:val="22"/>
          <w:szCs w:val="22"/>
        </w:rPr>
        <w:t>Przedmiotu zamówienia</w:t>
      </w:r>
      <w:r w:rsidR="00F02FE0" w:rsidRPr="00A232CC">
        <w:rPr>
          <w:sz w:val="22"/>
          <w:szCs w:val="22"/>
        </w:rPr>
        <w:t xml:space="preserve"> </w:t>
      </w:r>
      <w:bookmarkEnd w:id="4"/>
      <w:r w:rsidRPr="00A232CC">
        <w:rPr>
          <w:sz w:val="22"/>
          <w:szCs w:val="22"/>
        </w:rPr>
        <w:t xml:space="preserve">nastąpi w siedzibie </w:t>
      </w:r>
      <w:bookmarkStart w:id="5" w:name="_Hlk512349159"/>
      <w:r w:rsidR="006D0389" w:rsidRPr="00A232CC">
        <w:rPr>
          <w:sz w:val="22"/>
          <w:szCs w:val="22"/>
        </w:rPr>
        <w:t xml:space="preserve">Zamawiającego - </w:t>
      </w:r>
      <w:r w:rsidR="006D0389" w:rsidRPr="00A232CC">
        <w:rPr>
          <w:sz w:val="24"/>
          <w:szCs w:val="24"/>
          <w:lang w:eastAsia="ar-SA"/>
        </w:rPr>
        <w:t>Powiatowym Zarządzie Dróg we Włocławku z/s w Jarantowicach, Jarantowice 5, 87-850 Choceń.</w:t>
      </w:r>
      <w:r w:rsidR="006D0389" w:rsidRPr="00A232CC">
        <w:rPr>
          <w:sz w:val="22"/>
          <w:szCs w:val="22"/>
        </w:rPr>
        <w:t xml:space="preserve"> </w:t>
      </w:r>
    </w:p>
    <w:bookmarkEnd w:id="5"/>
    <w:p w14:paraId="31E40983" w14:textId="18D5BEC5" w:rsidR="003A63C6" w:rsidRPr="00A232CC" w:rsidRDefault="003A63C6" w:rsidP="006D0389">
      <w:pPr>
        <w:pStyle w:val="Tekstpodstawowy"/>
        <w:numPr>
          <w:ilvl w:val="0"/>
          <w:numId w:val="1"/>
        </w:numPr>
        <w:suppressAutoHyphens/>
        <w:jc w:val="both"/>
        <w:rPr>
          <w:sz w:val="22"/>
          <w:szCs w:val="22"/>
        </w:rPr>
      </w:pPr>
      <w:r w:rsidRPr="00A232CC">
        <w:rPr>
          <w:sz w:val="22"/>
          <w:szCs w:val="22"/>
        </w:rPr>
        <w:t xml:space="preserve">Dokumentem potwierdzającym przyjęcie przez Zamawiającego </w:t>
      </w:r>
      <w:r w:rsidR="00107DD4" w:rsidRPr="00A232CC">
        <w:rPr>
          <w:sz w:val="22"/>
          <w:szCs w:val="22"/>
        </w:rPr>
        <w:t>Przedmiotu zamówienia</w:t>
      </w:r>
      <w:r w:rsidRPr="00A232CC">
        <w:rPr>
          <w:sz w:val="22"/>
          <w:szCs w:val="22"/>
        </w:rPr>
        <w:t xml:space="preserve">, będzie protokół przekazania. Załącznikiem do protokołu przekazania </w:t>
      </w:r>
      <w:r w:rsidR="00107DD4" w:rsidRPr="00A232CC">
        <w:rPr>
          <w:sz w:val="22"/>
          <w:szCs w:val="22"/>
        </w:rPr>
        <w:t>Przedmiotu zamówienia</w:t>
      </w:r>
      <w:r w:rsidRPr="00A232CC">
        <w:rPr>
          <w:sz w:val="22"/>
          <w:szCs w:val="22"/>
        </w:rPr>
        <w:t xml:space="preserve"> będzie oświadczenie Wykonawcy o kompletności </w:t>
      </w:r>
      <w:r w:rsidR="00643CA6" w:rsidRPr="00A232CC">
        <w:rPr>
          <w:sz w:val="22"/>
          <w:szCs w:val="22"/>
        </w:rPr>
        <w:t>D</w:t>
      </w:r>
      <w:r w:rsidRPr="00A232CC">
        <w:rPr>
          <w:sz w:val="22"/>
          <w:szCs w:val="22"/>
        </w:rPr>
        <w:t>okumentacji</w:t>
      </w:r>
      <w:r w:rsidR="00643CA6" w:rsidRPr="00A232CC">
        <w:rPr>
          <w:sz w:val="22"/>
          <w:szCs w:val="22"/>
        </w:rPr>
        <w:t xml:space="preserve"> </w:t>
      </w:r>
      <w:r w:rsidRPr="00A232CC">
        <w:rPr>
          <w:sz w:val="22"/>
          <w:szCs w:val="22"/>
        </w:rPr>
        <w:t xml:space="preserve">oraz o jej wykonaniu zgodnie z </w:t>
      </w:r>
      <w:r w:rsidR="00107DD4" w:rsidRPr="00A232CC">
        <w:rPr>
          <w:sz w:val="22"/>
          <w:szCs w:val="22"/>
        </w:rPr>
        <w:t>U</w:t>
      </w:r>
      <w:r w:rsidRPr="00A232CC">
        <w:rPr>
          <w:sz w:val="22"/>
          <w:szCs w:val="22"/>
        </w:rPr>
        <w:t>mową, obowiązującymi przepisami prawa i normami</w:t>
      </w:r>
      <w:r w:rsidR="00643CA6" w:rsidRPr="00A232CC">
        <w:rPr>
          <w:sz w:val="22"/>
          <w:szCs w:val="22"/>
        </w:rPr>
        <w:t xml:space="preserve"> </w:t>
      </w:r>
      <w:r w:rsidRPr="00A232CC">
        <w:rPr>
          <w:sz w:val="22"/>
          <w:szCs w:val="22"/>
        </w:rPr>
        <w:t xml:space="preserve">z punktu widzenia celu, któremu ona ma służyć. Do przekazywanej </w:t>
      </w:r>
      <w:r w:rsidR="00643CA6" w:rsidRPr="00A232CC">
        <w:rPr>
          <w:sz w:val="22"/>
          <w:szCs w:val="22"/>
        </w:rPr>
        <w:t>D</w:t>
      </w:r>
      <w:r w:rsidRPr="00A232CC">
        <w:rPr>
          <w:sz w:val="22"/>
          <w:szCs w:val="22"/>
        </w:rPr>
        <w:t xml:space="preserve">okumentacji Wykonawca zobowiązany będzie dołączyć oświadczenie o wprowadzeniu do </w:t>
      </w:r>
      <w:r w:rsidR="00643CA6" w:rsidRPr="00A232CC">
        <w:rPr>
          <w:sz w:val="22"/>
          <w:szCs w:val="22"/>
        </w:rPr>
        <w:t>D</w:t>
      </w:r>
      <w:r w:rsidRPr="00A232CC">
        <w:rPr>
          <w:sz w:val="22"/>
          <w:szCs w:val="22"/>
        </w:rPr>
        <w:t>okumentacji wszelkich zmian i uwag, uzgodnionych z Zamawiającym.</w:t>
      </w:r>
      <w:r w:rsidR="006D0389" w:rsidRPr="00A232CC">
        <w:rPr>
          <w:sz w:val="22"/>
          <w:szCs w:val="22"/>
        </w:rPr>
        <w:t xml:space="preserve"> </w:t>
      </w:r>
      <w:bookmarkStart w:id="6" w:name="_Hlk512349170"/>
      <w:r w:rsidR="006D0389" w:rsidRPr="00A232CC">
        <w:rPr>
          <w:sz w:val="22"/>
          <w:szCs w:val="22"/>
        </w:rPr>
        <w:lastRenderedPageBreak/>
        <w:t>Zamawiający w terminie nie dłuższym niż 10 dni roboczych od dnia przekazania Dokumentacji zgłosi ewentualne uwagi lub poinformuje Wykonawcę o akceptacji przekazan</w:t>
      </w:r>
      <w:bookmarkEnd w:id="6"/>
      <w:r w:rsidR="006D0389" w:rsidRPr="00A232CC">
        <w:rPr>
          <w:sz w:val="22"/>
          <w:szCs w:val="22"/>
        </w:rPr>
        <w:t>ych dokumentów. W przypadku konieczności dokonania poprawek w złożonej Dokumentacji, Wykonawca jest zobowiązany dokonać poprawek w terminie nie dłuższym niż 7 dni roboczych.</w:t>
      </w:r>
    </w:p>
    <w:p w14:paraId="04693E52" w14:textId="1CB83EC6" w:rsidR="00956C17" w:rsidRPr="00A232CC" w:rsidRDefault="00CC7C8C" w:rsidP="0004618C">
      <w:pPr>
        <w:pStyle w:val="Tekstpodstawowy"/>
        <w:numPr>
          <w:ilvl w:val="0"/>
          <w:numId w:val="1"/>
        </w:numPr>
        <w:suppressAutoHyphens/>
        <w:jc w:val="both"/>
        <w:rPr>
          <w:sz w:val="22"/>
          <w:szCs w:val="22"/>
        </w:rPr>
      </w:pPr>
      <w:r w:rsidRPr="00A232CC">
        <w:rPr>
          <w:sz w:val="22"/>
          <w:szCs w:val="22"/>
        </w:rPr>
        <w:t>Brak uwag do przekazanej Dokumentacji, bądź przyjęcie Dokumentacji po uwzględnieniu i dokonaniu poprawek przez</w:t>
      </w:r>
      <w:r w:rsidR="00956C17" w:rsidRPr="00A232CC">
        <w:rPr>
          <w:sz w:val="22"/>
          <w:szCs w:val="22"/>
        </w:rPr>
        <w:t xml:space="preserve"> Wykonawcę zostanie potwierdzone przez Zamawiającego sporządzeniem </w:t>
      </w:r>
      <w:r w:rsidR="00107DD4" w:rsidRPr="00A232CC">
        <w:rPr>
          <w:sz w:val="22"/>
          <w:szCs w:val="22"/>
        </w:rPr>
        <w:t>P</w:t>
      </w:r>
      <w:r w:rsidR="00956C17" w:rsidRPr="00A232CC">
        <w:rPr>
          <w:sz w:val="22"/>
          <w:szCs w:val="22"/>
        </w:rPr>
        <w:t xml:space="preserve">rotokołu odbioru </w:t>
      </w:r>
      <w:r w:rsidR="00171B9C" w:rsidRPr="00A232CC">
        <w:rPr>
          <w:sz w:val="22"/>
          <w:szCs w:val="22"/>
        </w:rPr>
        <w:t>końcowego</w:t>
      </w:r>
      <w:bookmarkStart w:id="7" w:name="_Hlk498940039"/>
      <w:r w:rsidR="008025C8" w:rsidRPr="00A232CC">
        <w:rPr>
          <w:sz w:val="22"/>
          <w:szCs w:val="22"/>
        </w:rPr>
        <w:t xml:space="preserve"> </w:t>
      </w:r>
      <w:r w:rsidR="00956C17" w:rsidRPr="00A232CC">
        <w:rPr>
          <w:sz w:val="22"/>
          <w:szCs w:val="22"/>
        </w:rPr>
        <w:t>podpisan</w:t>
      </w:r>
      <w:r w:rsidR="00171B9C" w:rsidRPr="00A232CC">
        <w:rPr>
          <w:sz w:val="22"/>
          <w:szCs w:val="22"/>
        </w:rPr>
        <w:t>ego</w:t>
      </w:r>
      <w:r w:rsidR="00956C17" w:rsidRPr="00A232CC">
        <w:rPr>
          <w:sz w:val="22"/>
          <w:szCs w:val="22"/>
        </w:rPr>
        <w:t xml:space="preserve"> przez upoważnionych przedstawicieli stron </w:t>
      </w:r>
      <w:r w:rsidR="00EA5F50" w:rsidRPr="00A232CC">
        <w:rPr>
          <w:sz w:val="22"/>
          <w:szCs w:val="22"/>
        </w:rPr>
        <w:t>U</w:t>
      </w:r>
      <w:r w:rsidR="00956C17" w:rsidRPr="00A232CC">
        <w:rPr>
          <w:sz w:val="22"/>
          <w:szCs w:val="22"/>
        </w:rPr>
        <w:t>mowy</w:t>
      </w:r>
      <w:bookmarkEnd w:id="7"/>
      <w:r w:rsidR="00171B9C" w:rsidRPr="00A232CC">
        <w:rPr>
          <w:sz w:val="22"/>
          <w:szCs w:val="22"/>
        </w:rPr>
        <w:t>.</w:t>
      </w:r>
      <w:r w:rsidR="008025C8" w:rsidRPr="00A232CC">
        <w:rPr>
          <w:sz w:val="22"/>
          <w:szCs w:val="22"/>
        </w:rPr>
        <w:t xml:space="preserve"> </w:t>
      </w:r>
      <w:r w:rsidR="00330615" w:rsidRPr="00A232CC">
        <w:rPr>
          <w:sz w:val="22"/>
          <w:szCs w:val="22"/>
        </w:rPr>
        <w:t>P</w:t>
      </w:r>
      <w:r w:rsidR="008025C8" w:rsidRPr="00A232CC">
        <w:rPr>
          <w:sz w:val="22"/>
          <w:szCs w:val="22"/>
        </w:rPr>
        <w:t xml:space="preserve">rotokół jest podstawą wystawienia faktury i płatności za wykonany </w:t>
      </w:r>
      <w:r w:rsidR="00107DD4" w:rsidRPr="00A232CC">
        <w:rPr>
          <w:sz w:val="22"/>
          <w:szCs w:val="22"/>
        </w:rPr>
        <w:t>P</w:t>
      </w:r>
      <w:r w:rsidR="008025C8" w:rsidRPr="00A232CC">
        <w:rPr>
          <w:sz w:val="22"/>
          <w:szCs w:val="22"/>
        </w:rPr>
        <w:t xml:space="preserve">rzedmiot </w:t>
      </w:r>
      <w:r w:rsidR="00EA5F50" w:rsidRPr="00A232CC">
        <w:rPr>
          <w:sz w:val="22"/>
          <w:szCs w:val="22"/>
        </w:rPr>
        <w:t>zamówienia</w:t>
      </w:r>
      <w:r w:rsidR="008025C8" w:rsidRPr="00A232CC">
        <w:rPr>
          <w:sz w:val="22"/>
          <w:szCs w:val="22"/>
        </w:rPr>
        <w:t>.</w:t>
      </w:r>
    </w:p>
    <w:p w14:paraId="54887D58" w14:textId="3796680D" w:rsidR="004E6E46" w:rsidRPr="00A232CC" w:rsidRDefault="00956C17" w:rsidP="0004618C">
      <w:pPr>
        <w:pStyle w:val="Tekstpodstawowy"/>
        <w:numPr>
          <w:ilvl w:val="0"/>
          <w:numId w:val="1"/>
        </w:numPr>
        <w:suppressAutoHyphens/>
        <w:jc w:val="both"/>
        <w:rPr>
          <w:sz w:val="22"/>
          <w:szCs w:val="22"/>
        </w:rPr>
      </w:pPr>
      <w:r w:rsidRPr="00A232CC">
        <w:rPr>
          <w:sz w:val="22"/>
          <w:szCs w:val="22"/>
        </w:rPr>
        <w:t xml:space="preserve">Wykonawca zobowiązuje się w dniu odbioru, o którym mowa w ust. </w:t>
      </w:r>
      <w:r w:rsidR="00CC7C8C" w:rsidRPr="00A232CC">
        <w:rPr>
          <w:sz w:val="22"/>
          <w:szCs w:val="22"/>
        </w:rPr>
        <w:t>3</w:t>
      </w:r>
      <w:r w:rsidRPr="00A232CC">
        <w:rPr>
          <w:sz w:val="22"/>
          <w:szCs w:val="22"/>
        </w:rPr>
        <w:t xml:space="preserve">, zapewnić Zamawiającego, w formie pisemnej, że </w:t>
      </w:r>
      <w:r w:rsidR="00330615" w:rsidRPr="00A232CC">
        <w:rPr>
          <w:sz w:val="22"/>
          <w:szCs w:val="22"/>
        </w:rPr>
        <w:t>D</w:t>
      </w:r>
      <w:r w:rsidRPr="00A232CC">
        <w:rPr>
          <w:sz w:val="22"/>
          <w:szCs w:val="22"/>
        </w:rPr>
        <w:t xml:space="preserve">okumentacja jest wolna od wad i wykonana zgodnie z </w:t>
      </w:r>
      <w:r w:rsidR="00EA5F50" w:rsidRPr="00A232CC">
        <w:rPr>
          <w:sz w:val="22"/>
          <w:szCs w:val="22"/>
        </w:rPr>
        <w:t>Umową</w:t>
      </w:r>
      <w:r w:rsidRPr="00A232CC">
        <w:rPr>
          <w:sz w:val="22"/>
          <w:szCs w:val="22"/>
        </w:rPr>
        <w:t>, obowiązującymi przepisami oraz normami i że została wydana w stanie kompletnym z punktu widzenia celu, któremu ma służyć.</w:t>
      </w:r>
    </w:p>
    <w:p w14:paraId="133D8398" w14:textId="77777777" w:rsidR="00DF38D6" w:rsidRPr="00A232CC" w:rsidRDefault="00DF38D6" w:rsidP="0004618C">
      <w:pPr>
        <w:pStyle w:val="Tekstpodstawowy"/>
        <w:numPr>
          <w:ilvl w:val="0"/>
          <w:numId w:val="1"/>
        </w:numPr>
        <w:suppressAutoHyphens/>
        <w:jc w:val="both"/>
        <w:rPr>
          <w:sz w:val="22"/>
          <w:szCs w:val="22"/>
        </w:rPr>
      </w:pPr>
      <w:r w:rsidRPr="00A232CC">
        <w:rPr>
          <w:sz w:val="22"/>
          <w:szCs w:val="22"/>
        </w:rPr>
        <w:t xml:space="preserve">Jeżeli </w:t>
      </w:r>
      <w:r w:rsidR="004E6E46" w:rsidRPr="00A232CC">
        <w:rPr>
          <w:sz w:val="22"/>
          <w:szCs w:val="22"/>
        </w:rPr>
        <w:t>podczas</w:t>
      </w:r>
      <w:r w:rsidRPr="00A232CC">
        <w:rPr>
          <w:sz w:val="22"/>
          <w:szCs w:val="22"/>
        </w:rPr>
        <w:t xml:space="preserve"> czynności odbioru zostaną stwierdzone wady, </w:t>
      </w:r>
      <w:r w:rsidR="004E6E46" w:rsidRPr="00A232CC">
        <w:rPr>
          <w:sz w:val="22"/>
          <w:szCs w:val="22"/>
        </w:rPr>
        <w:t xml:space="preserve">to </w:t>
      </w:r>
      <w:r w:rsidRPr="00A232CC">
        <w:rPr>
          <w:sz w:val="22"/>
          <w:szCs w:val="22"/>
        </w:rPr>
        <w:t>Zamawiającemu przysługują następujące uprawnienia:</w:t>
      </w:r>
    </w:p>
    <w:p w14:paraId="39EE23E7" w14:textId="77777777" w:rsidR="00DF38D6" w:rsidRPr="00A232CC" w:rsidRDefault="00DF38D6" w:rsidP="0004618C">
      <w:pPr>
        <w:pStyle w:val="Tekstpodstawowy"/>
        <w:numPr>
          <w:ilvl w:val="1"/>
          <w:numId w:val="16"/>
        </w:numPr>
        <w:suppressAutoHyphens/>
        <w:jc w:val="both"/>
        <w:rPr>
          <w:sz w:val="22"/>
          <w:szCs w:val="22"/>
        </w:rPr>
      </w:pPr>
      <w:r w:rsidRPr="00A232CC">
        <w:rPr>
          <w:sz w:val="22"/>
          <w:szCs w:val="22"/>
        </w:rPr>
        <w:t>jeżeli wady nadają się do usunięcia, Zamawiający może odmówić odbioru do czasu usunięcia wad,</w:t>
      </w:r>
    </w:p>
    <w:p w14:paraId="7FE42BE8" w14:textId="77777777" w:rsidR="00DF38D6" w:rsidRPr="00A232CC" w:rsidRDefault="00DF38D6" w:rsidP="0004618C">
      <w:pPr>
        <w:pStyle w:val="Tekstpodstawowy"/>
        <w:numPr>
          <w:ilvl w:val="1"/>
          <w:numId w:val="16"/>
        </w:numPr>
        <w:suppressAutoHyphens/>
        <w:jc w:val="both"/>
        <w:rPr>
          <w:sz w:val="22"/>
          <w:szCs w:val="22"/>
        </w:rPr>
      </w:pPr>
      <w:r w:rsidRPr="00A232CC">
        <w:rPr>
          <w:sz w:val="22"/>
          <w:szCs w:val="22"/>
        </w:rPr>
        <w:t>jeżeli wady nie nadają się do usunięcia, Zamawiający może:</w:t>
      </w:r>
    </w:p>
    <w:p w14:paraId="6F755F0F" w14:textId="77777777" w:rsidR="00DF38D6" w:rsidRPr="00A232CC" w:rsidRDefault="00DF38D6" w:rsidP="0004618C">
      <w:pPr>
        <w:pStyle w:val="Tekstpodstawowy"/>
        <w:numPr>
          <w:ilvl w:val="2"/>
          <w:numId w:val="15"/>
        </w:numPr>
        <w:suppressAutoHyphens/>
        <w:jc w:val="both"/>
        <w:rPr>
          <w:sz w:val="22"/>
          <w:szCs w:val="22"/>
        </w:rPr>
      </w:pPr>
      <w:r w:rsidRPr="00A232CC">
        <w:rPr>
          <w:sz w:val="22"/>
          <w:szCs w:val="22"/>
        </w:rPr>
        <w:t>obniżyć wynagrodzenie, jeżeli wady nie uniemożliwiają użytkowania przedmiotu odbioru zgodnie z przeznaczeniem,</w:t>
      </w:r>
    </w:p>
    <w:p w14:paraId="04CCC55A" w14:textId="77777777" w:rsidR="00DF38D6" w:rsidRPr="00A232CC" w:rsidRDefault="00DF38D6" w:rsidP="0004618C">
      <w:pPr>
        <w:pStyle w:val="Tekstpodstawowy"/>
        <w:numPr>
          <w:ilvl w:val="2"/>
          <w:numId w:val="15"/>
        </w:numPr>
        <w:suppressAutoHyphens/>
        <w:jc w:val="both"/>
        <w:rPr>
          <w:sz w:val="22"/>
          <w:szCs w:val="22"/>
        </w:rPr>
      </w:pPr>
      <w:r w:rsidRPr="00A232CC">
        <w:rPr>
          <w:sz w:val="22"/>
          <w:szCs w:val="22"/>
        </w:rPr>
        <w:t>odstąpić od umowy lub żądać ponownego wykonania przedmiotu zamówienia, jeżeli wady uniemożliwiają użytkowanie przedmiotu zamówienia zgodnie z przeznaczeniem.</w:t>
      </w:r>
    </w:p>
    <w:p w14:paraId="3EBBCDC2" w14:textId="76078066" w:rsidR="00DF38D6" w:rsidRPr="00A232CC" w:rsidRDefault="00DF38D6" w:rsidP="0004618C">
      <w:pPr>
        <w:pStyle w:val="Tekstpodstawowy"/>
        <w:numPr>
          <w:ilvl w:val="0"/>
          <w:numId w:val="1"/>
        </w:numPr>
        <w:suppressAutoHyphens/>
        <w:jc w:val="both"/>
        <w:rPr>
          <w:sz w:val="22"/>
          <w:szCs w:val="22"/>
        </w:rPr>
      </w:pPr>
      <w:r w:rsidRPr="00A232CC">
        <w:rPr>
          <w:sz w:val="22"/>
          <w:szCs w:val="22"/>
        </w:rPr>
        <w:t xml:space="preserve">Wykonawca nie może odmówić usunięcia wad w ramach </w:t>
      </w:r>
      <w:r w:rsidR="00EA5F50" w:rsidRPr="00A232CC">
        <w:rPr>
          <w:sz w:val="22"/>
          <w:szCs w:val="22"/>
        </w:rPr>
        <w:t>W</w:t>
      </w:r>
      <w:r w:rsidRPr="00A232CC">
        <w:rPr>
          <w:sz w:val="22"/>
          <w:szCs w:val="22"/>
        </w:rPr>
        <w:t>ynagrodzenia</w:t>
      </w:r>
      <w:r w:rsidR="00EA5F50" w:rsidRPr="00A232CC">
        <w:rPr>
          <w:sz w:val="22"/>
          <w:szCs w:val="22"/>
        </w:rPr>
        <w:t xml:space="preserve"> </w:t>
      </w:r>
      <w:r w:rsidRPr="00A232CC">
        <w:rPr>
          <w:sz w:val="22"/>
          <w:szCs w:val="22"/>
        </w:rPr>
        <w:t>bez względu na wysokość związanych z tym kosztów.</w:t>
      </w:r>
    </w:p>
    <w:p w14:paraId="45D170EE" w14:textId="77777777" w:rsidR="00DF38D6" w:rsidRPr="00A232CC" w:rsidRDefault="00DF38D6" w:rsidP="0004618C">
      <w:pPr>
        <w:pStyle w:val="Tekstpodstawowy"/>
        <w:numPr>
          <w:ilvl w:val="0"/>
          <w:numId w:val="1"/>
        </w:numPr>
        <w:suppressAutoHyphens/>
        <w:jc w:val="both"/>
        <w:rPr>
          <w:sz w:val="22"/>
          <w:szCs w:val="22"/>
        </w:rPr>
      </w:pPr>
      <w:r w:rsidRPr="00A232CC">
        <w:rPr>
          <w:sz w:val="22"/>
          <w:szCs w:val="22"/>
        </w:rPr>
        <w:t xml:space="preserve">Jeżeli w okresie rękojmi i gwarancji zostaną stwierdzone wady, Zamawiający wyznacza, w porozumieniu z Wykonawcą, termin na ich usunięcie. </w:t>
      </w:r>
    </w:p>
    <w:p w14:paraId="0EE6320E" w14:textId="77777777" w:rsidR="00956C17" w:rsidRPr="00A232CC" w:rsidRDefault="00DF38D6" w:rsidP="0004618C">
      <w:pPr>
        <w:pStyle w:val="Tekstpodstawowy"/>
        <w:numPr>
          <w:ilvl w:val="0"/>
          <w:numId w:val="1"/>
        </w:numPr>
        <w:suppressAutoHyphens/>
        <w:jc w:val="both"/>
        <w:rPr>
          <w:sz w:val="22"/>
          <w:szCs w:val="22"/>
        </w:rPr>
      </w:pPr>
      <w:r w:rsidRPr="00A232CC">
        <w:rPr>
          <w:sz w:val="22"/>
          <w:szCs w:val="22"/>
        </w:rPr>
        <w:t>W przypadku, gdy Wykonawca nie dopełni obowiązku usunięcia wszystkich wad w wyznaczonym terminie, Zamawiający określa kolejny termin. Powtórne niewykonanie polecenia stanowi podstawę do skorzystania z zabezpieczenia należytego wykonania umowy w celu usunięcia wad.</w:t>
      </w:r>
    </w:p>
    <w:p w14:paraId="301B0387" w14:textId="4F0442DF" w:rsidR="00956C17" w:rsidRPr="00A232CC" w:rsidRDefault="00956C17" w:rsidP="00DE76E4">
      <w:pPr>
        <w:pStyle w:val="Tekstpodstawowy"/>
        <w:suppressAutoHyphens/>
        <w:jc w:val="center"/>
        <w:rPr>
          <w:b/>
          <w:sz w:val="22"/>
          <w:szCs w:val="22"/>
        </w:rPr>
      </w:pPr>
      <w:r w:rsidRPr="00A232CC">
        <w:rPr>
          <w:b/>
          <w:sz w:val="22"/>
          <w:szCs w:val="22"/>
        </w:rPr>
        <w:t xml:space="preserve">§ </w:t>
      </w:r>
      <w:r w:rsidR="00EA5F50" w:rsidRPr="00A232CC">
        <w:rPr>
          <w:b/>
          <w:sz w:val="22"/>
          <w:szCs w:val="22"/>
        </w:rPr>
        <w:t>9</w:t>
      </w:r>
    </w:p>
    <w:p w14:paraId="17630D9D" w14:textId="77777777" w:rsidR="004E6E46" w:rsidRPr="00A232CC" w:rsidRDefault="004E6E46" w:rsidP="00DE76E4">
      <w:pPr>
        <w:pStyle w:val="Tekstpodstawowy"/>
        <w:suppressAutoHyphens/>
        <w:jc w:val="center"/>
        <w:rPr>
          <w:b/>
          <w:sz w:val="22"/>
          <w:szCs w:val="22"/>
        </w:rPr>
      </w:pPr>
      <w:r w:rsidRPr="00A232CC">
        <w:rPr>
          <w:b/>
          <w:sz w:val="22"/>
          <w:szCs w:val="22"/>
        </w:rPr>
        <w:t>PŁATNOŚCI</w:t>
      </w:r>
    </w:p>
    <w:p w14:paraId="4E0E0305" w14:textId="1B8B53E4" w:rsidR="00747D2F" w:rsidRPr="00A232CC" w:rsidRDefault="00956C17" w:rsidP="0004618C">
      <w:pPr>
        <w:pStyle w:val="Tekstpodstawowy"/>
        <w:numPr>
          <w:ilvl w:val="0"/>
          <w:numId w:val="29"/>
        </w:numPr>
        <w:suppressAutoHyphens/>
        <w:jc w:val="both"/>
        <w:rPr>
          <w:sz w:val="22"/>
          <w:szCs w:val="22"/>
        </w:rPr>
      </w:pPr>
      <w:r w:rsidRPr="00A232CC">
        <w:rPr>
          <w:sz w:val="22"/>
          <w:szCs w:val="22"/>
        </w:rPr>
        <w:t xml:space="preserve">Strony postanawiają, że zapłata </w:t>
      </w:r>
      <w:bookmarkStart w:id="8" w:name="_Hlk498935637"/>
      <w:r w:rsidR="00330615" w:rsidRPr="00A232CC">
        <w:rPr>
          <w:sz w:val="22"/>
          <w:szCs w:val="22"/>
        </w:rPr>
        <w:t>W</w:t>
      </w:r>
      <w:r w:rsidRPr="00A232CC">
        <w:rPr>
          <w:sz w:val="22"/>
          <w:szCs w:val="22"/>
        </w:rPr>
        <w:t>ynagrodzenia</w:t>
      </w:r>
      <w:bookmarkEnd w:id="8"/>
      <w:r w:rsidR="00330615" w:rsidRPr="00A232CC">
        <w:rPr>
          <w:sz w:val="22"/>
          <w:szCs w:val="22"/>
        </w:rPr>
        <w:t xml:space="preserve"> </w:t>
      </w:r>
      <w:r w:rsidRPr="00A232CC">
        <w:rPr>
          <w:sz w:val="22"/>
          <w:szCs w:val="22"/>
        </w:rPr>
        <w:t xml:space="preserve">za wykonanie </w:t>
      </w:r>
      <w:r w:rsidR="00330615" w:rsidRPr="00A232CC">
        <w:rPr>
          <w:sz w:val="22"/>
          <w:szCs w:val="22"/>
        </w:rPr>
        <w:t>P</w:t>
      </w:r>
      <w:r w:rsidRPr="00A232CC">
        <w:rPr>
          <w:sz w:val="22"/>
          <w:szCs w:val="22"/>
        </w:rPr>
        <w:t>rzedmiot</w:t>
      </w:r>
      <w:r w:rsidR="00B419C8" w:rsidRPr="00A232CC">
        <w:rPr>
          <w:sz w:val="22"/>
          <w:szCs w:val="22"/>
        </w:rPr>
        <w:t>u</w:t>
      </w:r>
      <w:r w:rsidRPr="00A232CC">
        <w:rPr>
          <w:sz w:val="22"/>
          <w:szCs w:val="22"/>
        </w:rPr>
        <w:t xml:space="preserve"> zamówienia nastąpi </w:t>
      </w:r>
      <w:r w:rsidR="00B419C8" w:rsidRPr="00A232CC">
        <w:rPr>
          <w:sz w:val="22"/>
          <w:szCs w:val="22"/>
        </w:rPr>
        <w:t>1 fakturą</w:t>
      </w:r>
      <w:r w:rsidR="00747D2F" w:rsidRPr="00A232CC">
        <w:rPr>
          <w:sz w:val="22"/>
          <w:szCs w:val="22"/>
        </w:rPr>
        <w:t xml:space="preserve"> zgodnie z wybranym przez wykonawcę sposobem: w tradycyjnej formie pisemnej lub ustrukturyzowaną fakturę elektroniczną.</w:t>
      </w:r>
    </w:p>
    <w:p w14:paraId="5B257E92" w14:textId="77777777" w:rsidR="00CC7C8C" w:rsidRPr="00A232CC" w:rsidRDefault="00CC7C8C" w:rsidP="00CC7C8C">
      <w:pPr>
        <w:numPr>
          <w:ilvl w:val="0"/>
          <w:numId w:val="29"/>
        </w:numPr>
        <w:suppressAutoHyphens/>
        <w:jc w:val="both"/>
        <w:rPr>
          <w:rStyle w:val="Uwydatnienie"/>
          <w:b/>
          <w:i w:val="0"/>
          <w:iCs w:val="0"/>
          <w:sz w:val="22"/>
          <w:szCs w:val="22"/>
          <w:lang w:eastAsia="ar-SA"/>
        </w:rPr>
      </w:pPr>
      <w:r w:rsidRPr="00A232CC">
        <w:rPr>
          <w:b/>
          <w:sz w:val="22"/>
          <w:szCs w:val="22"/>
        </w:rPr>
        <w:t>Faktura będzie wystawiona na:</w:t>
      </w:r>
    </w:p>
    <w:p w14:paraId="48759DE0" w14:textId="77777777" w:rsidR="00CC7C8C" w:rsidRPr="00A232CC" w:rsidRDefault="00CC7C8C" w:rsidP="00CC7C8C">
      <w:pPr>
        <w:ind w:left="930" w:hanging="646"/>
        <w:rPr>
          <w:b/>
          <w:bCs/>
          <w:iCs/>
          <w:sz w:val="22"/>
          <w:szCs w:val="22"/>
        </w:rPr>
      </w:pPr>
      <w:r w:rsidRPr="00A232CC">
        <w:rPr>
          <w:b/>
          <w:bCs/>
          <w:iCs/>
          <w:sz w:val="22"/>
          <w:szCs w:val="22"/>
        </w:rPr>
        <w:t xml:space="preserve">- NABYWCA: </w:t>
      </w:r>
    </w:p>
    <w:p w14:paraId="6336775C" w14:textId="77777777" w:rsidR="00CC7C8C" w:rsidRPr="00A232CC" w:rsidRDefault="00CC7C8C" w:rsidP="00CC7C8C">
      <w:pPr>
        <w:ind w:left="930" w:hanging="646"/>
        <w:rPr>
          <w:iCs/>
          <w:sz w:val="22"/>
          <w:szCs w:val="22"/>
        </w:rPr>
      </w:pPr>
      <w:r w:rsidRPr="00A232CC">
        <w:rPr>
          <w:iCs/>
          <w:sz w:val="22"/>
          <w:szCs w:val="22"/>
        </w:rPr>
        <w:t xml:space="preserve">Powiat Włocławski  </w:t>
      </w:r>
    </w:p>
    <w:p w14:paraId="3B8DEE39" w14:textId="77777777" w:rsidR="00CC7C8C" w:rsidRPr="00A232CC" w:rsidRDefault="00CC7C8C" w:rsidP="00CC7C8C">
      <w:pPr>
        <w:ind w:left="930" w:hanging="646"/>
        <w:rPr>
          <w:iCs/>
          <w:sz w:val="22"/>
          <w:szCs w:val="22"/>
        </w:rPr>
      </w:pPr>
      <w:r w:rsidRPr="00A232CC">
        <w:rPr>
          <w:iCs/>
          <w:sz w:val="22"/>
          <w:szCs w:val="22"/>
        </w:rPr>
        <w:t xml:space="preserve">ul. Cyganka 28 </w:t>
      </w:r>
    </w:p>
    <w:p w14:paraId="4EF8C677" w14:textId="77777777" w:rsidR="00CC7C8C" w:rsidRPr="00A232CC" w:rsidRDefault="00CC7C8C" w:rsidP="00CC7C8C">
      <w:pPr>
        <w:ind w:left="930" w:hanging="646"/>
        <w:rPr>
          <w:iCs/>
          <w:sz w:val="22"/>
          <w:szCs w:val="22"/>
        </w:rPr>
      </w:pPr>
      <w:r w:rsidRPr="00A232CC">
        <w:rPr>
          <w:iCs/>
          <w:sz w:val="22"/>
          <w:szCs w:val="22"/>
        </w:rPr>
        <w:t xml:space="preserve">87-800 Włocławek, </w:t>
      </w:r>
    </w:p>
    <w:p w14:paraId="38E2A131" w14:textId="7130E278" w:rsidR="00CC7C8C" w:rsidRPr="00A232CC" w:rsidRDefault="00CC7C8C" w:rsidP="00CC7C8C">
      <w:pPr>
        <w:ind w:left="930" w:hanging="646"/>
        <w:rPr>
          <w:iCs/>
          <w:sz w:val="22"/>
          <w:szCs w:val="22"/>
        </w:rPr>
      </w:pPr>
      <w:r w:rsidRPr="00A232CC">
        <w:rPr>
          <w:iCs/>
          <w:sz w:val="22"/>
          <w:szCs w:val="22"/>
        </w:rPr>
        <w:t>NIP:  888-311-57-91</w:t>
      </w:r>
    </w:p>
    <w:p w14:paraId="694EA619" w14:textId="77777777" w:rsidR="00CC7C8C" w:rsidRPr="00A232CC" w:rsidRDefault="00CC7C8C" w:rsidP="00CC7C8C">
      <w:pPr>
        <w:ind w:left="930" w:hanging="646"/>
        <w:rPr>
          <w:b/>
          <w:bCs/>
          <w:iCs/>
          <w:sz w:val="22"/>
          <w:szCs w:val="22"/>
        </w:rPr>
      </w:pPr>
      <w:r w:rsidRPr="00A232CC">
        <w:rPr>
          <w:b/>
          <w:bCs/>
          <w:iCs/>
          <w:sz w:val="22"/>
          <w:szCs w:val="22"/>
        </w:rPr>
        <w:t xml:space="preserve">- ODBIORCA/PŁATNIK: </w:t>
      </w:r>
    </w:p>
    <w:p w14:paraId="0946E9FF" w14:textId="77777777" w:rsidR="00CC7C8C" w:rsidRPr="00A232CC" w:rsidRDefault="00CC7C8C" w:rsidP="00CC7C8C">
      <w:pPr>
        <w:ind w:left="930" w:hanging="646"/>
        <w:rPr>
          <w:iCs/>
          <w:sz w:val="22"/>
          <w:szCs w:val="22"/>
        </w:rPr>
      </w:pPr>
      <w:r w:rsidRPr="00A232CC">
        <w:rPr>
          <w:iCs/>
          <w:sz w:val="22"/>
          <w:szCs w:val="22"/>
        </w:rPr>
        <w:t>Powiatowy Zarząd Dróg we Włocławku z/s w Jarantowicach</w:t>
      </w:r>
    </w:p>
    <w:p w14:paraId="008B981C" w14:textId="77777777" w:rsidR="00CC7C8C" w:rsidRPr="00A232CC" w:rsidRDefault="00CC7C8C" w:rsidP="00CC7C8C">
      <w:pPr>
        <w:ind w:left="930" w:hanging="646"/>
        <w:rPr>
          <w:iCs/>
          <w:sz w:val="22"/>
          <w:szCs w:val="22"/>
        </w:rPr>
      </w:pPr>
      <w:r w:rsidRPr="00A232CC">
        <w:rPr>
          <w:iCs/>
          <w:sz w:val="22"/>
          <w:szCs w:val="22"/>
        </w:rPr>
        <w:t>Jarantowice 5, 87-850 Choceń.</w:t>
      </w:r>
    </w:p>
    <w:p w14:paraId="06570DB1" w14:textId="77777777" w:rsidR="00CC7C8C" w:rsidRPr="00A232CC" w:rsidRDefault="00CC7C8C" w:rsidP="00CC7C8C">
      <w:pPr>
        <w:pStyle w:val="Akapitzlist"/>
        <w:numPr>
          <w:ilvl w:val="0"/>
          <w:numId w:val="29"/>
        </w:numPr>
        <w:suppressAutoHyphens/>
        <w:spacing w:after="0" w:line="240" w:lineRule="auto"/>
        <w:contextualSpacing w:val="0"/>
        <w:jc w:val="both"/>
        <w:rPr>
          <w:rFonts w:ascii="Times New Roman" w:eastAsia="Times New Roman" w:hAnsi="Times New Roman"/>
          <w:b/>
        </w:rPr>
      </w:pPr>
      <w:r w:rsidRPr="00A232CC">
        <w:rPr>
          <w:rFonts w:ascii="Times New Roman" w:eastAsia="Times New Roman" w:hAnsi="Times New Roman"/>
        </w:rPr>
        <w:t xml:space="preserve">Ustrukturyzowana faktura elektroniczna powinna być przesłana drogą elektroniczną za pośrednictwem systemu teleinformatycznego </w:t>
      </w:r>
      <w:r w:rsidRPr="00A232CC">
        <w:rPr>
          <w:rFonts w:ascii="Times New Roman" w:hAnsi="Times New Roman"/>
          <w:kern w:val="1"/>
          <w:lang w:eastAsia="hi-IN" w:bidi="hi-IN"/>
        </w:rPr>
        <w:t xml:space="preserve">pod adresem: </w:t>
      </w:r>
      <w:hyperlink r:id="rId8" w:history="1">
        <w:r w:rsidRPr="00A232CC">
          <w:rPr>
            <w:rStyle w:val="Hipercze"/>
            <w:rFonts w:ascii="Times New Roman" w:hAnsi="Times New Roman"/>
            <w:color w:val="auto"/>
            <w:kern w:val="1"/>
            <w:lang w:eastAsia="hi-IN" w:bidi="hi-IN"/>
          </w:rPr>
          <w:t>www.brokerinfinite.efaktura.gov.pl</w:t>
        </w:r>
      </w:hyperlink>
      <w:r w:rsidRPr="00A232CC">
        <w:rPr>
          <w:rFonts w:ascii="Times New Roman" w:hAnsi="Times New Roman"/>
          <w:kern w:val="1"/>
          <w:lang w:eastAsia="hi-IN" w:bidi="hi-IN"/>
        </w:rPr>
        <w:t xml:space="preserve"> </w:t>
      </w:r>
    </w:p>
    <w:p w14:paraId="54B4F686" w14:textId="77777777" w:rsidR="00CC7C8C" w:rsidRPr="00A232CC" w:rsidRDefault="00CC7C8C" w:rsidP="00CC7C8C">
      <w:pPr>
        <w:ind w:firstLine="284"/>
        <w:rPr>
          <w:sz w:val="22"/>
          <w:szCs w:val="22"/>
        </w:rPr>
      </w:pPr>
      <w:r w:rsidRPr="00A232CC">
        <w:rPr>
          <w:sz w:val="22"/>
          <w:szCs w:val="22"/>
        </w:rPr>
        <w:t>Nazwa skrzynki: Powiatowy Zarząd Dróg we Włocławku z/s w Jarantowicach</w:t>
      </w:r>
    </w:p>
    <w:p w14:paraId="3D6252FF" w14:textId="77777777" w:rsidR="00CC7C8C" w:rsidRPr="00A232CC" w:rsidRDefault="00CC7C8C" w:rsidP="00CC7C8C">
      <w:pPr>
        <w:ind w:firstLine="284"/>
        <w:rPr>
          <w:sz w:val="22"/>
          <w:szCs w:val="22"/>
        </w:rPr>
      </w:pPr>
      <w:r w:rsidRPr="00A232CC">
        <w:rPr>
          <w:sz w:val="22"/>
          <w:szCs w:val="22"/>
        </w:rPr>
        <w:t>Dane identyfikacyjne skrzynki:</w:t>
      </w:r>
    </w:p>
    <w:p w14:paraId="0016D2D6" w14:textId="77777777" w:rsidR="00CC7C8C" w:rsidRPr="00A232CC" w:rsidRDefault="00CC7C8C" w:rsidP="00CC7C8C">
      <w:pPr>
        <w:ind w:firstLine="284"/>
        <w:rPr>
          <w:sz w:val="22"/>
          <w:szCs w:val="22"/>
        </w:rPr>
      </w:pPr>
      <w:r w:rsidRPr="00A232CC">
        <w:rPr>
          <w:sz w:val="22"/>
          <w:szCs w:val="22"/>
        </w:rPr>
        <w:t>Typ numeru PEPPOL: NIP</w:t>
      </w:r>
    </w:p>
    <w:p w14:paraId="06A31930" w14:textId="77777777" w:rsidR="00CC7C8C" w:rsidRPr="00A232CC" w:rsidRDefault="00CC7C8C" w:rsidP="00CC7C8C">
      <w:pPr>
        <w:ind w:left="426" w:right="71" w:hanging="142"/>
        <w:rPr>
          <w:sz w:val="22"/>
          <w:szCs w:val="22"/>
        </w:rPr>
      </w:pPr>
      <w:r w:rsidRPr="00A232CC">
        <w:rPr>
          <w:sz w:val="22"/>
          <w:szCs w:val="22"/>
        </w:rPr>
        <w:t>Numer PEPPOL: 8882425294</w:t>
      </w:r>
    </w:p>
    <w:p w14:paraId="561F5A33" w14:textId="4B1E24D9" w:rsidR="00747D2F" w:rsidRPr="00A232CC" w:rsidRDefault="00747D2F" w:rsidP="0004618C">
      <w:pPr>
        <w:numPr>
          <w:ilvl w:val="0"/>
          <w:numId w:val="32"/>
        </w:numPr>
        <w:suppressAutoHyphens/>
        <w:jc w:val="both"/>
        <w:rPr>
          <w:rFonts w:eastAsia="Calibri"/>
          <w:b/>
          <w:sz w:val="22"/>
          <w:szCs w:val="22"/>
          <w:lang w:eastAsia="ar-SA"/>
        </w:rPr>
      </w:pPr>
      <w:r w:rsidRPr="00A232CC">
        <w:rPr>
          <w:sz w:val="22"/>
          <w:szCs w:val="22"/>
        </w:rPr>
        <w:t xml:space="preserve">Płatność faktury przez Zamawiającego </w:t>
      </w:r>
      <w:r w:rsidR="00DE76E4" w:rsidRPr="00A232CC">
        <w:rPr>
          <w:sz w:val="22"/>
          <w:szCs w:val="22"/>
        </w:rPr>
        <w:t xml:space="preserve">nastąpi </w:t>
      </w:r>
      <w:r w:rsidRPr="00A232CC">
        <w:rPr>
          <w:sz w:val="22"/>
          <w:szCs w:val="22"/>
        </w:rPr>
        <w:t xml:space="preserve">na podstawie protokołu odbioru końcowego, </w:t>
      </w:r>
      <w:r w:rsidRPr="00A232CC">
        <w:rPr>
          <w:kern w:val="1"/>
          <w:sz w:val="22"/>
          <w:szCs w:val="22"/>
          <w:lang w:eastAsia="ar-SA"/>
        </w:rPr>
        <w:t>w terminie do 30 dni od dnia jej otrzymania przez Zamawiające</w:t>
      </w:r>
      <w:r w:rsidR="00DE76E4" w:rsidRPr="00A232CC">
        <w:rPr>
          <w:kern w:val="1"/>
          <w:sz w:val="22"/>
          <w:szCs w:val="22"/>
          <w:lang w:eastAsia="ar-SA"/>
        </w:rPr>
        <w:t>go</w:t>
      </w:r>
      <w:r w:rsidRPr="00A232CC">
        <w:rPr>
          <w:kern w:val="1"/>
          <w:sz w:val="22"/>
          <w:szCs w:val="22"/>
          <w:lang w:eastAsia="ar-SA"/>
        </w:rPr>
        <w:t>.</w:t>
      </w:r>
    </w:p>
    <w:p w14:paraId="0BD43C96" w14:textId="77777777" w:rsidR="00747D2F" w:rsidRPr="00A232CC" w:rsidRDefault="00747D2F" w:rsidP="0004618C">
      <w:pPr>
        <w:numPr>
          <w:ilvl w:val="0"/>
          <w:numId w:val="32"/>
        </w:numPr>
        <w:suppressAutoHyphens/>
        <w:jc w:val="both"/>
        <w:rPr>
          <w:sz w:val="22"/>
          <w:szCs w:val="22"/>
        </w:rPr>
      </w:pPr>
      <w:r w:rsidRPr="00A232CC">
        <w:rPr>
          <w:sz w:val="22"/>
          <w:szCs w:val="22"/>
          <w:lang w:eastAsia="ar-SA"/>
        </w:rPr>
        <w:t>Za dzień zapłaty uważa się dzień dokonania polecenia przelewu pieniędzy na rachunek Wykonawcy, jest to jednocześnie dzień obciążenia rachunku.</w:t>
      </w:r>
    </w:p>
    <w:p w14:paraId="6824F9BE" w14:textId="77777777" w:rsidR="00747D2F" w:rsidRPr="00A232CC" w:rsidRDefault="00747D2F" w:rsidP="0004618C">
      <w:pPr>
        <w:numPr>
          <w:ilvl w:val="0"/>
          <w:numId w:val="32"/>
        </w:numPr>
        <w:suppressAutoHyphens/>
        <w:jc w:val="both"/>
        <w:rPr>
          <w:sz w:val="22"/>
          <w:szCs w:val="22"/>
          <w:lang w:eastAsia="ar-SA"/>
        </w:rPr>
      </w:pPr>
      <w:r w:rsidRPr="00A232CC">
        <w:rPr>
          <w:rFonts w:eastAsia="Calibri"/>
          <w:sz w:val="22"/>
          <w:szCs w:val="22"/>
          <w:lang w:eastAsia="ar-SA"/>
        </w:rPr>
        <w:t>Wykonawca zobowiązany jest do pisemneg</w:t>
      </w:r>
      <w:r w:rsidR="00DE76E4" w:rsidRPr="00A232CC">
        <w:rPr>
          <w:rFonts w:eastAsia="Calibri"/>
          <w:sz w:val="22"/>
          <w:szCs w:val="22"/>
          <w:lang w:eastAsia="ar-SA"/>
        </w:rPr>
        <w:t xml:space="preserve">o poinformowania Zamawiającego </w:t>
      </w:r>
      <w:r w:rsidRPr="00A232CC">
        <w:rPr>
          <w:rFonts w:eastAsia="Calibri"/>
          <w:sz w:val="22"/>
          <w:szCs w:val="22"/>
          <w:lang w:eastAsia="ar-SA"/>
        </w:rPr>
        <w:t>o ewentualnej zmianie rachunku. Zmiana rachunku bankowego wykonawcy nie wymaga zmiany umowy.</w:t>
      </w:r>
    </w:p>
    <w:p w14:paraId="233B4A93" w14:textId="77777777" w:rsidR="00EA5F50" w:rsidRPr="00A232CC" w:rsidRDefault="00EA5F50" w:rsidP="00EA5F50">
      <w:pPr>
        <w:pStyle w:val="Akapitzlist"/>
        <w:numPr>
          <w:ilvl w:val="0"/>
          <w:numId w:val="32"/>
        </w:numPr>
        <w:suppressAutoHyphens/>
        <w:spacing w:after="0" w:line="240" w:lineRule="auto"/>
        <w:contextualSpacing w:val="0"/>
        <w:jc w:val="both"/>
        <w:rPr>
          <w:rFonts w:ascii="Times New Roman" w:eastAsia="Times New Roman" w:hAnsi="Times New Roman"/>
          <w:lang w:eastAsia="ar-SA"/>
        </w:rPr>
      </w:pPr>
      <w:r w:rsidRPr="00A232CC">
        <w:rPr>
          <w:rFonts w:ascii="Times New Roman" w:eastAsia="Times New Roman" w:hAnsi="Times New Roman"/>
          <w:lang w:eastAsia="ar-SA"/>
        </w:rPr>
        <w:lastRenderedPageBreak/>
        <w:t xml:space="preserve">Strony oświadczają, że będą realizować płatność za fakturę z zastosowaniem mechanizmu podzielonej płatności (tzw. </w:t>
      </w:r>
      <w:proofErr w:type="spellStart"/>
      <w:r w:rsidRPr="00A232CC">
        <w:rPr>
          <w:rFonts w:ascii="Times New Roman" w:eastAsia="Times New Roman" w:hAnsi="Times New Roman"/>
          <w:lang w:eastAsia="ar-SA"/>
        </w:rPr>
        <w:t>splitpayment</w:t>
      </w:r>
      <w:proofErr w:type="spellEnd"/>
      <w:r w:rsidRPr="00A232CC">
        <w:rPr>
          <w:rFonts w:ascii="Times New Roman" w:eastAsia="Times New Roman" w:hAnsi="Times New Roman"/>
          <w:lang w:eastAsia="ar-SA"/>
        </w:rPr>
        <w:t xml:space="preserve">). </w:t>
      </w:r>
    </w:p>
    <w:p w14:paraId="34A8AAE4" w14:textId="77777777" w:rsidR="00EA5F50" w:rsidRPr="00A232CC" w:rsidRDefault="00EA5F50" w:rsidP="00EA5F50">
      <w:pPr>
        <w:pStyle w:val="Akapitzlist"/>
        <w:numPr>
          <w:ilvl w:val="0"/>
          <w:numId w:val="32"/>
        </w:numPr>
        <w:suppressAutoHyphens/>
        <w:spacing w:after="0" w:line="240" w:lineRule="auto"/>
        <w:contextualSpacing w:val="0"/>
        <w:jc w:val="both"/>
        <w:rPr>
          <w:rFonts w:ascii="Times New Roman" w:eastAsia="Times New Roman" w:hAnsi="Times New Roman"/>
          <w:lang w:eastAsia="ar-SA"/>
        </w:rPr>
      </w:pPr>
      <w:r w:rsidRPr="00A232CC">
        <w:rPr>
          <w:rFonts w:ascii="Times New Roman" w:eastAsia="Times New Roman" w:hAnsi="Times New Roman"/>
          <w:lang w:eastAsia="ar-SA"/>
        </w:rPr>
        <w:t xml:space="preserve">Podzielną płatność tzw. </w:t>
      </w:r>
      <w:proofErr w:type="spellStart"/>
      <w:r w:rsidRPr="00A232CC">
        <w:rPr>
          <w:rFonts w:ascii="Times New Roman" w:eastAsia="Times New Roman" w:hAnsi="Times New Roman"/>
          <w:lang w:eastAsia="ar-SA"/>
        </w:rPr>
        <w:t>splitpayment</w:t>
      </w:r>
      <w:proofErr w:type="spellEnd"/>
      <w:r w:rsidRPr="00A232CC">
        <w:rPr>
          <w:rFonts w:ascii="Times New Roman" w:eastAsia="Times New Roman" w:hAnsi="Times New Roman"/>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63B0313A" w14:textId="65CBB504" w:rsidR="00836F2A" w:rsidRPr="00A232CC" w:rsidRDefault="00EA5F50" w:rsidP="00EA5F50">
      <w:pPr>
        <w:pStyle w:val="Akapitzlist"/>
        <w:numPr>
          <w:ilvl w:val="0"/>
          <w:numId w:val="32"/>
        </w:numPr>
        <w:suppressAutoHyphens/>
        <w:spacing w:after="0" w:line="240" w:lineRule="auto"/>
        <w:contextualSpacing w:val="0"/>
        <w:jc w:val="both"/>
        <w:rPr>
          <w:rFonts w:ascii="Times New Roman" w:eastAsia="Times New Roman" w:hAnsi="Times New Roman"/>
          <w:lang w:eastAsia="ar-SA"/>
        </w:rPr>
      </w:pPr>
      <w:r w:rsidRPr="00A232CC">
        <w:rPr>
          <w:rFonts w:ascii="Times New Roman" w:eastAsia="Times New Roman" w:hAnsi="Times New Roman"/>
          <w:lang w:eastAsia="ar-SA"/>
        </w:rPr>
        <w:t>Wykonawca oświadcza, że numer rachunku rozliczeniowego wskazany we wszystkich fakturach, które będą wystawione w jego imieniu, jest rachunkiem, dla którego zgodnie z Rozdziałem 3a ustawy z dnia 29 sierpnia 1997 r. – Prawo Bankowe (Dz. U. 2020 r. poz. 1896 ze zm.) prowadzony jest rachunek VAT.</w:t>
      </w:r>
    </w:p>
    <w:p w14:paraId="749DAAEB" w14:textId="141D6928" w:rsidR="00956C17" w:rsidRPr="00A232CC" w:rsidRDefault="00956C17" w:rsidP="00DE76E4">
      <w:pPr>
        <w:pStyle w:val="Tekstpodstawowy"/>
        <w:suppressAutoHyphens/>
        <w:jc w:val="center"/>
        <w:rPr>
          <w:b/>
          <w:sz w:val="22"/>
          <w:szCs w:val="22"/>
        </w:rPr>
      </w:pPr>
      <w:r w:rsidRPr="00A232CC">
        <w:rPr>
          <w:b/>
          <w:sz w:val="22"/>
          <w:szCs w:val="22"/>
        </w:rPr>
        <w:t>§ 1</w:t>
      </w:r>
      <w:r w:rsidR="00EA5F50" w:rsidRPr="00A232CC">
        <w:rPr>
          <w:b/>
          <w:sz w:val="22"/>
          <w:szCs w:val="22"/>
        </w:rPr>
        <w:t>0</w:t>
      </w:r>
    </w:p>
    <w:p w14:paraId="5FB2ECFC" w14:textId="77777777" w:rsidR="00F317B5" w:rsidRPr="00A232CC" w:rsidRDefault="00F317B5" w:rsidP="00DE76E4">
      <w:pPr>
        <w:pStyle w:val="Tekstpodstawowy"/>
        <w:suppressAutoHyphens/>
        <w:jc w:val="center"/>
        <w:rPr>
          <w:b/>
          <w:sz w:val="22"/>
          <w:szCs w:val="22"/>
        </w:rPr>
      </w:pPr>
      <w:r w:rsidRPr="00A232CC">
        <w:rPr>
          <w:b/>
          <w:sz w:val="22"/>
          <w:szCs w:val="22"/>
        </w:rPr>
        <w:t>KARY UMOWNE</w:t>
      </w:r>
    </w:p>
    <w:p w14:paraId="6E3A63E0" w14:textId="7737F00B" w:rsidR="00956C17" w:rsidRPr="00A232CC" w:rsidRDefault="00956C17" w:rsidP="0004618C">
      <w:pPr>
        <w:pStyle w:val="Tekstpodstawowy"/>
        <w:numPr>
          <w:ilvl w:val="0"/>
          <w:numId w:val="2"/>
        </w:numPr>
        <w:suppressAutoHyphens/>
        <w:jc w:val="both"/>
        <w:rPr>
          <w:sz w:val="22"/>
          <w:szCs w:val="22"/>
        </w:rPr>
      </w:pPr>
      <w:r w:rsidRPr="00A232CC">
        <w:rPr>
          <w:sz w:val="22"/>
          <w:szCs w:val="22"/>
        </w:rPr>
        <w:t xml:space="preserve">Ustaloną przez strony formą odszkodowania za nienależyte wykonanie </w:t>
      </w:r>
      <w:r w:rsidR="00EA5F50" w:rsidRPr="00A232CC">
        <w:rPr>
          <w:sz w:val="22"/>
          <w:szCs w:val="22"/>
        </w:rPr>
        <w:t>U</w:t>
      </w:r>
      <w:r w:rsidRPr="00A232CC">
        <w:rPr>
          <w:sz w:val="22"/>
          <w:szCs w:val="22"/>
        </w:rPr>
        <w:t>mowy będą kary umowne.</w:t>
      </w:r>
    </w:p>
    <w:p w14:paraId="51166A88" w14:textId="77777777" w:rsidR="00956C17" w:rsidRPr="00A232CC" w:rsidRDefault="00956C17" w:rsidP="0004618C">
      <w:pPr>
        <w:pStyle w:val="Tekstpodstawowy"/>
        <w:numPr>
          <w:ilvl w:val="0"/>
          <w:numId w:val="2"/>
        </w:numPr>
        <w:suppressAutoHyphens/>
        <w:jc w:val="both"/>
        <w:rPr>
          <w:sz w:val="22"/>
          <w:szCs w:val="22"/>
        </w:rPr>
      </w:pPr>
      <w:r w:rsidRPr="00A232CC">
        <w:rPr>
          <w:sz w:val="22"/>
          <w:szCs w:val="22"/>
        </w:rPr>
        <w:t>Zamawiający jest zobowiązany do zapłaty Wykonawcy kar umownych w następujących przypadkach:</w:t>
      </w:r>
    </w:p>
    <w:p w14:paraId="6401BB72" w14:textId="518D5044" w:rsidR="00956C17" w:rsidRPr="00A232CC" w:rsidRDefault="00956C17" w:rsidP="0004618C">
      <w:pPr>
        <w:pStyle w:val="Tekstpodstawowy"/>
        <w:numPr>
          <w:ilvl w:val="0"/>
          <w:numId w:val="3"/>
        </w:numPr>
        <w:suppressAutoHyphens/>
        <w:jc w:val="both"/>
        <w:rPr>
          <w:sz w:val="22"/>
          <w:szCs w:val="22"/>
        </w:rPr>
      </w:pPr>
      <w:r w:rsidRPr="00A232CC">
        <w:rPr>
          <w:sz w:val="22"/>
          <w:szCs w:val="22"/>
        </w:rPr>
        <w:t>za zwłokę w przeprowadzeniu odbioru</w:t>
      </w:r>
      <w:r w:rsidR="00CC7C8C" w:rsidRPr="00A232CC">
        <w:rPr>
          <w:sz w:val="22"/>
          <w:szCs w:val="22"/>
        </w:rPr>
        <w:t xml:space="preserve"> </w:t>
      </w:r>
      <w:r w:rsidR="00EA5F50" w:rsidRPr="00A232CC">
        <w:rPr>
          <w:sz w:val="22"/>
          <w:szCs w:val="22"/>
        </w:rPr>
        <w:t>Przedmiotu zamówienia</w:t>
      </w:r>
      <w:r w:rsidRPr="00A232CC">
        <w:rPr>
          <w:sz w:val="22"/>
          <w:szCs w:val="22"/>
        </w:rPr>
        <w:t xml:space="preserve"> wynikłą z przyczyn zależnych od Zamawiającego – w wysokości </w:t>
      </w:r>
      <w:r w:rsidR="00751DAE" w:rsidRPr="00A232CC">
        <w:rPr>
          <w:sz w:val="22"/>
          <w:szCs w:val="22"/>
        </w:rPr>
        <w:t xml:space="preserve">0,2% </w:t>
      </w:r>
      <w:r w:rsidR="00330615" w:rsidRPr="00A232CC">
        <w:rPr>
          <w:sz w:val="22"/>
          <w:szCs w:val="22"/>
        </w:rPr>
        <w:t>W</w:t>
      </w:r>
      <w:r w:rsidRPr="00A232CC">
        <w:rPr>
          <w:sz w:val="22"/>
          <w:szCs w:val="22"/>
        </w:rPr>
        <w:t>ynagrodzenia</w:t>
      </w:r>
      <w:r w:rsidR="00330615" w:rsidRPr="00A232CC">
        <w:rPr>
          <w:sz w:val="22"/>
          <w:szCs w:val="22"/>
        </w:rPr>
        <w:t xml:space="preserve"> </w:t>
      </w:r>
      <w:r w:rsidRPr="00A232CC">
        <w:rPr>
          <w:sz w:val="22"/>
          <w:szCs w:val="22"/>
        </w:rPr>
        <w:t>za każdy dzień zwłoki, licząc od dnia, w którym odbiór miał być przeprowadzony,</w:t>
      </w:r>
    </w:p>
    <w:p w14:paraId="3180EEAA" w14:textId="240A92A6" w:rsidR="00956C17" w:rsidRPr="00A232CC" w:rsidRDefault="00956C17" w:rsidP="0004618C">
      <w:pPr>
        <w:pStyle w:val="Tekstpodstawowy"/>
        <w:numPr>
          <w:ilvl w:val="0"/>
          <w:numId w:val="3"/>
        </w:numPr>
        <w:suppressAutoHyphens/>
        <w:jc w:val="both"/>
        <w:rPr>
          <w:sz w:val="22"/>
          <w:szCs w:val="22"/>
        </w:rPr>
      </w:pPr>
      <w:r w:rsidRPr="00A232CC">
        <w:rPr>
          <w:sz w:val="22"/>
          <w:szCs w:val="22"/>
        </w:rPr>
        <w:t xml:space="preserve">z tytułu odstąpienia Wykonawcy od umowy z przyczyn zależnych od Zamawiającego – w wysokości 10% </w:t>
      </w:r>
      <w:r w:rsidR="00330615" w:rsidRPr="00A232CC">
        <w:rPr>
          <w:sz w:val="22"/>
          <w:szCs w:val="22"/>
        </w:rPr>
        <w:t>W</w:t>
      </w:r>
      <w:r w:rsidRPr="00A232CC">
        <w:rPr>
          <w:sz w:val="22"/>
          <w:szCs w:val="22"/>
        </w:rPr>
        <w:t>ynagrodzenia</w:t>
      </w:r>
      <w:r w:rsidR="00330615" w:rsidRPr="00A232CC">
        <w:rPr>
          <w:sz w:val="22"/>
          <w:szCs w:val="22"/>
        </w:rPr>
        <w:t>,</w:t>
      </w:r>
    </w:p>
    <w:p w14:paraId="3A50B8F7" w14:textId="3E685D94" w:rsidR="00956C17" w:rsidRPr="00A232CC" w:rsidRDefault="00956C17" w:rsidP="0004618C">
      <w:pPr>
        <w:pStyle w:val="Tekstpodstawowy"/>
        <w:numPr>
          <w:ilvl w:val="0"/>
          <w:numId w:val="3"/>
        </w:numPr>
        <w:suppressAutoHyphens/>
        <w:jc w:val="both"/>
        <w:rPr>
          <w:sz w:val="22"/>
          <w:szCs w:val="22"/>
        </w:rPr>
      </w:pPr>
      <w:r w:rsidRPr="00A232CC">
        <w:rPr>
          <w:sz w:val="22"/>
          <w:szCs w:val="22"/>
        </w:rPr>
        <w:t xml:space="preserve">z tytułu odstąpienia przez Zamawiającego od umowy z przyczyn niezależnych od Wykonawcy – w wysokości 10% </w:t>
      </w:r>
      <w:r w:rsidR="00330615" w:rsidRPr="00A232CC">
        <w:rPr>
          <w:sz w:val="22"/>
          <w:szCs w:val="22"/>
        </w:rPr>
        <w:t>W</w:t>
      </w:r>
      <w:r w:rsidRPr="00A232CC">
        <w:rPr>
          <w:sz w:val="22"/>
          <w:szCs w:val="22"/>
        </w:rPr>
        <w:t>ynagrodzenia</w:t>
      </w:r>
      <w:r w:rsidR="00330615" w:rsidRPr="00A232CC">
        <w:rPr>
          <w:sz w:val="22"/>
          <w:szCs w:val="22"/>
        </w:rPr>
        <w:t>.</w:t>
      </w:r>
    </w:p>
    <w:p w14:paraId="45D4A0F7" w14:textId="77777777" w:rsidR="00956C17" w:rsidRPr="00A232CC" w:rsidRDefault="00956C17" w:rsidP="0004618C">
      <w:pPr>
        <w:pStyle w:val="Tekstpodstawowy"/>
        <w:numPr>
          <w:ilvl w:val="0"/>
          <w:numId w:val="2"/>
        </w:numPr>
        <w:suppressAutoHyphens/>
        <w:jc w:val="both"/>
        <w:rPr>
          <w:sz w:val="22"/>
          <w:szCs w:val="22"/>
        </w:rPr>
      </w:pPr>
      <w:r w:rsidRPr="00A232CC">
        <w:rPr>
          <w:sz w:val="22"/>
          <w:szCs w:val="22"/>
        </w:rPr>
        <w:t>Wykonawca zobowiązany jest do zapłaty Zamawiającemu kar umownych w następujących przypadkach:</w:t>
      </w:r>
    </w:p>
    <w:p w14:paraId="092FF747" w14:textId="354D2136"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za zwłokę w wykonaniu </w:t>
      </w:r>
      <w:r w:rsidR="00EA5F50" w:rsidRPr="00A232CC">
        <w:rPr>
          <w:sz w:val="22"/>
          <w:szCs w:val="22"/>
        </w:rPr>
        <w:t xml:space="preserve">Przedmiotu zamówienia </w:t>
      </w:r>
      <w:r w:rsidRPr="00A232CC">
        <w:rPr>
          <w:sz w:val="22"/>
          <w:szCs w:val="22"/>
        </w:rPr>
        <w:t xml:space="preserve">– w wysokości </w:t>
      </w:r>
      <w:r w:rsidR="00751DAE" w:rsidRPr="00A232CC">
        <w:rPr>
          <w:sz w:val="22"/>
          <w:szCs w:val="22"/>
        </w:rPr>
        <w:t>0,2 %</w:t>
      </w:r>
      <w:r w:rsidR="00330615" w:rsidRPr="00A232CC">
        <w:rPr>
          <w:sz w:val="22"/>
          <w:szCs w:val="22"/>
        </w:rPr>
        <w:t>W</w:t>
      </w:r>
      <w:r w:rsidRPr="00A232CC">
        <w:rPr>
          <w:sz w:val="22"/>
          <w:szCs w:val="22"/>
        </w:rPr>
        <w:t>ynagrodzenia</w:t>
      </w:r>
      <w:r w:rsidR="00330615" w:rsidRPr="00A232CC">
        <w:rPr>
          <w:sz w:val="22"/>
          <w:szCs w:val="22"/>
        </w:rPr>
        <w:t xml:space="preserve"> </w:t>
      </w:r>
      <w:r w:rsidRPr="00A232CC">
        <w:rPr>
          <w:sz w:val="22"/>
          <w:szCs w:val="22"/>
        </w:rPr>
        <w:t>za każdy dzień zwłoki liczonej od termin</w:t>
      </w:r>
      <w:r w:rsidR="00EA5F50" w:rsidRPr="00A232CC">
        <w:rPr>
          <w:sz w:val="22"/>
          <w:szCs w:val="22"/>
        </w:rPr>
        <w:t>u</w:t>
      </w:r>
      <w:r w:rsidRPr="00A232CC">
        <w:rPr>
          <w:sz w:val="22"/>
          <w:szCs w:val="22"/>
        </w:rPr>
        <w:t>, określon</w:t>
      </w:r>
      <w:r w:rsidR="00EA5F50" w:rsidRPr="00A232CC">
        <w:rPr>
          <w:sz w:val="22"/>
          <w:szCs w:val="22"/>
        </w:rPr>
        <w:t>ego</w:t>
      </w:r>
      <w:r w:rsidRPr="00A232CC">
        <w:rPr>
          <w:sz w:val="22"/>
          <w:szCs w:val="22"/>
        </w:rPr>
        <w:t xml:space="preserve"> w § </w:t>
      </w:r>
      <w:r w:rsidR="00EA5F50" w:rsidRPr="00A232CC">
        <w:rPr>
          <w:sz w:val="22"/>
          <w:szCs w:val="22"/>
        </w:rPr>
        <w:t>3 Umowy</w:t>
      </w:r>
      <w:r w:rsidRPr="00A232CC">
        <w:rPr>
          <w:sz w:val="22"/>
          <w:szCs w:val="22"/>
        </w:rPr>
        <w:t>,</w:t>
      </w:r>
    </w:p>
    <w:p w14:paraId="102E2694" w14:textId="71684F89"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za zwłokę w usuwaniu wad i usterek w </w:t>
      </w:r>
      <w:r w:rsidR="00EA5F50" w:rsidRPr="00A232CC">
        <w:rPr>
          <w:sz w:val="22"/>
          <w:szCs w:val="22"/>
        </w:rPr>
        <w:t>Przedmiocie zamówienia</w:t>
      </w:r>
      <w:r w:rsidRPr="00A232CC">
        <w:rPr>
          <w:sz w:val="22"/>
          <w:szCs w:val="22"/>
        </w:rPr>
        <w:t xml:space="preserve"> stwierdzonych przy odbiorze lub ujawnionych w okresie rękojmi – w wysokości 0,</w:t>
      </w:r>
      <w:r w:rsidR="00DE76E4" w:rsidRPr="00A232CC">
        <w:rPr>
          <w:sz w:val="22"/>
          <w:szCs w:val="22"/>
        </w:rPr>
        <w:t>5</w:t>
      </w:r>
      <w:r w:rsidRPr="00A232CC">
        <w:rPr>
          <w:sz w:val="22"/>
          <w:szCs w:val="22"/>
        </w:rPr>
        <w:t xml:space="preserve">% </w:t>
      </w:r>
      <w:r w:rsidR="00330615" w:rsidRPr="00A232CC">
        <w:rPr>
          <w:sz w:val="22"/>
          <w:szCs w:val="22"/>
        </w:rPr>
        <w:t>W</w:t>
      </w:r>
      <w:r w:rsidRPr="00A232CC">
        <w:rPr>
          <w:sz w:val="22"/>
          <w:szCs w:val="22"/>
        </w:rPr>
        <w:t>ynagrodzenia za każdy dzień zwłoki, liczony od terminu wyznaczonego przez Zamawiającego na usunięcie wad i usterek,</w:t>
      </w:r>
    </w:p>
    <w:p w14:paraId="558AAFB1" w14:textId="5F84CF9B"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 tytułu braku realizacji obowiązków wynikających z konieczności pełnienia nadzoru autorskiego, określonych w § </w:t>
      </w:r>
      <w:r w:rsidR="00E956A4" w:rsidRPr="00A232CC">
        <w:rPr>
          <w:sz w:val="22"/>
          <w:szCs w:val="22"/>
        </w:rPr>
        <w:t>2</w:t>
      </w:r>
      <w:r w:rsidRPr="00A232CC">
        <w:rPr>
          <w:sz w:val="22"/>
          <w:szCs w:val="22"/>
        </w:rPr>
        <w:t xml:space="preserve"> ust. </w:t>
      </w:r>
      <w:r w:rsidR="00EA5F50" w:rsidRPr="00A232CC">
        <w:rPr>
          <w:sz w:val="22"/>
          <w:szCs w:val="22"/>
        </w:rPr>
        <w:t>4 – 6</w:t>
      </w:r>
      <w:r w:rsidRPr="00A232CC">
        <w:rPr>
          <w:sz w:val="22"/>
          <w:szCs w:val="22"/>
        </w:rPr>
        <w:t xml:space="preserve"> – w wysokości 300 złotych za każdy dzień zwłoki,</w:t>
      </w:r>
    </w:p>
    <w:p w14:paraId="4482EE6B" w14:textId="52887C97"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 tytułu niewykonania obowiązku, wynikającego z § </w:t>
      </w:r>
      <w:r w:rsidR="00E956A4" w:rsidRPr="00A232CC">
        <w:rPr>
          <w:sz w:val="22"/>
          <w:szCs w:val="22"/>
        </w:rPr>
        <w:t>2</w:t>
      </w:r>
      <w:r w:rsidRPr="00A232CC">
        <w:rPr>
          <w:sz w:val="22"/>
          <w:szCs w:val="22"/>
        </w:rPr>
        <w:t xml:space="preserve"> ust. </w:t>
      </w:r>
      <w:r w:rsidR="00E956A4" w:rsidRPr="00A232CC">
        <w:rPr>
          <w:sz w:val="22"/>
          <w:szCs w:val="22"/>
        </w:rPr>
        <w:t>2</w:t>
      </w:r>
      <w:r w:rsidRPr="00A232CC">
        <w:rPr>
          <w:sz w:val="22"/>
          <w:szCs w:val="22"/>
        </w:rPr>
        <w:t xml:space="preserve"> – w wysokości 50 złotych za każdą godzinę zwłoki ponad </w:t>
      </w:r>
      <w:r w:rsidR="00EA5F50" w:rsidRPr="00A232CC">
        <w:rPr>
          <w:sz w:val="22"/>
          <w:szCs w:val="22"/>
        </w:rPr>
        <w:t xml:space="preserve">wskazany </w:t>
      </w:r>
      <w:r w:rsidRPr="00A232CC">
        <w:rPr>
          <w:sz w:val="22"/>
          <w:szCs w:val="22"/>
        </w:rPr>
        <w:t>termin,</w:t>
      </w:r>
    </w:p>
    <w:p w14:paraId="6E0165E5" w14:textId="621D377C"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 tytułu odstąpienia przez Zamawiającego od umowy z przyczyn zależnych od Wykonawcy – w wysokości 10% </w:t>
      </w:r>
      <w:r w:rsidR="00330615" w:rsidRPr="00A232CC">
        <w:rPr>
          <w:sz w:val="22"/>
          <w:szCs w:val="22"/>
        </w:rPr>
        <w:t>W</w:t>
      </w:r>
      <w:r w:rsidRPr="00A232CC">
        <w:rPr>
          <w:sz w:val="22"/>
          <w:szCs w:val="22"/>
        </w:rPr>
        <w:t>ynagrodzenia,</w:t>
      </w:r>
    </w:p>
    <w:p w14:paraId="46AEF907" w14:textId="56F68DF7" w:rsidR="00956C17" w:rsidRPr="00A232CC" w:rsidRDefault="00956C17" w:rsidP="0004618C">
      <w:pPr>
        <w:pStyle w:val="Tekstpodstawowy"/>
        <w:numPr>
          <w:ilvl w:val="0"/>
          <w:numId w:val="4"/>
        </w:numPr>
        <w:suppressAutoHyphens/>
        <w:jc w:val="both"/>
        <w:rPr>
          <w:sz w:val="22"/>
          <w:szCs w:val="22"/>
        </w:rPr>
      </w:pPr>
      <w:r w:rsidRPr="00A232CC">
        <w:rPr>
          <w:sz w:val="22"/>
          <w:szCs w:val="22"/>
        </w:rPr>
        <w:t xml:space="preserve">z tytułu odstąpienia przez Wykonawcę od umowy z przyczyn niezależnych od Zamawiającego – w wysokości 10% </w:t>
      </w:r>
      <w:r w:rsidR="00836F2A" w:rsidRPr="00A232CC">
        <w:rPr>
          <w:sz w:val="22"/>
          <w:szCs w:val="22"/>
        </w:rPr>
        <w:t>W</w:t>
      </w:r>
      <w:r w:rsidRPr="00A232CC">
        <w:rPr>
          <w:sz w:val="22"/>
          <w:szCs w:val="22"/>
        </w:rPr>
        <w:t>ynagrodzenia</w:t>
      </w:r>
      <w:r w:rsidR="00836F2A" w:rsidRPr="00A232CC">
        <w:rPr>
          <w:sz w:val="22"/>
          <w:szCs w:val="22"/>
        </w:rPr>
        <w:t>.</w:t>
      </w:r>
    </w:p>
    <w:p w14:paraId="3C46404A" w14:textId="120608D3" w:rsidR="00464A91" w:rsidRPr="00A232CC" w:rsidRDefault="00464A91" w:rsidP="00464A91">
      <w:pPr>
        <w:pStyle w:val="Akapitzlist"/>
        <w:numPr>
          <w:ilvl w:val="0"/>
          <w:numId w:val="2"/>
        </w:numPr>
        <w:spacing w:after="0"/>
        <w:ind w:left="357" w:hanging="357"/>
        <w:jc w:val="both"/>
        <w:rPr>
          <w:rFonts w:ascii="Times New Roman" w:hAnsi="Times New Roman"/>
          <w:lang w:eastAsia="ar-SA"/>
        </w:rPr>
      </w:pPr>
      <w:r w:rsidRPr="00A232CC">
        <w:rPr>
          <w:rFonts w:ascii="Times New Roman" w:hAnsi="Times New Roman"/>
          <w:lang w:eastAsia="ar-SA"/>
        </w:rPr>
        <w:t xml:space="preserve">Łączna maksymalna wysokość kar, których mogą dochodzić strony wynosi </w:t>
      </w:r>
      <w:r w:rsidRPr="00A232CC">
        <w:rPr>
          <w:rFonts w:ascii="Times New Roman" w:hAnsi="Times New Roman"/>
          <w:b/>
          <w:lang w:eastAsia="ar-SA"/>
        </w:rPr>
        <w:t>10%</w:t>
      </w:r>
      <w:r w:rsidRPr="00A232CC">
        <w:rPr>
          <w:rFonts w:ascii="Times New Roman" w:hAnsi="Times New Roman"/>
          <w:lang w:eastAsia="ar-SA"/>
        </w:rPr>
        <w:t xml:space="preserve"> Wynagrodzenia.</w:t>
      </w:r>
    </w:p>
    <w:p w14:paraId="66FFDA02" w14:textId="5D4507BA" w:rsidR="00956C17" w:rsidRPr="00A232CC" w:rsidRDefault="00956C17" w:rsidP="00464A91">
      <w:pPr>
        <w:pStyle w:val="Tekstpodstawowy"/>
        <w:numPr>
          <w:ilvl w:val="0"/>
          <w:numId w:val="2"/>
        </w:numPr>
        <w:suppressAutoHyphens/>
        <w:ind w:left="357" w:hanging="357"/>
        <w:jc w:val="both"/>
        <w:rPr>
          <w:sz w:val="22"/>
          <w:szCs w:val="22"/>
        </w:rPr>
      </w:pPr>
      <w:r w:rsidRPr="00A232CC">
        <w:rPr>
          <w:sz w:val="22"/>
          <w:szCs w:val="22"/>
        </w:rPr>
        <w:t xml:space="preserve">Strony zastrzegają sobie prawo dochodzenia odszkodowania uzupełniającego do wysokości poniesionej szkody i utraconych korzyści. </w:t>
      </w:r>
    </w:p>
    <w:p w14:paraId="65EF4C12" w14:textId="49FCD4C9" w:rsidR="00956C17" w:rsidRPr="00A232CC" w:rsidRDefault="00956C17" w:rsidP="00DE76E4">
      <w:pPr>
        <w:pStyle w:val="Tekstpodstawowy"/>
        <w:suppressAutoHyphens/>
        <w:jc w:val="center"/>
        <w:rPr>
          <w:b/>
          <w:sz w:val="22"/>
          <w:szCs w:val="22"/>
        </w:rPr>
      </w:pPr>
      <w:r w:rsidRPr="00A232CC">
        <w:rPr>
          <w:b/>
          <w:sz w:val="22"/>
          <w:szCs w:val="22"/>
        </w:rPr>
        <w:t>§ 1</w:t>
      </w:r>
      <w:r w:rsidR="00464A91" w:rsidRPr="00A232CC">
        <w:rPr>
          <w:b/>
          <w:sz w:val="22"/>
          <w:szCs w:val="22"/>
        </w:rPr>
        <w:t>1</w:t>
      </w:r>
    </w:p>
    <w:p w14:paraId="28463C50" w14:textId="77777777" w:rsidR="00941CC6" w:rsidRPr="00A232CC" w:rsidRDefault="00941CC6" w:rsidP="00DE76E4">
      <w:pPr>
        <w:pStyle w:val="Tekstpodstawowy"/>
        <w:suppressAutoHyphens/>
        <w:jc w:val="center"/>
        <w:rPr>
          <w:b/>
          <w:sz w:val="22"/>
          <w:szCs w:val="22"/>
        </w:rPr>
      </w:pPr>
      <w:r w:rsidRPr="00A232CC">
        <w:rPr>
          <w:b/>
          <w:sz w:val="22"/>
          <w:szCs w:val="22"/>
        </w:rPr>
        <w:t>ODSTĄPIENIE</w:t>
      </w:r>
      <w:r w:rsidR="000C373B" w:rsidRPr="00A232CC">
        <w:rPr>
          <w:b/>
          <w:sz w:val="22"/>
          <w:szCs w:val="22"/>
        </w:rPr>
        <w:t xml:space="preserve"> OD UMOWY</w:t>
      </w:r>
    </w:p>
    <w:p w14:paraId="392E3E4B" w14:textId="77777777" w:rsidR="00B1705A" w:rsidRPr="00A232CC" w:rsidRDefault="00B1705A" w:rsidP="00B1705A">
      <w:pPr>
        <w:pStyle w:val="Akapitzlist"/>
        <w:numPr>
          <w:ilvl w:val="0"/>
          <w:numId w:val="39"/>
        </w:numPr>
        <w:suppressAutoHyphens/>
        <w:spacing w:after="0" w:line="240" w:lineRule="auto"/>
        <w:ind w:left="357" w:hanging="357"/>
        <w:jc w:val="both"/>
        <w:rPr>
          <w:rFonts w:ascii="Times New Roman" w:eastAsia="Times New Roman" w:hAnsi="Times New Roman"/>
          <w:lang w:eastAsia="ar-SA"/>
        </w:rPr>
      </w:pPr>
      <w:r w:rsidRPr="00A232CC">
        <w:rPr>
          <w:rFonts w:ascii="Times New Roman" w:eastAsia="Times New Roman" w:hAnsi="Times New Roman"/>
          <w:lang w:eastAsia="ar-SA"/>
        </w:rPr>
        <w:t>Zamawiający może odstąpić od umowy:</w:t>
      </w:r>
    </w:p>
    <w:p w14:paraId="3E18A866" w14:textId="77777777" w:rsidR="00B1705A" w:rsidRPr="00A232CC" w:rsidRDefault="00B1705A" w:rsidP="00B1705A">
      <w:pPr>
        <w:pStyle w:val="Akapitzlist"/>
        <w:numPr>
          <w:ilvl w:val="0"/>
          <w:numId w:val="37"/>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3013323" w14:textId="77777777" w:rsidR="00B1705A" w:rsidRPr="00A232CC" w:rsidRDefault="00B1705A" w:rsidP="00B1705A">
      <w:pPr>
        <w:pStyle w:val="Akapitzlist"/>
        <w:numPr>
          <w:ilvl w:val="0"/>
          <w:numId w:val="37"/>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jeżeli zachodzi co najmniej jedna z następujących okoliczności:</w:t>
      </w:r>
    </w:p>
    <w:p w14:paraId="701396A3" w14:textId="342974C2" w:rsidR="00B1705A" w:rsidRPr="00A232CC" w:rsidRDefault="00B1705A" w:rsidP="00B1705A">
      <w:pPr>
        <w:pStyle w:val="Akapitzlist"/>
        <w:numPr>
          <w:ilvl w:val="0"/>
          <w:numId w:val="38"/>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dokonano zmiany umowy z naruszeniem art. 454 i art. 455</w:t>
      </w:r>
      <w:r w:rsidR="00B60A3A" w:rsidRPr="00A232CC">
        <w:rPr>
          <w:rFonts w:ascii="Times New Roman" w:eastAsia="Times New Roman" w:hAnsi="Times New Roman"/>
          <w:lang w:eastAsia="ar-SA"/>
        </w:rPr>
        <w:t xml:space="preserve"> </w:t>
      </w:r>
      <w:proofErr w:type="spellStart"/>
      <w:r w:rsidR="00B60A3A" w:rsidRPr="00A232CC">
        <w:rPr>
          <w:rFonts w:ascii="Times New Roman" w:eastAsia="Times New Roman" w:hAnsi="Times New Roman"/>
          <w:lang w:eastAsia="ar-SA"/>
        </w:rPr>
        <w:t>pzp</w:t>
      </w:r>
      <w:proofErr w:type="spellEnd"/>
      <w:r w:rsidRPr="00A232CC">
        <w:rPr>
          <w:rFonts w:ascii="Times New Roman" w:eastAsia="Times New Roman" w:hAnsi="Times New Roman"/>
          <w:lang w:eastAsia="ar-SA"/>
        </w:rPr>
        <w:t>,</w:t>
      </w:r>
    </w:p>
    <w:p w14:paraId="3A86CBA6" w14:textId="0E371E5E" w:rsidR="00B1705A" w:rsidRPr="00A232CC" w:rsidRDefault="00B1705A" w:rsidP="00B1705A">
      <w:pPr>
        <w:pStyle w:val="Akapitzlist"/>
        <w:numPr>
          <w:ilvl w:val="0"/>
          <w:numId w:val="38"/>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wykonawca w chwili zawarcia umowy podlegał wykluczeniu na podstawie art. 108</w:t>
      </w:r>
      <w:r w:rsidR="00B60A3A" w:rsidRPr="00A232CC">
        <w:rPr>
          <w:rFonts w:ascii="Times New Roman" w:eastAsia="Times New Roman" w:hAnsi="Times New Roman"/>
          <w:lang w:eastAsia="ar-SA"/>
        </w:rPr>
        <w:t xml:space="preserve"> </w:t>
      </w:r>
      <w:proofErr w:type="spellStart"/>
      <w:r w:rsidR="00B60A3A" w:rsidRPr="00A232CC">
        <w:rPr>
          <w:rFonts w:ascii="Times New Roman" w:eastAsia="Times New Roman" w:hAnsi="Times New Roman"/>
          <w:lang w:eastAsia="ar-SA"/>
        </w:rPr>
        <w:t>pzp</w:t>
      </w:r>
      <w:proofErr w:type="spellEnd"/>
      <w:r w:rsidRPr="00A232CC">
        <w:rPr>
          <w:rFonts w:ascii="Times New Roman" w:eastAsia="Times New Roman" w:hAnsi="Times New Roman"/>
          <w:lang w:eastAsia="ar-SA"/>
        </w:rPr>
        <w:t>,</w:t>
      </w:r>
    </w:p>
    <w:p w14:paraId="603F7073" w14:textId="77777777" w:rsidR="00B1705A" w:rsidRPr="00A232CC" w:rsidRDefault="00B1705A" w:rsidP="00B1705A">
      <w:pPr>
        <w:pStyle w:val="Akapitzlist"/>
        <w:numPr>
          <w:ilvl w:val="0"/>
          <w:numId w:val="38"/>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w:t>
      </w:r>
      <w:r w:rsidRPr="00A232CC">
        <w:rPr>
          <w:rFonts w:ascii="Times New Roman" w:eastAsia="Times New Roman" w:hAnsi="Times New Roman"/>
          <w:lang w:eastAsia="ar-SA"/>
        </w:rPr>
        <w:lastRenderedPageBreak/>
        <w:t>2014/25/UE i dyrektywy 2009/81/WE, z uwagi na to, że zamawiający udzielił zamówienia z naruszeniem prawa Unii Europejskiej.</w:t>
      </w:r>
    </w:p>
    <w:p w14:paraId="7CC9E11D" w14:textId="77777777" w:rsidR="00B1705A" w:rsidRPr="00A232CC" w:rsidRDefault="00B1705A" w:rsidP="00B1705A">
      <w:pPr>
        <w:pStyle w:val="Akapitzlist"/>
        <w:numPr>
          <w:ilvl w:val="0"/>
          <w:numId w:val="37"/>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 xml:space="preserve">gdy poweźmie wiadomość, że sytuacja finansowa Wykonawcy uległa na tyle pogorszeniu, że istnieje uzasadniona obawa, iż Wykonawca ogłosi upadłość lub likwidację przedsiębiorstwa. </w:t>
      </w:r>
    </w:p>
    <w:p w14:paraId="67CE009B" w14:textId="493C65A1" w:rsidR="00B1705A" w:rsidRPr="00A232CC" w:rsidRDefault="00B1705A" w:rsidP="00B1705A">
      <w:pPr>
        <w:pStyle w:val="Akapitzlist"/>
        <w:numPr>
          <w:ilvl w:val="0"/>
          <w:numId w:val="37"/>
        </w:numPr>
        <w:suppressAutoHyphens/>
        <w:spacing w:after="0" w:line="240" w:lineRule="auto"/>
        <w:jc w:val="both"/>
        <w:rPr>
          <w:rFonts w:ascii="Times New Roman" w:eastAsia="Times New Roman" w:hAnsi="Times New Roman"/>
          <w:lang w:eastAsia="ar-SA"/>
        </w:rPr>
      </w:pPr>
      <w:r w:rsidRPr="00A232CC">
        <w:rPr>
          <w:rFonts w:ascii="Times New Roman" w:eastAsia="Times New Roman" w:hAnsi="Times New Roman"/>
          <w:lang w:eastAsia="ar-SA"/>
        </w:rPr>
        <w:t>gdy Wykonawca nie rozpoczął pracy bez uzasadnionej przyczyny i nie podjął jej pomimo wezwania Zamawiającego, złożonego na piśmie,</w:t>
      </w:r>
    </w:p>
    <w:p w14:paraId="5890E4AD" w14:textId="77777777" w:rsidR="00B1705A" w:rsidRPr="00A232CC" w:rsidRDefault="00B1705A" w:rsidP="00B1705A">
      <w:pPr>
        <w:pStyle w:val="Akapitzlist"/>
        <w:numPr>
          <w:ilvl w:val="0"/>
          <w:numId w:val="39"/>
        </w:numPr>
        <w:suppressAutoHyphens/>
        <w:spacing w:after="0" w:line="240" w:lineRule="auto"/>
        <w:ind w:left="357" w:hanging="357"/>
        <w:jc w:val="both"/>
        <w:rPr>
          <w:rFonts w:ascii="Times New Roman" w:eastAsia="Times New Roman" w:hAnsi="Times New Roman"/>
          <w:lang w:eastAsia="ar-SA"/>
        </w:rPr>
      </w:pPr>
      <w:r w:rsidRPr="00A232CC">
        <w:rPr>
          <w:rFonts w:ascii="Times New Roman" w:eastAsia="Times New Roman" w:hAnsi="Times New Roman"/>
          <w:lang w:eastAsia="ar-SA"/>
        </w:rPr>
        <w:t>W przypadku, o którym mowa w ust. 1 pkt 2 lit. a, zamawiający odstępuje od Umowy w części, której zmiana dotyczy.</w:t>
      </w:r>
    </w:p>
    <w:p w14:paraId="49A198D0" w14:textId="77777777" w:rsidR="00B1705A" w:rsidRPr="00A232CC" w:rsidRDefault="00B1705A" w:rsidP="00B1705A">
      <w:pPr>
        <w:pStyle w:val="Akapitzlist"/>
        <w:numPr>
          <w:ilvl w:val="0"/>
          <w:numId w:val="39"/>
        </w:numPr>
        <w:suppressAutoHyphens/>
        <w:spacing w:after="0" w:line="240" w:lineRule="auto"/>
        <w:ind w:left="357" w:hanging="357"/>
        <w:jc w:val="both"/>
        <w:rPr>
          <w:rFonts w:ascii="Times New Roman" w:eastAsia="Times New Roman" w:hAnsi="Times New Roman"/>
          <w:lang w:eastAsia="ar-SA"/>
        </w:rPr>
      </w:pPr>
      <w:r w:rsidRPr="00A232CC">
        <w:rPr>
          <w:rFonts w:ascii="Times New Roman" w:eastAsia="Times New Roman" w:hAnsi="Times New Roman"/>
          <w:lang w:eastAsia="ar-SA"/>
        </w:rPr>
        <w:t>W przypadkach, o których mowa w ust. 1, wykonawca może żądać wyłącznie wynagrodzenia należnego z tytułu wykonania części umowy.</w:t>
      </w:r>
    </w:p>
    <w:p w14:paraId="25B9B7B1" w14:textId="67527878" w:rsidR="00464A91" w:rsidRPr="00A232CC" w:rsidRDefault="00B1705A" w:rsidP="00464A91">
      <w:pPr>
        <w:pStyle w:val="Tekstpodstawowy"/>
        <w:numPr>
          <w:ilvl w:val="0"/>
          <w:numId w:val="39"/>
        </w:numPr>
        <w:suppressAutoHyphens/>
        <w:ind w:left="357" w:hanging="357"/>
        <w:jc w:val="both"/>
        <w:rPr>
          <w:sz w:val="22"/>
          <w:szCs w:val="22"/>
        </w:rPr>
      </w:pPr>
      <w:r w:rsidRPr="00A232CC">
        <w:rPr>
          <w:sz w:val="22"/>
          <w:szCs w:val="22"/>
          <w:lang w:eastAsia="ar-SA"/>
        </w:rPr>
        <w:t>W przypadkach, o których mowa w ust. 1 pkt 3</w:t>
      </w:r>
      <w:r w:rsidR="00464A91" w:rsidRPr="00A232CC">
        <w:rPr>
          <w:sz w:val="22"/>
          <w:szCs w:val="22"/>
          <w:lang w:eastAsia="ar-SA"/>
        </w:rPr>
        <w:t>)</w:t>
      </w:r>
      <w:r w:rsidRPr="00A232CC">
        <w:rPr>
          <w:sz w:val="22"/>
          <w:szCs w:val="22"/>
          <w:lang w:eastAsia="ar-SA"/>
        </w:rPr>
        <w:t>-</w:t>
      </w:r>
      <w:r w:rsidR="00464A91" w:rsidRPr="00A232CC">
        <w:rPr>
          <w:sz w:val="22"/>
          <w:szCs w:val="22"/>
          <w:lang w:eastAsia="ar-SA"/>
        </w:rPr>
        <w:t>5)</w:t>
      </w:r>
      <w:r w:rsidRPr="00A232CC">
        <w:rPr>
          <w:sz w:val="22"/>
          <w:szCs w:val="22"/>
          <w:lang w:eastAsia="ar-SA"/>
        </w:rPr>
        <w:t xml:space="preserve"> odstąpienie od Umowy może nastąpić w terminie 30 dni od powzięcia wiadomości o zaistnieniu okoliczności stanowiących podstawę odstąpienia. </w:t>
      </w:r>
    </w:p>
    <w:p w14:paraId="08FCB976" w14:textId="65792B0C" w:rsidR="00956C17" w:rsidRPr="00A232CC" w:rsidRDefault="00956C17" w:rsidP="00464A91">
      <w:pPr>
        <w:pStyle w:val="Tekstpodstawowy"/>
        <w:numPr>
          <w:ilvl w:val="0"/>
          <w:numId w:val="39"/>
        </w:numPr>
        <w:suppressAutoHyphens/>
        <w:ind w:left="357" w:hanging="357"/>
        <w:jc w:val="both"/>
        <w:rPr>
          <w:sz w:val="22"/>
          <w:szCs w:val="22"/>
        </w:rPr>
      </w:pPr>
      <w:r w:rsidRPr="00A232CC">
        <w:rPr>
          <w:sz w:val="22"/>
          <w:szCs w:val="22"/>
        </w:rPr>
        <w:t xml:space="preserve">Odstąpienie od </w:t>
      </w:r>
      <w:r w:rsidR="00464A91" w:rsidRPr="00A232CC">
        <w:rPr>
          <w:sz w:val="22"/>
          <w:szCs w:val="22"/>
        </w:rPr>
        <w:t>U</w:t>
      </w:r>
      <w:r w:rsidRPr="00A232CC">
        <w:rPr>
          <w:sz w:val="22"/>
          <w:szCs w:val="22"/>
        </w:rPr>
        <w:t>mowy powinno nastąpić w formie pisemnej pod rygorem nieważności takiego oświadczenia oraz zawierać uzasadnienie.</w:t>
      </w:r>
    </w:p>
    <w:p w14:paraId="6263A221" w14:textId="17F2D733" w:rsidR="00956C17" w:rsidRPr="00A232CC" w:rsidRDefault="00956C17" w:rsidP="00464A91">
      <w:pPr>
        <w:pStyle w:val="Tekstpodstawowy"/>
        <w:numPr>
          <w:ilvl w:val="0"/>
          <w:numId w:val="39"/>
        </w:numPr>
        <w:suppressAutoHyphens/>
        <w:ind w:left="357" w:hanging="357"/>
        <w:jc w:val="both"/>
        <w:rPr>
          <w:sz w:val="22"/>
          <w:szCs w:val="22"/>
        </w:rPr>
      </w:pPr>
      <w:r w:rsidRPr="00A232CC">
        <w:rPr>
          <w:sz w:val="22"/>
          <w:szCs w:val="22"/>
        </w:rPr>
        <w:t xml:space="preserve">W razie odstąpienia od umowy z przyczyn, za które Wykonawca nie odpowiada, Zamawiający zapłaci Wykonawcy </w:t>
      </w:r>
      <w:r w:rsidR="00464A91" w:rsidRPr="00A232CC">
        <w:rPr>
          <w:sz w:val="22"/>
          <w:szCs w:val="22"/>
        </w:rPr>
        <w:t>W</w:t>
      </w:r>
      <w:r w:rsidRPr="00A232CC">
        <w:rPr>
          <w:sz w:val="22"/>
          <w:szCs w:val="22"/>
        </w:rPr>
        <w:t xml:space="preserve">ynagrodzenia za prace, które zostały wykonane do dnia odstąpienia od </w:t>
      </w:r>
      <w:r w:rsidR="00464A91" w:rsidRPr="00A232CC">
        <w:rPr>
          <w:sz w:val="22"/>
          <w:szCs w:val="22"/>
        </w:rPr>
        <w:t>U</w:t>
      </w:r>
      <w:r w:rsidRPr="00A232CC">
        <w:rPr>
          <w:sz w:val="22"/>
          <w:szCs w:val="22"/>
        </w:rPr>
        <w:t>mowy.</w:t>
      </w:r>
    </w:p>
    <w:p w14:paraId="234FCA05" w14:textId="45B1D290" w:rsidR="00956C17" w:rsidRPr="00A232CC" w:rsidRDefault="00956C17" w:rsidP="00464A91">
      <w:pPr>
        <w:pStyle w:val="Tekstpodstawowy"/>
        <w:numPr>
          <w:ilvl w:val="0"/>
          <w:numId w:val="39"/>
        </w:numPr>
        <w:suppressAutoHyphens/>
        <w:ind w:left="357" w:hanging="357"/>
        <w:jc w:val="both"/>
        <w:rPr>
          <w:sz w:val="22"/>
          <w:szCs w:val="22"/>
        </w:rPr>
      </w:pPr>
      <w:r w:rsidRPr="00A232CC">
        <w:rPr>
          <w:sz w:val="22"/>
          <w:szCs w:val="22"/>
        </w:rPr>
        <w:t xml:space="preserve">W sytuacji, o której mowa w ust. </w:t>
      </w:r>
      <w:r w:rsidR="00464A91" w:rsidRPr="00A232CC">
        <w:rPr>
          <w:sz w:val="22"/>
          <w:szCs w:val="22"/>
        </w:rPr>
        <w:t>6</w:t>
      </w:r>
      <w:r w:rsidRPr="00A232CC">
        <w:rPr>
          <w:sz w:val="22"/>
          <w:szCs w:val="22"/>
        </w:rPr>
        <w:t xml:space="preserve">, Wykonawca udzieli Zamawiającemu gwarancji i rękojmi na materiały powstałe w wyniku prac, które zostały wykonane do dnia odstąpienia od </w:t>
      </w:r>
      <w:r w:rsidR="00464A91" w:rsidRPr="00A232CC">
        <w:rPr>
          <w:sz w:val="22"/>
          <w:szCs w:val="22"/>
        </w:rPr>
        <w:t>U</w:t>
      </w:r>
      <w:r w:rsidRPr="00A232CC">
        <w:rPr>
          <w:sz w:val="22"/>
          <w:szCs w:val="22"/>
        </w:rPr>
        <w:t>mowy.</w:t>
      </w:r>
    </w:p>
    <w:p w14:paraId="4705E939" w14:textId="5F992839" w:rsidR="00956C17" w:rsidRPr="00A232CC" w:rsidRDefault="00956C17" w:rsidP="00464A91">
      <w:pPr>
        <w:pStyle w:val="Tekstpodstawowy"/>
        <w:numPr>
          <w:ilvl w:val="0"/>
          <w:numId w:val="39"/>
        </w:numPr>
        <w:suppressAutoHyphens/>
        <w:ind w:left="357" w:hanging="357"/>
        <w:jc w:val="both"/>
        <w:rPr>
          <w:sz w:val="22"/>
          <w:szCs w:val="22"/>
        </w:rPr>
      </w:pPr>
      <w:r w:rsidRPr="00A232CC">
        <w:rPr>
          <w:sz w:val="22"/>
          <w:szCs w:val="22"/>
        </w:rPr>
        <w:t xml:space="preserve">W sytuacji, o której mowa w ust. </w:t>
      </w:r>
      <w:r w:rsidR="00464A91" w:rsidRPr="00A232CC">
        <w:rPr>
          <w:sz w:val="22"/>
          <w:szCs w:val="22"/>
        </w:rPr>
        <w:t>6</w:t>
      </w:r>
      <w:r w:rsidRPr="00A232CC">
        <w:rPr>
          <w:sz w:val="22"/>
          <w:szCs w:val="22"/>
        </w:rPr>
        <w:t xml:space="preserve">, Wykonawca zobowiązuje się, w ramach </w:t>
      </w:r>
      <w:r w:rsidR="00464A91" w:rsidRPr="00A232CC">
        <w:rPr>
          <w:sz w:val="22"/>
          <w:szCs w:val="22"/>
        </w:rPr>
        <w:t>W</w:t>
      </w:r>
      <w:r w:rsidRPr="00A232CC">
        <w:rPr>
          <w:sz w:val="22"/>
          <w:szCs w:val="22"/>
        </w:rPr>
        <w:t xml:space="preserve">ynagrodzenia, o którym mowa w ust. </w:t>
      </w:r>
      <w:r w:rsidR="00464A91" w:rsidRPr="00A232CC">
        <w:rPr>
          <w:sz w:val="22"/>
          <w:szCs w:val="22"/>
        </w:rPr>
        <w:t>6</w:t>
      </w:r>
      <w:r w:rsidRPr="00A232CC">
        <w:rPr>
          <w:sz w:val="22"/>
          <w:szCs w:val="22"/>
        </w:rPr>
        <w:t xml:space="preserve">, przenieść nieodwołalnie i bezwarunkowo, na czas nieoznaczony autorskie prawa majątkowe i prawa pokrewne do materiałów powstałych w wyniku prac, które zostały wykonane do dnia odstąpienia od </w:t>
      </w:r>
      <w:r w:rsidR="00464A91" w:rsidRPr="00A232CC">
        <w:rPr>
          <w:sz w:val="22"/>
          <w:szCs w:val="22"/>
        </w:rPr>
        <w:t>U</w:t>
      </w:r>
      <w:r w:rsidRPr="00A232CC">
        <w:rPr>
          <w:sz w:val="22"/>
          <w:szCs w:val="22"/>
        </w:rPr>
        <w:t xml:space="preserve">mowy, na wszystkich znanych polach eksploatacji. Postanowienia § </w:t>
      </w:r>
      <w:r w:rsidR="00464A91" w:rsidRPr="00A232CC">
        <w:rPr>
          <w:sz w:val="22"/>
          <w:szCs w:val="22"/>
        </w:rPr>
        <w:t>5</w:t>
      </w:r>
      <w:r w:rsidRPr="00A232CC">
        <w:rPr>
          <w:sz w:val="22"/>
          <w:szCs w:val="22"/>
        </w:rPr>
        <w:t xml:space="preserve"> stosuje się odpowiednio.</w:t>
      </w:r>
    </w:p>
    <w:p w14:paraId="6BBD32B2" w14:textId="33EDAAD9" w:rsidR="00956C17" w:rsidRPr="00A232CC" w:rsidRDefault="00956C17" w:rsidP="00DE76E4">
      <w:pPr>
        <w:pStyle w:val="Tekstpodstawowy"/>
        <w:suppressAutoHyphens/>
        <w:jc w:val="center"/>
        <w:rPr>
          <w:b/>
          <w:sz w:val="22"/>
          <w:szCs w:val="22"/>
        </w:rPr>
      </w:pPr>
      <w:r w:rsidRPr="00A232CC">
        <w:rPr>
          <w:b/>
          <w:sz w:val="22"/>
          <w:szCs w:val="22"/>
        </w:rPr>
        <w:t xml:space="preserve">§ </w:t>
      </w:r>
      <w:r w:rsidR="0026093F" w:rsidRPr="00A232CC">
        <w:rPr>
          <w:b/>
          <w:sz w:val="22"/>
          <w:szCs w:val="22"/>
        </w:rPr>
        <w:t>1</w:t>
      </w:r>
      <w:r w:rsidR="00464A91" w:rsidRPr="00A232CC">
        <w:rPr>
          <w:b/>
          <w:sz w:val="22"/>
          <w:szCs w:val="22"/>
        </w:rPr>
        <w:t>2</w:t>
      </w:r>
    </w:p>
    <w:p w14:paraId="544ED19F" w14:textId="77777777" w:rsidR="0026093F" w:rsidRPr="00A232CC" w:rsidRDefault="0026093F" w:rsidP="00DE76E4">
      <w:pPr>
        <w:pStyle w:val="Tekstpodstawowy"/>
        <w:suppressAutoHyphens/>
        <w:jc w:val="center"/>
        <w:rPr>
          <w:b/>
          <w:sz w:val="22"/>
          <w:szCs w:val="22"/>
        </w:rPr>
      </w:pPr>
      <w:r w:rsidRPr="00A232CC">
        <w:rPr>
          <w:b/>
          <w:sz w:val="22"/>
          <w:szCs w:val="22"/>
        </w:rPr>
        <w:t>WARUNKI ZMIANY UMOWY</w:t>
      </w:r>
    </w:p>
    <w:p w14:paraId="6ECC9D72" w14:textId="74C9E964" w:rsidR="00956C17" w:rsidRPr="00A232CC" w:rsidRDefault="00956C17" w:rsidP="0004618C">
      <w:pPr>
        <w:pStyle w:val="Tekstpodstawowy"/>
        <w:numPr>
          <w:ilvl w:val="0"/>
          <w:numId w:val="9"/>
        </w:numPr>
        <w:suppressAutoHyphens/>
        <w:jc w:val="both"/>
        <w:rPr>
          <w:sz w:val="22"/>
          <w:szCs w:val="22"/>
        </w:rPr>
      </w:pPr>
      <w:r w:rsidRPr="00A232CC">
        <w:rPr>
          <w:sz w:val="22"/>
          <w:szCs w:val="22"/>
        </w:rPr>
        <w:t xml:space="preserve">Zmiana postanowień zawartej </w:t>
      </w:r>
      <w:r w:rsidR="00464A91" w:rsidRPr="00A232CC">
        <w:rPr>
          <w:sz w:val="22"/>
          <w:szCs w:val="22"/>
        </w:rPr>
        <w:t>U</w:t>
      </w:r>
      <w:r w:rsidRPr="00A232CC">
        <w:rPr>
          <w:sz w:val="22"/>
          <w:szCs w:val="22"/>
        </w:rPr>
        <w:t>mowy może nastąpić za zgodą obu Stron wyrażoną na piśmie pod rygorem nieważności takiej zmiany.</w:t>
      </w:r>
    </w:p>
    <w:p w14:paraId="3AC112B4" w14:textId="1EE38023" w:rsidR="00956C17" w:rsidRPr="00A232CC" w:rsidRDefault="00956C17" w:rsidP="0004618C">
      <w:pPr>
        <w:pStyle w:val="Tekstpodstawowy"/>
        <w:numPr>
          <w:ilvl w:val="0"/>
          <w:numId w:val="9"/>
        </w:numPr>
        <w:suppressAutoHyphens/>
        <w:jc w:val="both"/>
        <w:rPr>
          <w:sz w:val="22"/>
          <w:szCs w:val="22"/>
        </w:rPr>
      </w:pPr>
      <w:r w:rsidRPr="00A232CC">
        <w:rPr>
          <w:bCs/>
          <w:sz w:val="22"/>
          <w:szCs w:val="22"/>
        </w:rPr>
        <w:t xml:space="preserve">Zamawiający dopuszcza możliwość wprowadzania zmiany </w:t>
      </w:r>
      <w:r w:rsidR="00464A91" w:rsidRPr="00A232CC">
        <w:rPr>
          <w:bCs/>
          <w:sz w:val="22"/>
          <w:szCs w:val="22"/>
        </w:rPr>
        <w:t>U</w:t>
      </w:r>
      <w:r w:rsidRPr="00A232CC">
        <w:rPr>
          <w:bCs/>
          <w:sz w:val="22"/>
          <w:szCs w:val="22"/>
        </w:rPr>
        <w:t>mowy w przypadku wystąpienia którejkolwiek z następujących okoliczności:</w:t>
      </w:r>
    </w:p>
    <w:p w14:paraId="1BF759A3" w14:textId="4AF48DEC" w:rsidR="00956C17" w:rsidRPr="00A232CC" w:rsidRDefault="00956C17" w:rsidP="0004618C">
      <w:pPr>
        <w:pStyle w:val="Tekstpodstawowy"/>
        <w:numPr>
          <w:ilvl w:val="0"/>
          <w:numId w:val="27"/>
        </w:numPr>
        <w:suppressAutoHyphens/>
        <w:jc w:val="both"/>
        <w:rPr>
          <w:sz w:val="22"/>
          <w:szCs w:val="22"/>
        </w:rPr>
      </w:pPr>
      <w:r w:rsidRPr="00A232CC">
        <w:rPr>
          <w:sz w:val="22"/>
          <w:szCs w:val="22"/>
        </w:rPr>
        <w:t xml:space="preserve">przedłużenie terminu zakończenia </w:t>
      </w:r>
      <w:r w:rsidR="00346FC5" w:rsidRPr="00A232CC">
        <w:rPr>
          <w:sz w:val="22"/>
          <w:szCs w:val="22"/>
        </w:rPr>
        <w:t>P</w:t>
      </w:r>
      <w:r w:rsidRPr="00A232CC">
        <w:rPr>
          <w:sz w:val="22"/>
          <w:szCs w:val="22"/>
        </w:rPr>
        <w:t xml:space="preserve">rzedmiotu </w:t>
      </w:r>
      <w:r w:rsidR="00346FC5" w:rsidRPr="00A232CC">
        <w:rPr>
          <w:sz w:val="22"/>
          <w:szCs w:val="22"/>
        </w:rPr>
        <w:t>zamówienia</w:t>
      </w:r>
      <w:r w:rsidRPr="00A232CC">
        <w:rPr>
          <w:sz w:val="22"/>
          <w:szCs w:val="22"/>
        </w:rPr>
        <w:t xml:space="preserve">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009F5260" w:rsidRPr="00A232CC">
        <w:rPr>
          <w:sz w:val="22"/>
          <w:szCs w:val="22"/>
        </w:rPr>
        <w:t xml:space="preserve">stany epidemiczne, epidemiologiczne </w:t>
      </w:r>
      <w:r w:rsidRPr="00A232CC">
        <w:rPr>
          <w:bCs/>
          <w:sz w:val="22"/>
          <w:szCs w:val="22"/>
        </w:rPr>
        <w:t>przy czym przedłużenie terminu realizacji zamówienia nastąpi o liczbę dni, odpowiadającą okresowi występowania okoliczności siły wyższej,</w:t>
      </w:r>
    </w:p>
    <w:p w14:paraId="7B36784F" w14:textId="4091D67D" w:rsidR="00AA478D" w:rsidRPr="00A232CC" w:rsidRDefault="00AA478D" w:rsidP="0004618C">
      <w:pPr>
        <w:pStyle w:val="Tekstpodstawowy"/>
        <w:numPr>
          <w:ilvl w:val="0"/>
          <w:numId w:val="27"/>
        </w:numPr>
        <w:suppressAutoHyphens/>
        <w:jc w:val="both"/>
        <w:rPr>
          <w:sz w:val="22"/>
          <w:szCs w:val="22"/>
        </w:rPr>
      </w:pPr>
      <w:r w:rsidRPr="00A232CC">
        <w:rPr>
          <w:sz w:val="22"/>
          <w:szCs w:val="22"/>
        </w:rPr>
        <w:t xml:space="preserve">przedłużenie terminu zakończenia </w:t>
      </w:r>
      <w:r w:rsidR="00346FC5" w:rsidRPr="00A232CC">
        <w:rPr>
          <w:sz w:val="22"/>
          <w:szCs w:val="22"/>
        </w:rPr>
        <w:t>P</w:t>
      </w:r>
      <w:r w:rsidRPr="00A232CC">
        <w:rPr>
          <w:sz w:val="22"/>
          <w:szCs w:val="22"/>
        </w:rPr>
        <w:t xml:space="preserve">rzedmiotu </w:t>
      </w:r>
      <w:r w:rsidR="00346FC5" w:rsidRPr="00A232CC">
        <w:rPr>
          <w:sz w:val="22"/>
          <w:szCs w:val="22"/>
        </w:rPr>
        <w:t>zamówienia</w:t>
      </w:r>
      <w:r w:rsidRPr="00A232CC">
        <w:rPr>
          <w:sz w:val="22"/>
          <w:szCs w:val="22"/>
        </w:rPr>
        <w:t xml:space="preserve"> w przypadku wystąpienia zmiany zakresu wynikających z niemożliwych do przewidzenia okoliczności czy też potrzeby ich wykonania</w:t>
      </w:r>
      <w:r w:rsidRPr="00A232CC">
        <w:rPr>
          <w:bCs/>
          <w:sz w:val="22"/>
          <w:szCs w:val="22"/>
        </w:rPr>
        <w:t xml:space="preserve"> przy czym przedłużenie terminu realizacji zamówienia nastąpi o liczbę dni, odpowiadającą okresowi niezbędnemu na wykonanie tego zakresu,</w:t>
      </w:r>
    </w:p>
    <w:p w14:paraId="73B27472" w14:textId="77777777" w:rsidR="00956C17" w:rsidRPr="00A232CC" w:rsidRDefault="00956C17" w:rsidP="0004618C">
      <w:pPr>
        <w:pStyle w:val="Tekstpodstawowy"/>
        <w:numPr>
          <w:ilvl w:val="0"/>
          <w:numId w:val="27"/>
        </w:numPr>
        <w:suppressAutoHyphens/>
        <w:jc w:val="both"/>
        <w:rPr>
          <w:sz w:val="22"/>
          <w:szCs w:val="22"/>
        </w:rPr>
      </w:pPr>
      <w:r w:rsidRPr="00A232CC">
        <w:rPr>
          <w:sz w:val="22"/>
          <w:szCs w:val="22"/>
        </w:rPr>
        <w:t>zmiany zakresu prac na skutek obowiązków wynikających z decyzji lub uzgodnień uzyska</w:t>
      </w:r>
      <w:r w:rsidR="00AA478D" w:rsidRPr="00A232CC">
        <w:rPr>
          <w:sz w:val="22"/>
          <w:szCs w:val="22"/>
        </w:rPr>
        <w:t>nych po terminie zawarcia umowy bądź/lub/i zmiany zakresu wynikających z niemożliwych do przewidzenia okoliczności czy też potrzeby ich wykonania,</w:t>
      </w:r>
    </w:p>
    <w:p w14:paraId="1E0B56E1" w14:textId="57176F46" w:rsidR="00956C17" w:rsidRPr="00A232CC" w:rsidRDefault="00956C17" w:rsidP="0004618C">
      <w:pPr>
        <w:pStyle w:val="Tekstpodstawowy"/>
        <w:numPr>
          <w:ilvl w:val="0"/>
          <w:numId w:val="27"/>
        </w:numPr>
        <w:suppressAutoHyphens/>
        <w:jc w:val="both"/>
        <w:rPr>
          <w:sz w:val="22"/>
          <w:szCs w:val="22"/>
        </w:rPr>
      </w:pPr>
      <w:r w:rsidRPr="00A232CC">
        <w:rPr>
          <w:sz w:val="22"/>
          <w:szCs w:val="22"/>
        </w:rPr>
        <w:t xml:space="preserve">wprowadzenia zmian wynikających ze zmiany przepisów prawa mającej wpływ na realizację </w:t>
      </w:r>
      <w:r w:rsidR="00464A91" w:rsidRPr="00A232CC">
        <w:rPr>
          <w:sz w:val="22"/>
          <w:szCs w:val="22"/>
        </w:rPr>
        <w:t xml:space="preserve">Przedmiotu </w:t>
      </w:r>
      <w:r w:rsidR="0026093F" w:rsidRPr="00A232CC">
        <w:rPr>
          <w:sz w:val="22"/>
          <w:szCs w:val="22"/>
        </w:rPr>
        <w:t>zamówienia</w:t>
      </w:r>
      <w:r w:rsidRPr="00A232CC">
        <w:rPr>
          <w:sz w:val="22"/>
          <w:szCs w:val="22"/>
        </w:rPr>
        <w:t>,</w:t>
      </w:r>
    </w:p>
    <w:p w14:paraId="3EA73529" w14:textId="0960CAA3" w:rsidR="00346FC5" w:rsidRPr="00A232CC" w:rsidRDefault="00346FC5" w:rsidP="0004618C">
      <w:pPr>
        <w:pStyle w:val="Tekstpodstawowy"/>
        <w:numPr>
          <w:ilvl w:val="0"/>
          <w:numId w:val="27"/>
        </w:numPr>
        <w:suppressAutoHyphens/>
        <w:jc w:val="both"/>
        <w:rPr>
          <w:sz w:val="22"/>
          <w:szCs w:val="22"/>
        </w:rPr>
      </w:pPr>
      <w:r w:rsidRPr="00A232CC">
        <w:rPr>
          <w:sz w:val="22"/>
          <w:szCs w:val="22"/>
        </w:rPr>
        <w:t>wprowadzenie zmian, które mogą być związane z ewentualnym otrzymaniem dofinansowania ze źródeł zewnętrznych.</w:t>
      </w:r>
    </w:p>
    <w:p w14:paraId="42AC6DA8" w14:textId="50C0467D" w:rsidR="00956C17" w:rsidRPr="00A232CC" w:rsidRDefault="00956C17" w:rsidP="0004618C">
      <w:pPr>
        <w:pStyle w:val="Tekstpodstawowy"/>
        <w:numPr>
          <w:ilvl w:val="0"/>
          <w:numId w:val="9"/>
        </w:numPr>
        <w:suppressAutoHyphens/>
        <w:jc w:val="both"/>
        <w:rPr>
          <w:sz w:val="22"/>
          <w:szCs w:val="22"/>
        </w:rPr>
      </w:pPr>
      <w:r w:rsidRPr="00A232CC">
        <w:rPr>
          <w:sz w:val="22"/>
          <w:szCs w:val="22"/>
        </w:rPr>
        <w:t xml:space="preserve">Wszelkie zmiany </w:t>
      </w:r>
      <w:r w:rsidR="00464A91" w:rsidRPr="00A232CC">
        <w:rPr>
          <w:sz w:val="22"/>
          <w:szCs w:val="22"/>
        </w:rPr>
        <w:t>U</w:t>
      </w:r>
      <w:r w:rsidRPr="00A232CC">
        <w:rPr>
          <w:sz w:val="22"/>
          <w:szCs w:val="22"/>
        </w:rPr>
        <w:t xml:space="preserve">mowy wymagają pod rygorem nieważności formy pisemnej i podpisania przez obydwie strony </w:t>
      </w:r>
      <w:r w:rsidR="00487B94" w:rsidRPr="00A232CC">
        <w:rPr>
          <w:sz w:val="22"/>
          <w:szCs w:val="22"/>
        </w:rPr>
        <w:t>U</w:t>
      </w:r>
      <w:r w:rsidRPr="00A232CC">
        <w:rPr>
          <w:sz w:val="22"/>
          <w:szCs w:val="22"/>
        </w:rPr>
        <w:t>mowy.</w:t>
      </w:r>
    </w:p>
    <w:p w14:paraId="6BF7948E" w14:textId="47FCA1A5" w:rsidR="00956C17" w:rsidRPr="00A232CC" w:rsidRDefault="00956C17" w:rsidP="0004618C">
      <w:pPr>
        <w:pStyle w:val="Tekstpodstawowy"/>
        <w:numPr>
          <w:ilvl w:val="0"/>
          <w:numId w:val="9"/>
        </w:numPr>
        <w:suppressAutoHyphens/>
        <w:jc w:val="both"/>
        <w:rPr>
          <w:sz w:val="22"/>
          <w:szCs w:val="22"/>
        </w:rPr>
      </w:pPr>
      <w:r w:rsidRPr="00A232CC">
        <w:rPr>
          <w:sz w:val="22"/>
          <w:szCs w:val="22"/>
        </w:rPr>
        <w:t xml:space="preserve">Nie stanowi istotnej zmiany </w:t>
      </w:r>
      <w:r w:rsidR="00464A91" w:rsidRPr="00A232CC">
        <w:rPr>
          <w:sz w:val="22"/>
          <w:szCs w:val="22"/>
        </w:rPr>
        <w:t>U</w:t>
      </w:r>
      <w:r w:rsidRPr="00A232CC">
        <w:rPr>
          <w:sz w:val="22"/>
          <w:szCs w:val="22"/>
        </w:rPr>
        <w:t xml:space="preserve">mowy zmiana danych teleadresowych oraz osób wskazanych do kontaktów między stronami </w:t>
      </w:r>
      <w:r w:rsidR="00A23C8C" w:rsidRPr="00A232CC">
        <w:rPr>
          <w:sz w:val="22"/>
          <w:szCs w:val="22"/>
        </w:rPr>
        <w:t>U</w:t>
      </w:r>
      <w:r w:rsidRPr="00A232CC">
        <w:rPr>
          <w:sz w:val="22"/>
          <w:szCs w:val="22"/>
        </w:rPr>
        <w:t xml:space="preserve">mowy. </w:t>
      </w:r>
    </w:p>
    <w:p w14:paraId="140AF337" w14:textId="46DB7478" w:rsidR="00956C17" w:rsidRPr="00A232CC" w:rsidRDefault="00956C17" w:rsidP="0004618C">
      <w:pPr>
        <w:pStyle w:val="Tekstpodstawowy"/>
        <w:numPr>
          <w:ilvl w:val="0"/>
          <w:numId w:val="9"/>
        </w:numPr>
        <w:suppressAutoHyphens/>
        <w:jc w:val="both"/>
        <w:rPr>
          <w:sz w:val="22"/>
          <w:szCs w:val="22"/>
        </w:rPr>
      </w:pPr>
      <w:r w:rsidRPr="00A232CC">
        <w:rPr>
          <w:sz w:val="22"/>
          <w:szCs w:val="22"/>
        </w:rPr>
        <w:t xml:space="preserve">Z wnioskiem o zmianę </w:t>
      </w:r>
      <w:r w:rsidR="00464A91" w:rsidRPr="00A232CC">
        <w:rPr>
          <w:sz w:val="22"/>
          <w:szCs w:val="22"/>
        </w:rPr>
        <w:t>U</w:t>
      </w:r>
      <w:r w:rsidRPr="00A232CC">
        <w:rPr>
          <w:sz w:val="22"/>
          <w:szCs w:val="22"/>
        </w:rPr>
        <w:t>mowy może wystąpić zarówno Wykonawca, jak i Zamawiający.</w:t>
      </w:r>
    </w:p>
    <w:p w14:paraId="0321408D" w14:textId="77777777" w:rsidR="00956C17" w:rsidRPr="00A232CC" w:rsidRDefault="00956C17" w:rsidP="0004618C">
      <w:pPr>
        <w:pStyle w:val="Tekstpodstawowy"/>
        <w:numPr>
          <w:ilvl w:val="0"/>
          <w:numId w:val="9"/>
        </w:numPr>
        <w:suppressAutoHyphens/>
        <w:jc w:val="both"/>
        <w:rPr>
          <w:sz w:val="22"/>
          <w:szCs w:val="22"/>
        </w:rPr>
      </w:pPr>
      <w:r w:rsidRPr="00A232CC">
        <w:rPr>
          <w:sz w:val="22"/>
          <w:szCs w:val="22"/>
        </w:rPr>
        <w:t>Wszystkie powyższe postanowienia stanowią katalog zmian, na które Zamawiający może wyrazić zgodę. Nie stanowią jednocześnie zobowiązania do wyrażenia takiej zgody.</w:t>
      </w:r>
    </w:p>
    <w:p w14:paraId="1C740BE9" w14:textId="77777777" w:rsidR="00A232CC" w:rsidRPr="00A232CC" w:rsidRDefault="00A232CC" w:rsidP="00162D24">
      <w:pPr>
        <w:pStyle w:val="Tekstpodstawowy"/>
        <w:suppressAutoHyphens/>
        <w:jc w:val="center"/>
        <w:rPr>
          <w:b/>
          <w:sz w:val="22"/>
          <w:szCs w:val="22"/>
        </w:rPr>
      </w:pPr>
    </w:p>
    <w:p w14:paraId="7DAFC4F2" w14:textId="48F93BB3" w:rsidR="00162D24" w:rsidRPr="00A232CC" w:rsidRDefault="00162D24" w:rsidP="00162D24">
      <w:pPr>
        <w:pStyle w:val="Tekstpodstawowy"/>
        <w:suppressAutoHyphens/>
        <w:jc w:val="center"/>
        <w:rPr>
          <w:b/>
          <w:sz w:val="22"/>
          <w:szCs w:val="22"/>
        </w:rPr>
      </w:pPr>
      <w:r w:rsidRPr="00A232CC">
        <w:rPr>
          <w:b/>
          <w:sz w:val="22"/>
          <w:szCs w:val="22"/>
        </w:rPr>
        <w:lastRenderedPageBreak/>
        <w:t>§ 1</w:t>
      </w:r>
      <w:r w:rsidR="00464A91" w:rsidRPr="00A232CC">
        <w:rPr>
          <w:b/>
          <w:sz w:val="22"/>
          <w:szCs w:val="22"/>
        </w:rPr>
        <w:t>3</w:t>
      </w:r>
    </w:p>
    <w:p w14:paraId="5B236B9A" w14:textId="77777777" w:rsidR="00162D24" w:rsidRPr="00A232CC" w:rsidRDefault="00162D24" w:rsidP="00162D24">
      <w:pPr>
        <w:pStyle w:val="Tekstpodstawowy"/>
        <w:suppressAutoHyphens/>
        <w:jc w:val="center"/>
        <w:rPr>
          <w:b/>
          <w:sz w:val="22"/>
          <w:szCs w:val="22"/>
        </w:rPr>
      </w:pPr>
      <w:r w:rsidRPr="00A232CC">
        <w:rPr>
          <w:b/>
          <w:sz w:val="22"/>
          <w:szCs w:val="22"/>
        </w:rPr>
        <w:t>REALIZACJA</w:t>
      </w:r>
    </w:p>
    <w:p w14:paraId="78E3DE2A" w14:textId="77777777" w:rsidR="00162D24" w:rsidRPr="00A232CC" w:rsidRDefault="00162D24" w:rsidP="00162D24">
      <w:pPr>
        <w:pStyle w:val="Tekstpodstawowy"/>
        <w:suppressAutoHyphens/>
        <w:jc w:val="both"/>
        <w:rPr>
          <w:sz w:val="22"/>
          <w:szCs w:val="22"/>
        </w:rPr>
      </w:pPr>
      <w:r w:rsidRPr="00A232CC">
        <w:rPr>
          <w:sz w:val="22"/>
          <w:szCs w:val="22"/>
        </w:rPr>
        <w:t>Do wzajemnych kontaktów strony ustalają:</w:t>
      </w:r>
    </w:p>
    <w:p w14:paraId="58CEEEB0" w14:textId="77777777" w:rsidR="00162D24" w:rsidRPr="00A232CC" w:rsidRDefault="00162D24" w:rsidP="00162D24">
      <w:pPr>
        <w:pStyle w:val="Tekstpodstawowy"/>
        <w:numPr>
          <w:ilvl w:val="0"/>
          <w:numId w:val="8"/>
        </w:numPr>
        <w:suppressAutoHyphens/>
        <w:jc w:val="both"/>
        <w:rPr>
          <w:sz w:val="22"/>
          <w:szCs w:val="22"/>
        </w:rPr>
      </w:pPr>
      <w:r w:rsidRPr="00A232CC">
        <w:rPr>
          <w:sz w:val="22"/>
          <w:szCs w:val="22"/>
        </w:rPr>
        <w:t>po stronie Zamawiającego: ………………………………...; tel.: …………………….;</w:t>
      </w:r>
    </w:p>
    <w:p w14:paraId="4AFD97A7" w14:textId="57FB6171" w:rsidR="00162D24" w:rsidRPr="00A232CC" w:rsidRDefault="00162D24" w:rsidP="00162D24">
      <w:pPr>
        <w:pStyle w:val="Tekstpodstawowy"/>
        <w:numPr>
          <w:ilvl w:val="0"/>
          <w:numId w:val="8"/>
        </w:numPr>
        <w:suppressAutoHyphens/>
        <w:jc w:val="both"/>
        <w:rPr>
          <w:sz w:val="22"/>
          <w:szCs w:val="22"/>
        </w:rPr>
      </w:pPr>
      <w:r w:rsidRPr="00A232CC">
        <w:rPr>
          <w:sz w:val="22"/>
          <w:szCs w:val="22"/>
        </w:rPr>
        <w:t>po stronie Wykonawcy: …………………..; tel. :……………….; adres e-mail: ……………………. .</w:t>
      </w:r>
    </w:p>
    <w:p w14:paraId="2DB62436" w14:textId="47210ABC" w:rsidR="00956C17" w:rsidRPr="00A232CC" w:rsidRDefault="00956C17" w:rsidP="00DE76E4">
      <w:pPr>
        <w:pStyle w:val="Tekstpodstawowy"/>
        <w:suppressAutoHyphens/>
        <w:jc w:val="center"/>
        <w:rPr>
          <w:b/>
          <w:sz w:val="22"/>
          <w:szCs w:val="22"/>
        </w:rPr>
      </w:pPr>
      <w:r w:rsidRPr="00A232CC">
        <w:rPr>
          <w:b/>
          <w:sz w:val="22"/>
          <w:szCs w:val="22"/>
        </w:rPr>
        <w:t xml:space="preserve">§ </w:t>
      </w:r>
      <w:r w:rsidR="006C6188" w:rsidRPr="00A232CC">
        <w:rPr>
          <w:b/>
          <w:sz w:val="22"/>
          <w:szCs w:val="22"/>
        </w:rPr>
        <w:t>1</w:t>
      </w:r>
      <w:r w:rsidR="00464A91" w:rsidRPr="00A232CC">
        <w:rPr>
          <w:b/>
          <w:sz w:val="22"/>
          <w:szCs w:val="22"/>
        </w:rPr>
        <w:t>4</w:t>
      </w:r>
    </w:p>
    <w:p w14:paraId="3F97EDEE" w14:textId="77777777" w:rsidR="006C6188" w:rsidRPr="00A232CC" w:rsidRDefault="006C6188" w:rsidP="00DE76E4">
      <w:pPr>
        <w:pStyle w:val="Tekstpodstawowy"/>
        <w:suppressAutoHyphens/>
        <w:jc w:val="center"/>
        <w:rPr>
          <w:b/>
          <w:sz w:val="22"/>
          <w:szCs w:val="22"/>
        </w:rPr>
      </w:pPr>
      <w:r w:rsidRPr="00A232CC">
        <w:rPr>
          <w:b/>
          <w:sz w:val="22"/>
          <w:szCs w:val="22"/>
        </w:rPr>
        <w:t>POSTANOWIENIA KOŃCOWE</w:t>
      </w:r>
    </w:p>
    <w:p w14:paraId="428FAACA" w14:textId="5C12EF78" w:rsidR="00956C17" w:rsidRPr="00A232CC" w:rsidRDefault="00956C17" w:rsidP="0004618C">
      <w:pPr>
        <w:pStyle w:val="Tekstpodstawowy"/>
        <w:numPr>
          <w:ilvl w:val="0"/>
          <w:numId w:val="26"/>
        </w:numPr>
        <w:suppressAutoHyphens/>
        <w:jc w:val="both"/>
        <w:rPr>
          <w:sz w:val="22"/>
          <w:szCs w:val="22"/>
        </w:rPr>
      </w:pPr>
      <w:r w:rsidRPr="00A232CC">
        <w:rPr>
          <w:sz w:val="22"/>
          <w:szCs w:val="22"/>
        </w:rPr>
        <w:t xml:space="preserve">Spory mogące wyniknąć na tle wykonania postanowień </w:t>
      </w:r>
      <w:r w:rsidR="00464A91" w:rsidRPr="00A232CC">
        <w:rPr>
          <w:sz w:val="22"/>
          <w:szCs w:val="22"/>
        </w:rPr>
        <w:t>U</w:t>
      </w:r>
      <w:r w:rsidRPr="00A232CC">
        <w:rPr>
          <w:sz w:val="22"/>
          <w:szCs w:val="22"/>
        </w:rPr>
        <w:t xml:space="preserve">mowy strony poddają rozstrzygnięciu właściwemu miejscowo sądowi powszechnemu według siedziby Zamawiającego. </w:t>
      </w:r>
    </w:p>
    <w:p w14:paraId="1C97CD5E" w14:textId="6C0FF16A" w:rsidR="006C6188" w:rsidRPr="00A232CC" w:rsidRDefault="00956C17" w:rsidP="0004618C">
      <w:pPr>
        <w:pStyle w:val="Tekstpodstawowy"/>
        <w:numPr>
          <w:ilvl w:val="0"/>
          <w:numId w:val="26"/>
        </w:numPr>
        <w:suppressAutoHyphens/>
        <w:jc w:val="both"/>
        <w:rPr>
          <w:sz w:val="22"/>
          <w:szCs w:val="22"/>
        </w:rPr>
      </w:pPr>
      <w:r w:rsidRPr="00A232CC">
        <w:rPr>
          <w:sz w:val="22"/>
          <w:szCs w:val="22"/>
        </w:rPr>
        <w:t>W sprawach nieuregulowanych niniejszą umową mają zastosowanie przepisy Kodeksu cywilnego oraz u</w:t>
      </w:r>
      <w:r w:rsidR="006C6188" w:rsidRPr="00A232CC">
        <w:rPr>
          <w:sz w:val="22"/>
          <w:szCs w:val="22"/>
        </w:rPr>
        <w:t xml:space="preserve">stawy </w:t>
      </w:r>
      <w:r w:rsidRPr="00A232CC">
        <w:rPr>
          <w:sz w:val="22"/>
          <w:szCs w:val="22"/>
        </w:rPr>
        <w:t>Prawo zamówień publicznych.</w:t>
      </w:r>
    </w:p>
    <w:p w14:paraId="06AE5BA7" w14:textId="77777777" w:rsidR="006C6188" w:rsidRPr="00A232CC" w:rsidRDefault="00956C17" w:rsidP="0004618C">
      <w:pPr>
        <w:pStyle w:val="Tekstpodstawowy"/>
        <w:numPr>
          <w:ilvl w:val="0"/>
          <w:numId w:val="26"/>
        </w:numPr>
        <w:suppressAutoHyphens/>
        <w:jc w:val="both"/>
        <w:rPr>
          <w:sz w:val="22"/>
          <w:szCs w:val="22"/>
        </w:rPr>
      </w:pPr>
      <w:r w:rsidRPr="00A232CC">
        <w:rPr>
          <w:sz w:val="22"/>
          <w:szCs w:val="22"/>
        </w:rPr>
        <w:t>Wykonawca nie może przenieść wierzytelności z umowy na osobę trzecią.</w:t>
      </w:r>
    </w:p>
    <w:p w14:paraId="69FEDA9A" w14:textId="77777777" w:rsidR="00956C17" w:rsidRPr="00A232CC" w:rsidRDefault="00956C17" w:rsidP="0004618C">
      <w:pPr>
        <w:pStyle w:val="Tekstpodstawowy"/>
        <w:numPr>
          <w:ilvl w:val="0"/>
          <w:numId w:val="26"/>
        </w:numPr>
        <w:suppressAutoHyphens/>
        <w:jc w:val="both"/>
        <w:rPr>
          <w:sz w:val="22"/>
          <w:szCs w:val="22"/>
        </w:rPr>
      </w:pPr>
      <w:r w:rsidRPr="00A232CC">
        <w:rPr>
          <w:sz w:val="22"/>
          <w:szCs w:val="22"/>
        </w:rPr>
        <w:t>Umowę sporządzono w czterech jednobrzmiących egzemplarzach: trzy egzemplarze dla Zamawiającego i jeden egzemplarz dla Wykonawcy.</w:t>
      </w:r>
    </w:p>
    <w:p w14:paraId="711523FA" w14:textId="77777777" w:rsidR="00956C17" w:rsidRPr="00A232CC" w:rsidRDefault="00956C17" w:rsidP="00DE76E4">
      <w:pPr>
        <w:pStyle w:val="Tekstpodstawowy"/>
        <w:suppressAutoHyphens/>
        <w:jc w:val="both"/>
        <w:rPr>
          <w:sz w:val="22"/>
          <w:szCs w:val="22"/>
        </w:rPr>
      </w:pPr>
    </w:p>
    <w:p w14:paraId="53122C73" w14:textId="77777777" w:rsidR="00956C17" w:rsidRPr="00A232CC" w:rsidRDefault="00956C17" w:rsidP="009F5260">
      <w:pPr>
        <w:pStyle w:val="Tekstpodstawowy"/>
        <w:suppressAutoHyphens/>
        <w:jc w:val="center"/>
        <w:rPr>
          <w:sz w:val="22"/>
          <w:szCs w:val="22"/>
        </w:rPr>
      </w:pPr>
      <w:r w:rsidRPr="00A232CC">
        <w:rPr>
          <w:b/>
          <w:sz w:val="22"/>
          <w:szCs w:val="22"/>
        </w:rPr>
        <w:t>Zamawiający:                                                              Wykonawca:</w:t>
      </w:r>
    </w:p>
    <w:p w14:paraId="6B4A6C81" w14:textId="77777777" w:rsidR="008A3B8D" w:rsidRPr="00A232CC" w:rsidRDefault="008A3B8D" w:rsidP="00DE76E4">
      <w:pPr>
        <w:pStyle w:val="Tekstpodstawowy"/>
        <w:suppressAutoHyphens/>
        <w:jc w:val="both"/>
        <w:rPr>
          <w:sz w:val="22"/>
          <w:szCs w:val="22"/>
        </w:rPr>
      </w:pPr>
      <w:r w:rsidRPr="00A232CC">
        <w:rPr>
          <w:sz w:val="22"/>
          <w:szCs w:val="22"/>
        </w:rPr>
        <w:t>Załączniki:</w:t>
      </w:r>
    </w:p>
    <w:p w14:paraId="21319244" w14:textId="5E9B06FF" w:rsidR="008A3B8D" w:rsidRPr="00A232CC" w:rsidRDefault="00F53D26" w:rsidP="0004618C">
      <w:pPr>
        <w:pStyle w:val="Tekstpodstawowy"/>
        <w:numPr>
          <w:ilvl w:val="6"/>
          <w:numId w:val="25"/>
        </w:numPr>
        <w:suppressAutoHyphens/>
        <w:ind w:left="510"/>
        <w:jc w:val="both"/>
        <w:rPr>
          <w:sz w:val="22"/>
          <w:szCs w:val="22"/>
        </w:rPr>
      </w:pPr>
      <w:r w:rsidRPr="00A232CC">
        <w:rPr>
          <w:sz w:val="22"/>
          <w:szCs w:val="22"/>
        </w:rPr>
        <w:t xml:space="preserve">SWZ i </w:t>
      </w:r>
      <w:r w:rsidR="00162D24" w:rsidRPr="00A232CC">
        <w:rPr>
          <w:sz w:val="22"/>
          <w:szCs w:val="22"/>
        </w:rPr>
        <w:t>Szczegółowy opis przedmiotu zamówienia</w:t>
      </w:r>
      <w:r w:rsidR="008A3B8D" w:rsidRPr="00A232CC">
        <w:rPr>
          <w:sz w:val="22"/>
          <w:szCs w:val="22"/>
        </w:rPr>
        <w:t>,</w:t>
      </w:r>
    </w:p>
    <w:p w14:paraId="05C508DB" w14:textId="082D19A2" w:rsidR="008A3B8D" w:rsidRPr="00A232CC" w:rsidRDefault="008A3B8D" w:rsidP="0004618C">
      <w:pPr>
        <w:pStyle w:val="Tekstpodstawowy"/>
        <w:numPr>
          <w:ilvl w:val="6"/>
          <w:numId w:val="25"/>
        </w:numPr>
        <w:suppressAutoHyphens/>
        <w:ind w:left="510"/>
        <w:jc w:val="both"/>
        <w:rPr>
          <w:sz w:val="22"/>
          <w:szCs w:val="22"/>
        </w:rPr>
      </w:pPr>
      <w:r w:rsidRPr="00A232CC">
        <w:rPr>
          <w:sz w:val="22"/>
          <w:szCs w:val="22"/>
        </w:rPr>
        <w:t>Oferta</w:t>
      </w:r>
      <w:r w:rsidR="00F53D26" w:rsidRPr="00A232CC">
        <w:rPr>
          <w:sz w:val="22"/>
          <w:szCs w:val="22"/>
        </w:rPr>
        <w:t>.</w:t>
      </w:r>
    </w:p>
    <w:p w14:paraId="453D15C5" w14:textId="3C768C24" w:rsidR="00751DAE" w:rsidRPr="00A232CC" w:rsidRDefault="00751DAE" w:rsidP="0004618C">
      <w:pPr>
        <w:pStyle w:val="Tekstpodstawowy"/>
        <w:numPr>
          <w:ilvl w:val="6"/>
          <w:numId w:val="25"/>
        </w:numPr>
        <w:suppressAutoHyphens/>
        <w:ind w:left="510"/>
        <w:jc w:val="both"/>
        <w:rPr>
          <w:sz w:val="22"/>
          <w:szCs w:val="22"/>
        </w:rPr>
      </w:pPr>
      <w:r w:rsidRPr="00A232CC">
        <w:rPr>
          <w:sz w:val="22"/>
          <w:szCs w:val="22"/>
        </w:rPr>
        <w:t>Harmonogram prac Wykonawcy</w:t>
      </w:r>
    </w:p>
    <w:sectPr w:rsidR="00751DAE" w:rsidRPr="00A232CC" w:rsidSect="00C65B0D">
      <w:headerReference w:type="even" r:id="rId9"/>
      <w:footerReference w:type="even" r:id="rId10"/>
      <w:footerReference w:type="default" r:id="rId11"/>
      <w:type w:val="continuous"/>
      <w:pgSz w:w="11906" w:h="16838" w:code="9"/>
      <w:pgMar w:top="1418" w:right="1418" w:bottom="1418" w:left="1418"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4D793" w14:textId="77777777" w:rsidR="00B041B5" w:rsidRDefault="00B041B5">
      <w:r>
        <w:separator/>
      </w:r>
    </w:p>
  </w:endnote>
  <w:endnote w:type="continuationSeparator" w:id="0">
    <w:p w14:paraId="038E41B7" w14:textId="77777777" w:rsidR="00B041B5" w:rsidRDefault="00B04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IDFont+F1">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0B56F" w14:textId="77777777" w:rsidR="006C6188" w:rsidRDefault="00C51F76" w:rsidP="009E7515">
    <w:pPr>
      <w:pStyle w:val="Stopka"/>
      <w:framePr w:wrap="around" w:vAnchor="text" w:hAnchor="margin" w:xAlign="center" w:y="1"/>
      <w:rPr>
        <w:rStyle w:val="Numerstrony"/>
      </w:rPr>
    </w:pPr>
    <w:r>
      <w:rPr>
        <w:rStyle w:val="Numerstrony"/>
      </w:rPr>
      <w:fldChar w:fldCharType="begin"/>
    </w:r>
    <w:r w:rsidR="006C6188">
      <w:rPr>
        <w:rStyle w:val="Numerstrony"/>
      </w:rPr>
      <w:instrText xml:space="preserve">PAGE  </w:instrText>
    </w:r>
    <w:r>
      <w:rPr>
        <w:rStyle w:val="Numerstrony"/>
      </w:rPr>
      <w:fldChar w:fldCharType="end"/>
    </w:r>
  </w:p>
  <w:p w14:paraId="6ABD2F60" w14:textId="77777777" w:rsidR="006C6188" w:rsidRDefault="006C61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78F9" w14:textId="77777777" w:rsidR="006C6188" w:rsidRDefault="00C51F76">
    <w:pPr>
      <w:pStyle w:val="Stopka"/>
      <w:jc w:val="right"/>
    </w:pPr>
    <w:r>
      <w:fldChar w:fldCharType="begin"/>
    </w:r>
    <w:r w:rsidR="006C6188">
      <w:instrText>PAGE   \* MERGEFORMAT</w:instrText>
    </w:r>
    <w:r>
      <w:fldChar w:fldCharType="separate"/>
    </w:r>
    <w:r w:rsidR="0047340C">
      <w:rPr>
        <w:noProof/>
      </w:rPr>
      <w:t>11</w:t>
    </w:r>
    <w:r>
      <w:fldChar w:fldCharType="end"/>
    </w:r>
  </w:p>
  <w:p w14:paraId="466C9830" w14:textId="77777777" w:rsidR="006C6188" w:rsidRDefault="006C61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ACDA2" w14:textId="77777777" w:rsidR="00B041B5" w:rsidRDefault="00B041B5">
      <w:r>
        <w:separator/>
      </w:r>
    </w:p>
  </w:footnote>
  <w:footnote w:type="continuationSeparator" w:id="0">
    <w:p w14:paraId="4ED521E8" w14:textId="77777777" w:rsidR="00B041B5" w:rsidRDefault="00B041B5">
      <w:r>
        <w:continuationSeparator/>
      </w:r>
    </w:p>
  </w:footnote>
  <w:footnote w:id="1">
    <w:p w14:paraId="650656F9" w14:textId="77777777" w:rsidR="00C877A3" w:rsidRPr="00F56B21" w:rsidRDefault="00C877A3" w:rsidP="00C877A3">
      <w:pPr>
        <w:pStyle w:val="Tekstprzypisudolnego"/>
      </w:pPr>
      <w:r w:rsidRPr="00F56B21">
        <w:rPr>
          <w:rStyle w:val="Odwoanieprzypisudolnego"/>
        </w:rPr>
        <w:footnoteRef/>
      </w:r>
      <w:r w:rsidRPr="00F56B21">
        <w:t>Zgodnie ze złożoną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271A" w14:textId="77777777" w:rsidR="006C6188" w:rsidRDefault="00C51F76">
    <w:pPr>
      <w:pStyle w:val="Nagwek"/>
      <w:framePr w:wrap="around" w:vAnchor="text" w:hAnchor="margin" w:xAlign="center" w:y="1"/>
      <w:rPr>
        <w:rStyle w:val="Numerstrony"/>
      </w:rPr>
    </w:pPr>
    <w:r>
      <w:rPr>
        <w:rStyle w:val="Numerstrony"/>
      </w:rPr>
      <w:fldChar w:fldCharType="begin"/>
    </w:r>
    <w:r w:rsidR="006C6188">
      <w:rPr>
        <w:rStyle w:val="Numerstrony"/>
      </w:rPr>
      <w:instrText xml:space="preserve">PAGE  </w:instrText>
    </w:r>
    <w:r>
      <w:rPr>
        <w:rStyle w:val="Numerstrony"/>
      </w:rPr>
      <w:fldChar w:fldCharType="end"/>
    </w:r>
  </w:p>
  <w:p w14:paraId="3301F932" w14:textId="77777777" w:rsidR="006C6188" w:rsidRDefault="006C61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B8228B2C"/>
    <w:name w:val="WW8Num3"/>
    <w:lvl w:ilvl="0">
      <w:start w:val="1"/>
      <w:numFmt w:val="decimal"/>
      <w:lvlText w:val="%1."/>
      <w:lvlJc w:val="left"/>
      <w:pPr>
        <w:tabs>
          <w:tab w:val="num" w:pos="720"/>
        </w:tabs>
        <w:ind w:left="720" w:hanging="360"/>
      </w:pPr>
      <w:rPr>
        <w:rFonts w:eastAsia="Times New Roman" w:cs="Times New Roman" w:hint="default"/>
        <w:b/>
        <w:bCs/>
        <w:color w:val="000000"/>
        <w:kern w:val="1"/>
        <w:sz w:val="22"/>
        <w:szCs w:val="24"/>
        <w:shd w:val="clear" w:color="auto" w:fill="auto"/>
        <w:lang w:eastAsia="hi-IN" w:bidi="hi-I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9"/>
    <w:multiLevelType w:val="multilevel"/>
    <w:tmpl w:val="3B1E655E"/>
    <w:lvl w:ilvl="0">
      <w:start w:val="4"/>
      <w:numFmt w:val="decimal"/>
      <w:lvlText w:val="%1."/>
      <w:lvlJc w:val="left"/>
      <w:pPr>
        <w:tabs>
          <w:tab w:val="num" w:pos="360"/>
        </w:tabs>
        <w:ind w:left="360" w:hanging="360"/>
      </w:pPr>
      <w:rPr>
        <w:rFonts w:ascii="Times New Roman" w:hAnsi="Times New Roman" w:cs="Times New Roman" w:hint="default"/>
        <w:b/>
        <w:color w:val="auto"/>
        <w:kern w:val="1"/>
        <w:sz w:val="22"/>
        <w:szCs w:val="22"/>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2" w15:restartNumberingAfterBreak="0">
    <w:nsid w:val="019C6E2D"/>
    <w:multiLevelType w:val="hybridMultilevel"/>
    <w:tmpl w:val="6DEEC70C"/>
    <w:lvl w:ilvl="0" w:tplc="916A31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FC6281"/>
    <w:multiLevelType w:val="hybridMultilevel"/>
    <w:tmpl w:val="BD0AE2BA"/>
    <w:lvl w:ilvl="0" w:tplc="A664C3A6">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0F0CE8"/>
    <w:multiLevelType w:val="multilevel"/>
    <w:tmpl w:val="390CE9E4"/>
    <w:lvl w:ilvl="0">
      <w:start w:val="1"/>
      <w:numFmt w:val="decimal"/>
      <w:lvlText w:val="%1."/>
      <w:lvlJc w:val="left"/>
      <w:pPr>
        <w:tabs>
          <w:tab w:val="num" w:pos="360"/>
        </w:tabs>
        <w:ind w:left="360" w:hanging="360"/>
      </w:pPr>
      <w:rPr>
        <w:rFonts w:ascii="Arial Narrow" w:eastAsia="Times New Roman" w:hAnsi="Arial Narrow" w:cs="Arial" w:hint="default"/>
      </w:rPr>
    </w:lvl>
    <w:lvl w:ilvl="1">
      <w:start w:val="1"/>
      <w:numFmt w:val="decimal"/>
      <w:lvlText w:val="%2)"/>
      <w:lvlJc w:val="left"/>
      <w:pPr>
        <w:tabs>
          <w:tab w:val="num" w:pos="341"/>
        </w:tabs>
        <w:ind w:left="341" w:hanging="341"/>
      </w:pPr>
      <w:rPr>
        <w:rFonts w:hint="default"/>
      </w:rPr>
    </w:lvl>
    <w:lvl w:ilvl="2">
      <w:start w:val="1"/>
      <w:numFmt w:val="lowerLetter"/>
      <w:lvlText w:val="%3)"/>
      <w:lvlJc w:val="left"/>
      <w:pPr>
        <w:tabs>
          <w:tab w:val="num" w:pos="851"/>
        </w:tabs>
        <w:ind w:left="851" w:hanging="284"/>
      </w:pPr>
      <w:rPr>
        <w:rFonts w:ascii="Arial Narrow" w:eastAsia="Times New Roman" w:hAnsi="Arial Narrow" w:cs="Arial"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510"/>
        </w:tabs>
        <w:ind w:left="510" w:hanging="510"/>
      </w:pPr>
      <w:rPr>
        <w:rFonts w:hint="default"/>
        <w:b w:val="0"/>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5" w15:restartNumberingAfterBreak="0">
    <w:nsid w:val="12B736F7"/>
    <w:multiLevelType w:val="hybridMultilevel"/>
    <w:tmpl w:val="016274A8"/>
    <w:lvl w:ilvl="0" w:tplc="D368F9B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933418"/>
    <w:multiLevelType w:val="multilevel"/>
    <w:tmpl w:val="2312ED66"/>
    <w:lvl w:ilvl="0">
      <w:start w:val="1"/>
      <w:numFmt w:val="decimal"/>
      <w:lvlText w:val="%1."/>
      <w:lvlJc w:val="left"/>
      <w:pPr>
        <w:tabs>
          <w:tab w:val="num" w:pos="360"/>
        </w:tabs>
        <w:ind w:left="360" w:hanging="360"/>
      </w:pPr>
      <w:rPr>
        <w:b/>
      </w:rPr>
    </w:lvl>
    <w:lvl w:ilvl="1">
      <w:start w:val="1"/>
      <w:numFmt w:val="decimal"/>
      <w:lvlText w:val="%2)"/>
      <w:lvlJc w:val="left"/>
      <w:pPr>
        <w:tabs>
          <w:tab w:val="num" w:pos="681"/>
        </w:tabs>
        <w:ind w:left="681" w:hanging="341"/>
      </w:pPr>
      <w:rPr>
        <w:rFonts w:hint="default"/>
      </w:rPr>
    </w:lvl>
    <w:lvl w:ilvl="2">
      <w:start w:val="1"/>
      <w:numFmt w:val="lowerLetter"/>
      <w:lvlText w:val="%3)"/>
      <w:lvlJc w:val="left"/>
      <w:pPr>
        <w:tabs>
          <w:tab w:val="num" w:pos="284"/>
        </w:tabs>
        <w:ind w:left="284" w:hanging="284"/>
      </w:pPr>
      <w:rPr>
        <w:rFonts w:ascii="Arial Narrow" w:eastAsia="Times New Roman" w:hAnsi="Arial Narrow" w:cs="Arial"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510"/>
        </w:tabs>
        <w:ind w:left="510" w:hanging="510"/>
      </w:pPr>
      <w:rPr>
        <w:rFonts w:hint="default"/>
        <w:b w:val="0"/>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7" w15:restartNumberingAfterBreak="0">
    <w:nsid w:val="196E47B1"/>
    <w:multiLevelType w:val="hybridMultilevel"/>
    <w:tmpl w:val="E1B6A3FA"/>
    <w:lvl w:ilvl="0" w:tplc="D3CA6B5A">
      <w:start w:val="1"/>
      <w:numFmt w:val="decimal"/>
      <w:lvlText w:val="%1."/>
      <w:lvlJc w:val="left"/>
      <w:pPr>
        <w:tabs>
          <w:tab w:val="num" w:pos="720"/>
        </w:tabs>
        <w:ind w:left="720" w:hanging="360"/>
      </w:pPr>
      <w:rPr>
        <w:b/>
      </w:rPr>
    </w:lvl>
    <w:lvl w:ilvl="1" w:tplc="667E78AE">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D53DF8"/>
    <w:multiLevelType w:val="singleLevel"/>
    <w:tmpl w:val="D8E6B062"/>
    <w:lvl w:ilvl="0">
      <w:start w:val="1"/>
      <w:numFmt w:val="decimal"/>
      <w:lvlText w:val="%1."/>
      <w:lvlJc w:val="left"/>
      <w:pPr>
        <w:tabs>
          <w:tab w:val="num" w:pos="360"/>
        </w:tabs>
        <w:ind w:left="360" w:hanging="360"/>
      </w:pPr>
      <w:rPr>
        <w:b/>
      </w:rPr>
    </w:lvl>
  </w:abstractNum>
  <w:abstractNum w:abstractNumId="9" w15:restartNumberingAfterBreak="0">
    <w:nsid w:val="1ADA631E"/>
    <w:multiLevelType w:val="hybridMultilevel"/>
    <w:tmpl w:val="DDF232F8"/>
    <w:lvl w:ilvl="0" w:tplc="D186A0E8">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9A6E00"/>
    <w:multiLevelType w:val="hybridMultilevel"/>
    <w:tmpl w:val="BE3EC40E"/>
    <w:lvl w:ilvl="0" w:tplc="F3047DD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E0C6156"/>
    <w:multiLevelType w:val="multilevel"/>
    <w:tmpl w:val="B1CEA36A"/>
    <w:styleLink w:val="WWNum1"/>
    <w:lvl w:ilvl="0">
      <w:numFmt w:val="bullet"/>
      <w:lvlText w:val=""/>
      <w:lvlJc w:val="left"/>
      <w:pPr>
        <w:ind w:left="903" w:hanging="360"/>
      </w:pPr>
      <w:rPr>
        <w:rFonts w:ascii="Symbol" w:hAnsi="Symbol" w:cs="OpenSymbol"/>
      </w:rPr>
    </w:lvl>
    <w:lvl w:ilvl="1">
      <w:numFmt w:val="bullet"/>
      <w:lvlText w:val="◦"/>
      <w:lvlJc w:val="left"/>
      <w:pPr>
        <w:ind w:left="1263" w:hanging="360"/>
      </w:pPr>
      <w:rPr>
        <w:rFonts w:ascii="OpenSymbol" w:hAnsi="OpenSymbol" w:cs="OpenSymbol"/>
      </w:rPr>
    </w:lvl>
    <w:lvl w:ilvl="2">
      <w:numFmt w:val="bullet"/>
      <w:lvlText w:val="▪"/>
      <w:lvlJc w:val="left"/>
      <w:pPr>
        <w:ind w:left="1623" w:hanging="360"/>
      </w:pPr>
      <w:rPr>
        <w:rFonts w:ascii="OpenSymbol" w:hAnsi="OpenSymbol" w:cs="OpenSymbol"/>
      </w:rPr>
    </w:lvl>
    <w:lvl w:ilvl="3">
      <w:numFmt w:val="bullet"/>
      <w:lvlText w:val=""/>
      <w:lvlJc w:val="left"/>
      <w:pPr>
        <w:ind w:left="1983" w:hanging="360"/>
      </w:pPr>
      <w:rPr>
        <w:rFonts w:ascii="Symbol" w:hAnsi="Symbol" w:cs="OpenSymbol"/>
      </w:rPr>
    </w:lvl>
    <w:lvl w:ilvl="4">
      <w:numFmt w:val="bullet"/>
      <w:lvlText w:val="◦"/>
      <w:lvlJc w:val="left"/>
      <w:pPr>
        <w:ind w:left="2343" w:hanging="360"/>
      </w:pPr>
      <w:rPr>
        <w:rFonts w:ascii="OpenSymbol" w:hAnsi="OpenSymbol" w:cs="OpenSymbol"/>
      </w:rPr>
    </w:lvl>
    <w:lvl w:ilvl="5">
      <w:numFmt w:val="bullet"/>
      <w:lvlText w:val="▪"/>
      <w:lvlJc w:val="left"/>
      <w:pPr>
        <w:ind w:left="2703" w:hanging="360"/>
      </w:pPr>
      <w:rPr>
        <w:rFonts w:ascii="OpenSymbol" w:hAnsi="OpenSymbol" w:cs="OpenSymbol"/>
      </w:rPr>
    </w:lvl>
    <w:lvl w:ilvl="6">
      <w:numFmt w:val="bullet"/>
      <w:lvlText w:val=""/>
      <w:lvlJc w:val="left"/>
      <w:pPr>
        <w:ind w:left="3063" w:hanging="360"/>
      </w:pPr>
      <w:rPr>
        <w:rFonts w:ascii="Symbol" w:hAnsi="Symbol" w:cs="OpenSymbol"/>
      </w:rPr>
    </w:lvl>
    <w:lvl w:ilvl="7">
      <w:numFmt w:val="bullet"/>
      <w:lvlText w:val="◦"/>
      <w:lvlJc w:val="left"/>
      <w:pPr>
        <w:ind w:left="3423" w:hanging="360"/>
      </w:pPr>
      <w:rPr>
        <w:rFonts w:ascii="OpenSymbol" w:hAnsi="OpenSymbol" w:cs="OpenSymbol"/>
      </w:rPr>
    </w:lvl>
    <w:lvl w:ilvl="8">
      <w:numFmt w:val="bullet"/>
      <w:lvlText w:val="▪"/>
      <w:lvlJc w:val="left"/>
      <w:pPr>
        <w:ind w:left="3783" w:hanging="360"/>
      </w:pPr>
      <w:rPr>
        <w:rFonts w:ascii="OpenSymbol" w:hAnsi="OpenSymbol" w:cs="OpenSymbol"/>
      </w:rPr>
    </w:lvl>
  </w:abstractNum>
  <w:abstractNum w:abstractNumId="12" w15:restartNumberingAfterBreak="0">
    <w:nsid w:val="21102646"/>
    <w:multiLevelType w:val="hybridMultilevel"/>
    <w:tmpl w:val="FDD2EB2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813210D"/>
    <w:multiLevelType w:val="hybridMultilevel"/>
    <w:tmpl w:val="B732AC3A"/>
    <w:lvl w:ilvl="0" w:tplc="9B4EACBA">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49693C"/>
    <w:multiLevelType w:val="multilevel"/>
    <w:tmpl w:val="390CE9E4"/>
    <w:lvl w:ilvl="0">
      <w:start w:val="1"/>
      <w:numFmt w:val="decimal"/>
      <w:lvlText w:val="%1."/>
      <w:lvlJc w:val="left"/>
      <w:pPr>
        <w:tabs>
          <w:tab w:val="num" w:pos="360"/>
        </w:tabs>
        <w:ind w:left="360" w:hanging="360"/>
      </w:pPr>
      <w:rPr>
        <w:rFonts w:ascii="Arial Narrow" w:eastAsia="Times New Roman" w:hAnsi="Arial Narrow" w:cs="Arial" w:hint="default"/>
      </w:rPr>
    </w:lvl>
    <w:lvl w:ilvl="1">
      <w:start w:val="1"/>
      <w:numFmt w:val="decimal"/>
      <w:lvlText w:val="%2)"/>
      <w:lvlJc w:val="left"/>
      <w:pPr>
        <w:tabs>
          <w:tab w:val="num" w:pos="681"/>
        </w:tabs>
        <w:ind w:left="681" w:hanging="341"/>
      </w:pPr>
      <w:rPr>
        <w:rFonts w:hint="default"/>
      </w:rPr>
    </w:lvl>
    <w:lvl w:ilvl="2">
      <w:start w:val="1"/>
      <w:numFmt w:val="lowerLetter"/>
      <w:lvlText w:val="%3)"/>
      <w:lvlJc w:val="left"/>
      <w:pPr>
        <w:tabs>
          <w:tab w:val="num" w:pos="284"/>
        </w:tabs>
        <w:ind w:left="284" w:hanging="284"/>
      </w:pPr>
      <w:rPr>
        <w:rFonts w:ascii="Arial Narrow" w:eastAsia="Times New Roman" w:hAnsi="Arial Narrow" w:cs="Arial"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510"/>
        </w:tabs>
        <w:ind w:left="510" w:hanging="510"/>
      </w:pPr>
      <w:rPr>
        <w:rFonts w:hint="default"/>
        <w:b w:val="0"/>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15" w15:restartNumberingAfterBreak="0">
    <w:nsid w:val="2D223542"/>
    <w:multiLevelType w:val="hybridMultilevel"/>
    <w:tmpl w:val="93CC6240"/>
    <w:lvl w:ilvl="0" w:tplc="B6847E3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CE5312"/>
    <w:multiLevelType w:val="hybridMultilevel"/>
    <w:tmpl w:val="8A567382"/>
    <w:lvl w:ilvl="0" w:tplc="A4E802CA">
      <w:start w:val="3"/>
      <w:numFmt w:val="decimal"/>
      <w:lvlText w:val="%1."/>
      <w:lvlJc w:val="left"/>
      <w:pPr>
        <w:tabs>
          <w:tab w:val="num" w:pos="360"/>
        </w:tabs>
        <w:ind w:left="360" w:hanging="360"/>
      </w:pPr>
      <w:rPr>
        <w:rFonts w:ascii="Times New Roman" w:hAnsi="Times New Roman" w:cs="Times New Roman" w:hint="default"/>
        <w:b/>
        <w:sz w:val="22"/>
        <w:szCs w:val="24"/>
      </w:rPr>
    </w:lvl>
    <w:lvl w:ilvl="1" w:tplc="B8621CF2">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416005"/>
    <w:multiLevelType w:val="singleLevel"/>
    <w:tmpl w:val="83DE4530"/>
    <w:lvl w:ilvl="0">
      <w:start w:val="1"/>
      <w:numFmt w:val="lowerLetter"/>
      <w:lvlText w:val="%1)"/>
      <w:lvlJc w:val="left"/>
      <w:pPr>
        <w:tabs>
          <w:tab w:val="num" w:pos="360"/>
        </w:tabs>
        <w:ind w:left="360" w:hanging="360"/>
      </w:pPr>
      <w:rPr>
        <w:rFonts w:hint="default"/>
        <w:b/>
        <w:bCs/>
      </w:rPr>
    </w:lvl>
  </w:abstractNum>
  <w:abstractNum w:abstractNumId="18" w15:restartNumberingAfterBreak="0">
    <w:nsid w:val="33CE15F4"/>
    <w:multiLevelType w:val="hybridMultilevel"/>
    <w:tmpl w:val="B9880B72"/>
    <w:lvl w:ilvl="0" w:tplc="9044FDCC">
      <w:start w:val="1"/>
      <w:numFmt w:val="decimal"/>
      <w:lvlText w:val="%1."/>
      <w:lvlJc w:val="left"/>
      <w:pPr>
        <w:ind w:left="360" w:hanging="360"/>
      </w:pPr>
      <w:rPr>
        <w:rFonts w:cs="Tahoma"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066A78"/>
    <w:multiLevelType w:val="hybridMultilevel"/>
    <w:tmpl w:val="C328563A"/>
    <w:lvl w:ilvl="0" w:tplc="6D22094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57A592C"/>
    <w:multiLevelType w:val="hybridMultilevel"/>
    <w:tmpl w:val="1EDC5754"/>
    <w:lvl w:ilvl="0" w:tplc="8430BD00">
      <w:start w:val="1"/>
      <w:numFmt w:val="lowerLetter"/>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6784CA2"/>
    <w:multiLevelType w:val="singleLevel"/>
    <w:tmpl w:val="F606E5C0"/>
    <w:lvl w:ilvl="0">
      <w:start w:val="1"/>
      <w:numFmt w:val="lowerLetter"/>
      <w:lvlText w:val="%1)"/>
      <w:lvlJc w:val="left"/>
      <w:pPr>
        <w:tabs>
          <w:tab w:val="num" w:pos="390"/>
        </w:tabs>
        <w:ind w:left="390" w:hanging="390"/>
      </w:pPr>
      <w:rPr>
        <w:rFonts w:hint="default"/>
        <w:b/>
        <w:bCs/>
      </w:rPr>
    </w:lvl>
  </w:abstractNum>
  <w:abstractNum w:abstractNumId="22" w15:restartNumberingAfterBreak="0">
    <w:nsid w:val="3AAD479E"/>
    <w:multiLevelType w:val="hybridMultilevel"/>
    <w:tmpl w:val="17428C8E"/>
    <w:lvl w:ilvl="0" w:tplc="AE0476B2">
      <w:start w:val="1"/>
      <w:numFmt w:val="decimal"/>
      <w:lvlText w:val="%1."/>
      <w:lvlJc w:val="left"/>
      <w:pPr>
        <w:tabs>
          <w:tab w:val="num" w:pos="360"/>
        </w:tabs>
        <w:ind w:left="360" w:hanging="360"/>
      </w:pPr>
      <w:rPr>
        <w:rFonts w:ascii="Times New Roman" w:eastAsia="Times New Roman" w:hAnsi="Times New Roman" w:cs="Times New Roman" w:hint="default"/>
        <w:b/>
        <w:bCs/>
      </w:rPr>
    </w:lvl>
    <w:lvl w:ilvl="1" w:tplc="99AA8C56">
      <w:start w:val="1"/>
      <w:numFmt w:val="decimal"/>
      <w:lvlText w:val="%2."/>
      <w:lvlJc w:val="left"/>
      <w:pPr>
        <w:tabs>
          <w:tab w:val="num" w:pos="360"/>
        </w:tabs>
        <w:ind w:left="360" w:hanging="360"/>
      </w:pPr>
      <w:rPr>
        <w:rFonts w:hint="default"/>
        <w:b/>
        <w:bCs/>
      </w:rPr>
    </w:lvl>
    <w:lvl w:ilvl="2" w:tplc="E564D532">
      <w:start w:val="1"/>
      <w:numFmt w:val="decimal"/>
      <w:lvlText w:val="%3)"/>
      <w:lvlJc w:val="left"/>
      <w:pPr>
        <w:tabs>
          <w:tab w:val="num" w:pos="570"/>
        </w:tabs>
        <w:ind w:left="570" w:hanging="570"/>
      </w:pPr>
      <w:rPr>
        <w:rFonts w:ascii="Arial Narrow" w:eastAsia="Times New Roman" w:hAnsi="Arial Narrow" w:cs="Arial"/>
        <w:color w:val="000000"/>
      </w:rPr>
    </w:lvl>
    <w:lvl w:ilvl="3" w:tplc="04150011">
      <w:start w:val="1"/>
      <w:numFmt w:val="decimal"/>
      <w:lvlText w:val="%4)"/>
      <w:lvlJc w:val="left"/>
      <w:pPr>
        <w:tabs>
          <w:tab w:val="num" w:pos="360"/>
        </w:tabs>
        <w:ind w:left="36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CD15487"/>
    <w:multiLevelType w:val="hybridMultilevel"/>
    <w:tmpl w:val="9C48F368"/>
    <w:lvl w:ilvl="0" w:tplc="79E4AEA0">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5A4ACE"/>
    <w:multiLevelType w:val="hybridMultilevel"/>
    <w:tmpl w:val="32E02298"/>
    <w:lvl w:ilvl="0" w:tplc="80547B3E">
      <w:start w:val="1"/>
      <w:numFmt w:val="lowerLetter"/>
      <w:lvlText w:val="%1)"/>
      <w:lvlJc w:val="left"/>
      <w:pPr>
        <w:ind w:left="1077" w:hanging="360"/>
      </w:pPr>
      <w:rPr>
        <w:b/>
        <w:sz w:val="22"/>
        <w:szCs w:val="22"/>
      </w:r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3F4C03C5"/>
    <w:multiLevelType w:val="multilevel"/>
    <w:tmpl w:val="B56EE458"/>
    <w:name w:val="WW8Num32"/>
    <w:lvl w:ilvl="0">
      <w:start w:val="5"/>
      <w:numFmt w:val="decimal"/>
      <w:lvlText w:val="%1."/>
      <w:lvlJc w:val="left"/>
      <w:pPr>
        <w:tabs>
          <w:tab w:val="num" w:pos="720"/>
        </w:tabs>
        <w:ind w:left="720" w:hanging="360"/>
      </w:pPr>
      <w:rPr>
        <w:rFonts w:eastAsia="Times New Roman" w:cs="Times New Roman" w:hint="default"/>
        <w:b/>
        <w:bCs/>
        <w:color w:val="000000"/>
        <w:kern w:val="1"/>
        <w:sz w:val="22"/>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3FCB023D"/>
    <w:multiLevelType w:val="hybridMultilevel"/>
    <w:tmpl w:val="B35C7646"/>
    <w:lvl w:ilvl="0" w:tplc="E020DB2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CBF1097"/>
    <w:multiLevelType w:val="hybridMultilevel"/>
    <w:tmpl w:val="1784753E"/>
    <w:lvl w:ilvl="0" w:tplc="7E5C37F6">
      <w:start w:val="1"/>
      <w:numFmt w:val="decimal"/>
      <w:lvlText w:val="%1."/>
      <w:lvlJc w:val="left"/>
      <w:pPr>
        <w:tabs>
          <w:tab w:val="num" w:pos="360"/>
        </w:tabs>
        <w:ind w:left="360" w:hanging="360"/>
      </w:pPr>
      <w:rPr>
        <w:rFonts w:ascii="Times New Roman" w:hAnsi="Times New Roman" w:cs="Times New Roman" w:hint="default"/>
        <w:b/>
        <w:bCs/>
        <w:sz w:val="22"/>
        <w:szCs w:val="24"/>
      </w:rPr>
    </w:lvl>
    <w:lvl w:ilvl="1" w:tplc="04150011">
      <w:start w:val="1"/>
      <w:numFmt w:val="decimal"/>
      <w:lvlText w:val="%2)"/>
      <w:lvlJc w:val="left"/>
      <w:pPr>
        <w:tabs>
          <w:tab w:val="num" w:pos="360"/>
        </w:tabs>
        <w:ind w:left="360" w:hanging="360"/>
      </w:pPr>
      <w:rPr>
        <w:rFonts w:hint="default"/>
      </w:rPr>
    </w:lvl>
    <w:lvl w:ilvl="2" w:tplc="97AE97BC">
      <w:start w:val="43"/>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4DF86243"/>
    <w:multiLevelType w:val="hybridMultilevel"/>
    <w:tmpl w:val="20CEC6D0"/>
    <w:lvl w:ilvl="0" w:tplc="99F8377A">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DFB4DD9"/>
    <w:multiLevelType w:val="hybridMultilevel"/>
    <w:tmpl w:val="B9D00DDC"/>
    <w:lvl w:ilvl="0" w:tplc="0415001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89219C8"/>
    <w:multiLevelType w:val="hybridMultilevel"/>
    <w:tmpl w:val="953EEADE"/>
    <w:lvl w:ilvl="0" w:tplc="D0C25D6E">
      <w:start w:val="1"/>
      <w:numFmt w:val="decimal"/>
      <w:lvlText w:val="%1."/>
      <w:lvlJc w:val="left"/>
      <w:pPr>
        <w:tabs>
          <w:tab w:val="num" w:pos="360"/>
        </w:tabs>
        <w:ind w:left="360" w:hanging="360"/>
      </w:pPr>
      <w:rPr>
        <w:rFonts w:ascii="Times New Roman" w:eastAsia="Times New Roman" w:hAnsi="Times New Roman" w:cs="Times New Roman" w:hint="default"/>
        <w:b/>
      </w:rPr>
    </w:lvl>
    <w:lvl w:ilvl="1" w:tplc="1BCE2078">
      <w:start w:val="1"/>
      <w:numFmt w:val="decimal"/>
      <w:lvlText w:val="%2."/>
      <w:lvlJc w:val="left"/>
      <w:pPr>
        <w:tabs>
          <w:tab w:val="num" w:pos="1080"/>
        </w:tabs>
        <w:ind w:left="1080" w:hanging="360"/>
      </w:pPr>
      <w:rPr>
        <w:rFonts w:hint="default"/>
        <w:color w:val="auto"/>
      </w:rPr>
    </w:lvl>
    <w:lvl w:ilvl="2" w:tplc="04150011">
      <w:start w:val="1"/>
      <w:numFmt w:val="decimal"/>
      <w:lvlText w:val="%3)"/>
      <w:lvlJc w:val="left"/>
      <w:pPr>
        <w:tabs>
          <w:tab w:val="num" w:pos="360"/>
        </w:tabs>
        <w:ind w:left="360" w:hanging="360"/>
      </w:pPr>
      <w:rPr>
        <w:rFonts w:hint="default"/>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9C521A7"/>
    <w:multiLevelType w:val="multilevel"/>
    <w:tmpl w:val="8200BBDC"/>
    <w:lvl w:ilvl="0">
      <w:start w:val="1"/>
      <w:numFmt w:val="decimal"/>
      <w:lvlText w:val="%1."/>
      <w:lvlJc w:val="left"/>
      <w:pPr>
        <w:tabs>
          <w:tab w:val="num" w:pos="360"/>
        </w:tabs>
        <w:ind w:left="360" w:hanging="360"/>
      </w:pPr>
      <w:rPr>
        <w:b/>
      </w:rPr>
    </w:lvl>
    <w:lvl w:ilvl="1">
      <w:start w:val="1"/>
      <w:numFmt w:val="decimal"/>
      <w:lvlText w:val="%2)"/>
      <w:lvlJc w:val="left"/>
      <w:pPr>
        <w:tabs>
          <w:tab w:val="num" w:pos="681"/>
        </w:tabs>
        <w:ind w:left="681" w:hanging="341"/>
      </w:pPr>
      <w:rPr>
        <w:rFonts w:hint="default"/>
      </w:rPr>
    </w:lvl>
    <w:lvl w:ilvl="2">
      <w:start w:val="1"/>
      <w:numFmt w:val="lowerLetter"/>
      <w:lvlText w:val="%3)"/>
      <w:lvlJc w:val="left"/>
      <w:pPr>
        <w:tabs>
          <w:tab w:val="num" w:pos="1021"/>
        </w:tabs>
        <w:ind w:left="1021" w:hanging="341"/>
      </w:pPr>
      <w:rPr>
        <w:rFonts w:ascii="Arial Narrow" w:eastAsia="Times New Roman" w:hAnsi="Arial Narrow" w:cs="Arial"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2" w15:restartNumberingAfterBreak="0">
    <w:nsid w:val="5B1B6CCF"/>
    <w:multiLevelType w:val="hybridMultilevel"/>
    <w:tmpl w:val="83F02A62"/>
    <w:lvl w:ilvl="0" w:tplc="5088E200">
      <w:start w:val="1"/>
      <w:numFmt w:val="decimal"/>
      <w:lvlText w:val="%1."/>
      <w:lvlJc w:val="left"/>
      <w:pPr>
        <w:tabs>
          <w:tab w:val="num" w:pos="360"/>
        </w:tabs>
        <w:ind w:left="360" w:hanging="360"/>
      </w:pPr>
      <w:rPr>
        <w:rFonts w:ascii="Times New Roman" w:hAnsi="Times New Roman" w:cs="Times New Roman" w:hint="default"/>
        <w:b/>
        <w:bCs/>
        <w:sz w:val="22"/>
        <w:szCs w:val="24"/>
      </w:rPr>
    </w:lvl>
    <w:lvl w:ilvl="1" w:tplc="04150011">
      <w:start w:val="1"/>
      <w:numFmt w:val="decimal"/>
      <w:lvlText w:val="%2)"/>
      <w:lvlJc w:val="left"/>
      <w:pPr>
        <w:tabs>
          <w:tab w:val="num" w:pos="360"/>
        </w:tabs>
        <w:ind w:left="360" w:hanging="360"/>
      </w:pPr>
      <w:rPr>
        <w:rFonts w:hint="default"/>
      </w:rPr>
    </w:lvl>
    <w:lvl w:ilvl="2" w:tplc="97AE97BC">
      <w:start w:val="43"/>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60461B78"/>
    <w:multiLevelType w:val="hybridMultilevel"/>
    <w:tmpl w:val="EF82FB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1A7DAE"/>
    <w:multiLevelType w:val="singleLevel"/>
    <w:tmpl w:val="AD5E7F22"/>
    <w:lvl w:ilvl="0">
      <w:start w:val="9"/>
      <w:numFmt w:val="upperRoman"/>
      <w:pStyle w:val="Nagwek6"/>
      <w:lvlText w:val="%1."/>
      <w:lvlJc w:val="left"/>
      <w:pPr>
        <w:tabs>
          <w:tab w:val="num" w:pos="720"/>
        </w:tabs>
        <w:ind w:left="283" w:hanging="283"/>
      </w:pPr>
    </w:lvl>
  </w:abstractNum>
  <w:abstractNum w:abstractNumId="35" w15:restartNumberingAfterBreak="0">
    <w:nsid w:val="675D1F1D"/>
    <w:multiLevelType w:val="hybridMultilevel"/>
    <w:tmpl w:val="A078CD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96210FD"/>
    <w:multiLevelType w:val="hybridMultilevel"/>
    <w:tmpl w:val="430465F2"/>
    <w:lvl w:ilvl="0" w:tplc="56EC16D0">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9F395A"/>
    <w:multiLevelType w:val="singleLevel"/>
    <w:tmpl w:val="F648F3E4"/>
    <w:lvl w:ilvl="0">
      <w:start w:val="1"/>
      <w:numFmt w:val="decimal"/>
      <w:lvlText w:val="%1."/>
      <w:lvlJc w:val="left"/>
      <w:pPr>
        <w:tabs>
          <w:tab w:val="num" w:pos="360"/>
        </w:tabs>
        <w:ind w:left="360" w:hanging="360"/>
      </w:pPr>
      <w:rPr>
        <w:rFonts w:ascii="Times New Roman" w:hAnsi="Times New Roman" w:cs="Times New Roman" w:hint="default"/>
        <w:b/>
        <w:sz w:val="22"/>
        <w:szCs w:val="22"/>
      </w:rPr>
    </w:lvl>
  </w:abstractNum>
  <w:abstractNum w:abstractNumId="38" w15:restartNumberingAfterBreak="0">
    <w:nsid w:val="6F641DCA"/>
    <w:multiLevelType w:val="hybridMultilevel"/>
    <w:tmpl w:val="8CA07D30"/>
    <w:lvl w:ilvl="0" w:tplc="0916FAD4">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255B9D"/>
    <w:multiLevelType w:val="multilevel"/>
    <w:tmpl w:val="8942154C"/>
    <w:lvl w:ilvl="0">
      <w:start w:val="1"/>
      <w:numFmt w:val="decimal"/>
      <w:lvlText w:val="%1."/>
      <w:lvlJc w:val="left"/>
      <w:pPr>
        <w:tabs>
          <w:tab w:val="num" w:pos="360"/>
        </w:tabs>
        <w:ind w:left="360" w:hanging="360"/>
      </w:pPr>
      <w:rPr>
        <w:rFonts w:hint="default"/>
        <w:b/>
        <w:i w:val="0"/>
      </w:rPr>
    </w:lvl>
    <w:lvl w:ilvl="1">
      <w:start w:val="1"/>
      <w:numFmt w:val="decimal"/>
      <w:lvlText w:val="%2)"/>
      <w:lvlJc w:val="left"/>
      <w:pPr>
        <w:tabs>
          <w:tab w:val="num" w:pos="681"/>
        </w:tabs>
        <w:ind w:left="681"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num w:numId="1">
    <w:abstractNumId w:val="6"/>
  </w:num>
  <w:num w:numId="2">
    <w:abstractNumId w:val="31"/>
  </w:num>
  <w:num w:numId="3">
    <w:abstractNumId w:val="21"/>
  </w:num>
  <w:num w:numId="4">
    <w:abstractNumId w:val="17"/>
  </w:num>
  <w:num w:numId="5">
    <w:abstractNumId w:val="34"/>
  </w:num>
  <w:num w:numId="6">
    <w:abstractNumId w:val="30"/>
  </w:num>
  <w:num w:numId="7">
    <w:abstractNumId w:val="22"/>
  </w:num>
  <w:num w:numId="8">
    <w:abstractNumId w:val="29"/>
  </w:num>
  <w:num w:numId="9">
    <w:abstractNumId w:val="8"/>
  </w:num>
  <w:num w:numId="10">
    <w:abstractNumId w:val="18"/>
  </w:num>
  <w:num w:numId="11">
    <w:abstractNumId w:val="28"/>
  </w:num>
  <w:num w:numId="12">
    <w:abstractNumId w:val="26"/>
  </w:num>
  <w:num w:numId="13">
    <w:abstractNumId w:val="23"/>
  </w:num>
  <w:num w:numId="14">
    <w:abstractNumId w:val="19"/>
  </w:num>
  <w:num w:numId="15">
    <w:abstractNumId w:val="14"/>
  </w:num>
  <w:num w:numId="16">
    <w:abstractNumId w:val="4"/>
  </w:num>
  <w:num w:numId="17">
    <w:abstractNumId w:val="3"/>
  </w:num>
  <w:num w:numId="18">
    <w:abstractNumId w:val="35"/>
  </w:num>
  <w:num w:numId="19">
    <w:abstractNumId w:val="12"/>
  </w:num>
  <w:num w:numId="20">
    <w:abstractNumId w:val="10"/>
  </w:num>
  <w:num w:numId="21">
    <w:abstractNumId w:val="33"/>
  </w:num>
  <w:num w:numId="22">
    <w:abstractNumId w:val="20"/>
  </w:num>
  <w:num w:numId="23">
    <w:abstractNumId w:val="27"/>
  </w:num>
  <w:num w:numId="24">
    <w:abstractNumId w:val="36"/>
  </w:num>
  <w:num w:numId="25">
    <w:abstractNumId w:val="39"/>
  </w:num>
  <w:num w:numId="26">
    <w:abstractNumId w:val="13"/>
  </w:num>
  <w:num w:numId="27">
    <w:abstractNumId w:val="15"/>
  </w:num>
  <w:num w:numId="28">
    <w:abstractNumId w:val="5"/>
  </w:num>
  <w:num w:numId="29">
    <w:abstractNumId w:val="37"/>
  </w:num>
  <w:num w:numId="30">
    <w:abstractNumId w:val="32"/>
  </w:num>
  <w:num w:numId="31">
    <w:abstractNumId w:val="0"/>
  </w:num>
  <w:num w:numId="32">
    <w:abstractNumId w:val="1"/>
  </w:num>
  <w:num w:numId="33">
    <w:abstractNumId w:val="16"/>
  </w:num>
  <w:num w:numId="34">
    <w:abstractNumId w:val="25"/>
  </w:num>
  <w:num w:numId="35">
    <w:abstractNumId w:val="11"/>
  </w:num>
  <w:num w:numId="36">
    <w:abstractNumId w:val="7"/>
  </w:num>
  <w:num w:numId="37">
    <w:abstractNumId w:val="9"/>
  </w:num>
  <w:num w:numId="38">
    <w:abstractNumId w:val="24"/>
  </w:num>
  <w:num w:numId="39">
    <w:abstractNumId w:val="38"/>
  </w:num>
  <w:num w:numId="40">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F0A"/>
    <w:rsid w:val="00002B59"/>
    <w:rsid w:val="000047BF"/>
    <w:rsid w:val="000075F6"/>
    <w:rsid w:val="000109FC"/>
    <w:rsid w:val="00010C03"/>
    <w:rsid w:val="0001474D"/>
    <w:rsid w:val="00016A74"/>
    <w:rsid w:val="00017202"/>
    <w:rsid w:val="00020C49"/>
    <w:rsid w:val="0002164F"/>
    <w:rsid w:val="00021969"/>
    <w:rsid w:val="000239C4"/>
    <w:rsid w:val="000248BF"/>
    <w:rsid w:val="000254F5"/>
    <w:rsid w:val="00025D2B"/>
    <w:rsid w:val="00026223"/>
    <w:rsid w:val="000276FE"/>
    <w:rsid w:val="000300B9"/>
    <w:rsid w:val="000333B9"/>
    <w:rsid w:val="00035286"/>
    <w:rsid w:val="00035B0E"/>
    <w:rsid w:val="00035B2A"/>
    <w:rsid w:val="000421C0"/>
    <w:rsid w:val="00044B37"/>
    <w:rsid w:val="0004618C"/>
    <w:rsid w:val="000474AD"/>
    <w:rsid w:val="00047660"/>
    <w:rsid w:val="0004773C"/>
    <w:rsid w:val="000507A2"/>
    <w:rsid w:val="000524A5"/>
    <w:rsid w:val="00055E72"/>
    <w:rsid w:val="0005669D"/>
    <w:rsid w:val="0006208E"/>
    <w:rsid w:val="00062B65"/>
    <w:rsid w:val="000635F2"/>
    <w:rsid w:val="00063DE8"/>
    <w:rsid w:val="00063E94"/>
    <w:rsid w:val="00066D07"/>
    <w:rsid w:val="00070B63"/>
    <w:rsid w:val="00070FB0"/>
    <w:rsid w:val="00074C83"/>
    <w:rsid w:val="0007730C"/>
    <w:rsid w:val="00080A0A"/>
    <w:rsid w:val="00080E0F"/>
    <w:rsid w:val="000832BA"/>
    <w:rsid w:val="0008522D"/>
    <w:rsid w:val="00085639"/>
    <w:rsid w:val="00086796"/>
    <w:rsid w:val="0008761B"/>
    <w:rsid w:val="000A5DE9"/>
    <w:rsid w:val="000A5DF8"/>
    <w:rsid w:val="000B0F0A"/>
    <w:rsid w:val="000B3A3D"/>
    <w:rsid w:val="000B6708"/>
    <w:rsid w:val="000B799E"/>
    <w:rsid w:val="000C373B"/>
    <w:rsid w:val="000C710C"/>
    <w:rsid w:val="000D1854"/>
    <w:rsid w:val="000D3F8D"/>
    <w:rsid w:val="000D4B01"/>
    <w:rsid w:val="000D7FC4"/>
    <w:rsid w:val="000E2DC6"/>
    <w:rsid w:val="000E2E57"/>
    <w:rsid w:val="000E6347"/>
    <w:rsid w:val="000E6816"/>
    <w:rsid w:val="000F0130"/>
    <w:rsid w:val="000F5C78"/>
    <w:rsid w:val="001031E8"/>
    <w:rsid w:val="001036EC"/>
    <w:rsid w:val="0010396C"/>
    <w:rsid w:val="00107BDD"/>
    <w:rsid w:val="00107DD4"/>
    <w:rsid w:val="00112036"/>
    <w:rsid w:val="00116934"/>
    <w:rsid w:val="00117758"/>
    <w:rsid w:val="00117CEE"/>
    <w:rsid w:val="00120AF5"/>
    <w:rsid w:val="00122559"/>
    <w:rsid w:val="001313F1"/>
    <w:rsid w:val="0013627D"/>
    <w:rsid w:val="00141ABB"/>
    <w:rsid w:val="00146AB2"/>
    <w:rsid w:val="00146B7F"/>
    <w:rsid w:val="0015707C"/>
    <w:rsid w:val="00160738"/>
    <w:rsid w:val="00162D24"/>
    <w:rsid w:val="0016504A"/>
    <w:rsid w:val="00171B9C"/>
    <w:rsid w:val="001747BB"/>
    <w:rsid w:val="00177491"/>
    <w:rsid w:val="0017761F"/>
    <w:rsid w:val="00181AEE"/>
    <w:rsid w:val="00181E3B"/>
    <w:rsid w:val="001852AE"/>
    <w:rsid w:val="00187615"/>
    <w:rsid w:val="001907D2"/>
    <w:rsid w:val="001947ED"/>
    <w:rsid w:val="00194ADA"/>
    <w:rsid w:val="00196309"/>
    <w:rsid w:val="0019635E"/>
    <w:rsid w:val="001A00BF"/>
    <w:rsid w:val="001A53A7"/>
    <w:rsid w:val="001B4660"/>
    <w:rsid w:val="001B6585"/>
    <w:rsid w:val="001B76DC"/>
    <w:rsid w:val="001B7F36"/>
    <w:rsid w:val="001D2E34"/>
    <w:rsid w:val="001E1812"/>
    <w:rsid w:val="001E3EF5"/>
    <w:rsid w:val="001E7F56"/>
    <w:rsid w:val="00205186"/>
    <w:rsid w:val="0020694C"/>
    <w:rsid w:val="0021112B"/>
    <w:rsid w:val="00214C30"/>
    <w:rsid w:val="00216F88"/>
    <w:rsid w:val="002211CD"/>
    <w:rsid w:val="00223278"/>
    <w:rsid w:val="00223A22"/>
    <w:rsid w:val="002302BB"/>
    <w:rsid w:val="00230869"/>
    <w:rsid w:val="00234D5A"/>
    <w:rsid w:val="00235622"/>
    <w:rsid w:val="00236B61"/>
    <w:rsid w:val="00242D7D"/>
    <w:rsid w:val="0024623D"/>
    <w:rsid w:val="00250240"/>
    <w:rsid w:val="00252038"/>
    <w:rsid w:val="0026093F"/>
    <w:rsid w:val="00261202"/>
    <w:rsid w:val="002636B9"/>
    <w:rsid w:val="00270709"/>
    <w:rsid w:val="002724FC"/>
    <w:rsid w:val="00272C28"/>
    <w:rsid w:val="00273FDA"/>
    <w:rsid w:val="00282613"/>
    <w:rsid w:val="002827CE"/>
    <w:rsid w:val="00283819"/>
    <w:rsid w:val="00284839"/>
    <w:rsid w:val="00291163"/>
    <w:rsid w:val="0029143D"/>
    <w:rsid w:val="002917C1"/>
    <w:rsid w:val="002A1CF9"/>
    <w:rsid w:val="002C2246"/>
    <w:rsid w:val="002C74CC"/>
    <w:rsid w:val="002D3143"/>
    <w:rsid w:val="002D5E7A"/>
    <w:rsid w:val="002E2504"/>
    <w:rsid w:val="002E5017"/>
    <w:rsid w:val="002E766D"/>
    <w:rsid w:val="002F5F3C"/>
    <w:rsid w:val="00302193"/>
    <w:rsid w:val="00304CEE"/>
    <w:rsid w:val="0030602B"/>
    <w:rsid w:val="00313202"/>
    <w:rsid w:val="00326A5B"/>
    <w:rsid w:val="00330615"/>
    <w:rsid w:val="00330ED5"/>
    <w:rsid w:val="00334609"/>
    <w:rsid w:val="003350CF"/>
    <w:rsid w:val="0034215F"/>
    <w:rsid w:val="00346FC5"/>
    <w:rsid w:val="003477A1"/>
    <w:rsid w:val="003570F7"/>
    <w:rsid w:val="00357431"/>
    <w:rsid w:val="003636D8"/>
    <w:rsid w:val="00363F26"/>
    <w:rsid w:val="00364C5C"/>
    <w:rsid w:val="003656CD"/>
    <w:rsid w:val="00367456"/>
    <w:rsid w:val="00367F06"/>
    <w:rsid w:val="00371507"/>
    <w:rsid w:val="0037548C"/>
    <w:rsid w:val="0037693C"/>
    <w:rsid w:val="0038134B"/>
    <w:rsid w:val="003828BC"/>
    <w:rsid w:val="00383A56"/>
    <w:rsid w:val="003857FC"/>
    <w:rsid w:val="00386FD9"/>
    <w:rsid w:val="00393231"/>
    <w:rsid w:val="0039323D"/>
    <w:rsid w:val="00393D3F"/>
    <w:rsid w:val="003A122D"/>
    <w:rsid w:val="003A2621"/>
    <w:rsid w:val="003A285B"/>
    <w:rsid w:val="003A55C9"/>
    <w:rsid w:val="003A63C6"/>
    <w:rsid w:val="003A7673"/>
    <w:rsid w:val="003B1ACC"/>
    <w:rsid w:val="003B33DD"/>
    <w:rsid w:val="003B3567"/>
    <w:rsid w:val="003B356B"/>
    <w:rsid w:val="003C7DDD"/>
    <w:rsid w:val="003D450C"/>
    <w:rsid w:val="003D49C4"/>
    <w:rsid w:val="003D4E05"/>
    <w:rsid w:val="003D787C"/>
    <w:rsid w:val="003E2A96"/>
    <w:rsid w:val="003E4CA1"/>
    <w:rsid w:val="003F3692"/>
    <w:rsid w:val="003F473F"/>
    <w:rsid w:val="00400719"/>
    <w:rsid w:val="004009EC"/>
    <w:rsid w:val="00400A37"/>
    <w:rsid w:val="0040510B"/>
    <w:rsid w:val="00410C8A"/>
    <w:rsid w:val="00422085"/>
    <w:rsid w:val="00426A06"/>
    <w:rsid w:val="00433469"/>
    <w:rsid w:val="004416C2"/>
    <w:rsid w:val="00450CD6"/>
    <w:rsid w:val="00454869"/>
    <w:rsid w:val="004550DC"/>
    <w:rsid w:val="004615C9"/>
    <w:rsid w:val="00464A91"/>
    <w:rsid w:val="0047340C"/>
    <w:rsid w:val="00474BD0"/>
    <w:rsid w:val="0047586C"/>
    <w:rsid w:val="0048139A"/>
    <w:rsid w:val="00482003"/>
    <w:rsid w:val="0048213A"/>
    <w:rsid w:val="004845CF"/>
    <w:rsid w:val="004864B9"/>
    <w:rsid w:val="00487B94"/>
    <w:rsid w:val="0049173D"/>
    <w:rsid w:val="0049578D"/>
    <w:rsid w:val="004A1AA1"/>
    <w:rsid w:val="004A252B"/>
    <w:rsid w:val="004A70C8"/>
    <w:rsid w:val="004B39E1"/>
    <w:rsid w:val="004B47B8"/>
    <w:rsid w:val="004B5A1D"/>
    <w:rsid w:val="004B72CA"/>
    <w:rsid w:val="004C0583"/>
    <w:rsid w:val="004C1A85"/>
    <w:rsid w:val="004C1AC9"/>
    <w:rsid w:val="004C468E"/>
    <w:rsid w:val="004C751B"/>
    <w:rsid w:val="004D1A90"/>
    <w:rsid w:val="004D7A16"/>
    <w:rsid w:val="004D7D24"/>
    <w:rsid w:val="004E097D"/>
    <w:rsid w:val="004E0F41"/>
    <w:rsid w:val="004E5534"/>
    <w:rsid w:val="004E6E46"/>
    <w:rsid w:val="004E747B"/>
    <w:rsid w:val="004E7C17"/>
    <w:rsid w:val="004F1E7E"/>
    <w:rsid w:val="00503205"/>
    <w:rsid w:val="005037E2"/>
    <w:rsid w:val="00504BE5"/>
    <w:rsid w:val="00505885"/>
    <w:rsid w:val="00505BBB"/>
    <w:rsid w:val="0050686E"/>
    <w:rsid w:val="00516A7F"/>
    <w:rsid w:val="005205D5"/>
    <w:rsid w:val="00521AD8"/>
    <w:rsid w:val="00523FC1"/>
    <w:rsid w:val="005251C2"/>
    <w:rsid w:val="00525A67"/>
    <w:rsid w:val="005315DA"/>
    <w:rsid w:val="005360F4"/>
    <w:rsid w:val="00543CEB"/>
    <w:rsid w:val="00547EFE"/>
    <w:rsid w:val="005509BF"/>
    <w:rsid w:val="005519BF"/>
    <w:rsid w:val="00554A0B"/>
    <w:rsid w:val="00554FF7"/>
    <w:rsid w:val="00563CED"/>
    <w:rsid w:val="00576A35"/>
    <w:rsid w:val="005805A4"/>
    <w:rsid w:val="005841D0"/>
    <w:rsid w:val="00590102"/>
    <w:rsid w:val="00592EB3"/>
    <w:rsid w:val="005A1980"/>
    <w:rsid w:val="005A5B9A"/>
    <w:rsid w:val="005B19D1"/>
    <w:rsid w:val="005B6501"/>
    <w:rsid w:val="005B7244"/>
    <w:rsid w:val="005C2E09"/>
    <w:rsid w:val="005C469C"/>
    <w:rsid w:val="005C4DF0"/>
    <w:rsid w:val="005C59A8"/>
    <w:rsid w:val="005E4785"/>
    <w:rsid w:val="005E67D6"/>
    <w:rsid w:val="005F2C2C"/>
    <w:rsid w:val="005F41A8"/>
    <w:rsid w:val="005F4877"/>
    <w:rsid w:val="005F5182"/>
    <w:rsid w:val="005F647E"/>
    <w:rsid w:val="005F6D57"/>
    <w:rsid w:val="005F731F"/>
    <w:rsid w:val="00601F81"/>
    <w:rsid w:val="00605027"/>
    <w:rsid w:val="006133FB"/>
    <w:rsid w:val="00620608"/>
    <w:rsid w:val="006265ED"/>
    <w:rsid w:val="00636653"/>
    <w:rsid w:val="00640442"/>
    <w:rsid w:val="00640C1E"/>
    <w:rsid w:val="00641CC5"/>
    <w:rsid w:val="00643CA6"/>
    <w:rsid w:val="0064725C"/>
    <w:rsid w:val="006475C1"/>
    <w:rsid w:val="00652DD0"/>
    <w:rsid w:val="00652E3E"/>
    <w:rsid w:val="006541E4"/>
    <w:rsid w:val="006547E1"/>
    <w:rsid w:val="006579ED"/>
    <w:rsid w:val="00661412"/>
    <w:rsid w:val="00663A45"/>
    <w:rsid w:val="00664556"/>
    <w:rsid w:val="006701C0"/>
    <w:rsid w:val="00673521"/>
    <w:rsid w:val="00675468"/>
    <w:rsid w:val="00686E04"/>
    <w:rsid w:val="00687BFC"/>
    <w:rsid w:val="006928AE"/>
    <w:rsid w:val="0069589B"/>
    <w:rsid w:val="006A2D03"/>
    <w:rsid w:val="006A6010"/>
    <w:rsid w:val="006A6C7D"/>
    <w:rsid w:val="006A7952"/>
    <w:rsid w:val="006C1054"/>
    <w:rsid w:val="006C4595"/>
    <w:rsid w:val="006C6188"/>
    <w:rsid w:val="006D0389"/>
    <w:rsid w:val="006D3829"/>
    <w:rsid w:val="006D6A38"/>
    <w:rsid w:val="006E14E6"/>
    <w:rsid w:val="006E16BF"/>
    <w:rsid w:val="006E3F73"/>
    <w:rsid w:val="006E6969"/>
    <w:rsid w:val="006F0899"/>
    <w:rsid w:val="006F098F"/>
    <w:rsid w:val="006F6E11"/>
    <w:rsid w:val="00705FCE"/>
    <w:rsid w:val="00707F13"/>
    <w:rsid w:val="00720EE2"/>
    <w:rsid w:val="0072174F"/>
    <w:rsid w:val="00721E0E"/>
    <w:rsid w:val="00723654"/>
    <w:rsid w:val="007236E2"/>
    <w:rsid w:val="00725B03"/>
    <w:rsid w:val="00726CDC"/>
    <w:rsid w:val="007271D9"/>
    <w:rsid w:val="007307CF"/>
    <w:rsid w:val="0073264D"/>
    <w:rsid w:val="00734A6A"/>
    <w:rsid w:val="00734C91"/>
    <w:rsid w:val="00736097"/>
    <w:rsid w:val="0073618C"/>
    <w:rsid w:val="00737820"/>
    <w:rsid w:val="00743A88"/>
    <w:rsid w:val="00744E6D"/>
    <w:rsid w:val="007477E8"/>
    <w:rsid w:val="00747D2F"/>
    <w:rsid w:val="00751DAE"/>
    <w:rsid w:val="00757F71"/>
    <w:rsid w:val="00760631"/>
    <w:rsid w:val="007718E3"/>
    <w:rsid w:val="0077230D"/>
    <w:rsid w:val="00776179"/>
    <w:rsid w:val="00780134"/>
    <w:rsid w:val="00780D32"/>
    <w:rsid w:val="00781B9B"/>
    <w:rsid w:val="0078622D"/>
    <w:rsid w:val="007909DE"/>
    <w:rsid w:val="007938A9"/>
    <w:rsid w:val="007942A2"/>
    <w:rsid w:val="0079509A"/>
    <w:rsid w:val="00795134"/>
    <w:rsid w:val="007A3FDF"/>
    <w:rsid w:val="007A44CB"/>
    <w:rsid w:val="007A4FB2"/>
    <w:rsid w:val="007A7F3D"/>
    <w:rsid w:val="007B11C9"/>
    <w:rsid w:val="007B1744"/>
    <w:rsid w:val="007B3250"/>
    <w:rsid w:val="007B5131"/>
    <w:rsid w:val="007C02E6"/>
    <w:rsid w:val="007C04E5"/>
    <w:rsid w:val="007C1360"/>
    <w:rsid w:val="007C1A01"/>
    <w:rsid w:val="007C622E"/>
    <w:rsid w:val="007D26FA"/>
    <w:rsid w:val="007D2BC9"/>
    <w:rsid w:val="007E186B"/>
    <w:rsid w:val="007E21D3"/>
    <w:rsid w:val="007E58F2"/>
    <w:rsid w:val="007F208A"/>
    <w:rsid w:val="007F2804"/>
    <w:rsid w:val="007F3775"/>
    <w:rsid w:val="007F4E9C"/>
    <w:rsid w:val="007F57B9"/>
    <w:rsid w:val="0080064E"/>
    <w:rsid w:val="0080116D"/>
    <w:rsid w:val="008025C8"/>
    <w:rsid w:val="008028DC"/>
    <w:rsid w:val="00802FC0"/>
    <w:rsid w:val="00804831"/>
    <w:rsid w:val="008108C2"/>
    <w:rsid w:val="008154BA"/>
    <w:rsid w:val="00817ACB"/>
    <w:rsid w:val="008211BB"/>
    <w:rsid w:val="0082406E"/>
    <w:rsid w:val="00824438"/>
    <w:rsid w:val="00826338"/>
    <w:rsid w:val="0083023E"/>
    <w:rsid w:val="00836F2A"/>
    <w:rsid w:val="0084027F"/>
    <w:rsid w:val="008427AA"/>
    <w:rsid w:val="00842BF0"/>
    <w:rsid w:val="00845107"/>
    <w:rsid w:val="008460D6"/>
    <w:rsid w:val="00854895"/>
    <w:rsid w:val="008553A9"/>
    <w:rsid w:val="00861026"/>
    <w:rsid w:val="008612E3"/>
    <w:rsid w:val="00861624"/>
    <w:rsid w:val="00864C7D"/>
    <w:rsid w:val="0086549D"/>
    <w:rsid w:val="008728DF"/>
    <w:rsid w:val="00875446"/>
    <w:rsid w:val="00880952"/>
    <w:rsid w:val="00883465"/>
    <w:rsid w:val="00885B48"/>
    <w:rsid w:val="00892FEB"/>
    <w:rsid w:val="008A1702"/>
    <w:rsid w:val="008A3B8D"/>
    <w:rsid w:val="008A4F1E"/>
    <w:rsid w:val="008A696A"/>
    <w:rsid w:val="008A7F46"/>
    <w:rsid w:val="008B0860"/>
    <w:rsid w:val="008C06C7"/>
    <w:rsid w:val="008C2DFD"/>
    <w:rsid w:val="008C3796"/>
    <w:rsid w:val="008C4F6C"/>
    <w:rsid w:val="008C7BE1"/>
    <w:rsid w:val="008D3560"/>
    <w:rsid w:val="008D7989"/>
    <w:rsid w:val="008E620E"/>
    <w:rsid w:val="008E7468"/>
    <w:rsid w:val="008F4085"/>
    <w:rsid w:val="008F756E"/>
    <w:rsid w:val="00902220"/>
    <w:rsid w:val="00906650"/>
    <w:rsid w:val="00911B8B"/>
    <w:rsid w:val="00912013"/>
    <w:rsid w:val="00914E7E"/>
    <w:rsid w:val="00920322"/>
    <w:rsid w:val="00920681"/>
    <w:rsid w:val="00920C72"/>
    <w:rsid w:val="00920E2A"/>
    <w:rsid w:val="00921AA5"/>
    <w:rsid w:val="009232BD"/>
    <w:rsid w:val="009277BE"/>
    <w:rsid w:val="0093016F"/>
    <w:rsid w:val="0093547D"/>
    <w:rsid w:val="00941CC6"/>
    <w:rsid w:val="00943A8B"/>
    <w:rsid w:val="00944811"/>
    <w:rsid w:val="00945DA8"/>
    <w:rsid w:val="009567CD"/>
    <w:rsid w:val="00956C17"/>
    <w:rsid w:val="00962890"/>
    <w:rsid w:val="009631E6"/>
    <w:rsid w:val="009656E5"/>
    <w:rsid w:val="00966D0E"/>
    <w:rsid w:val="00967B85"/>
    <w:rsid w:val="00972DD8"/>
    <w:rsid w:val="00974A66"/>
    <w:rsid w:val="00980303"/>
    <w:rsid w:val="009835A3"/>
    <w:rsid w:val="00987FEE"/>
    <w:rsid w:val="00992324"/>
    <w:rsid w:val="009A4831"/>
    <w:rsid w:val="009A7B82"/>
    <w:rsid w:val="009A7D98"/>
    <w:rsid w:val="009B7026"/>
    <w:rsid w:val="009C22C6"/>
    <w:rsid w:val="009C311E"/>
    <w:rsid w:val="009C44AC"/>
    <w:rsid w:val="009C4E48"/>
    <w:rsid w:val="009C5E2E"/>
    <w:rsid w:val="009D1BB5"/>
    <w:rsid w:val="009D6893"/>
    <w:rsid w:val="009E0984"/>
    <w:rsid w:val="009E2F38"/>
    <w:rsid w:val="009E5018"/>
    <w:rsid w:val="009E54D5"/>
    <w:rsid w:val="009E6C4D"/>
    <w:rsid w:val="009E7515"/>
    <w:rsid w:val="009F13F9"/>
    <w:rsid w:val="009F3C7B"/>
    <w:rsid w:val="009F5260"/>
    <w:rsid w:val="009F5DD8"/>
    <w:rsid w:val="009F61CA"/>
    <w:rsid w:val="009F673F"/>
    <w:rsid w:val="00A0363D"/>
    <w:rsid w:val="00A0534F"/>
    <w:rsid w:val="00A058C9"/>
    <w:rsid w:val="00A112E7"/>
    <w:rsid w:val="00A152C2"/>
    <w:rsid w:val="00A17500"/>
    <w:rsid w:val="00A232CC"/>
    <w:rsid w:val="00A23C8C"/>
    <w:rsid w:val="00A3604B"/>
    <w:rsid w:val="00A36B72"/>
    <w:rsid w:val="00A41694"/>
    <w:rsid w:val="00A4175C"/>
    <w:rsid w:val="00A449B3"/>
    <w:rsid w:val="00A45F4A"/>
    <w:rsid w:val="00A55D32"/>
    <w:rsid w:val="00A62EBF"/>
    <w:rsid w:val="00A650E9"/>
    <w:rsid w:val="00A678E5"/>
    <w:rsid w:val="00A73DC4"/>
    <w:rsid w:val="00A76808"/>
    <w:rsid w:val="00A91D61"/>
    <w:rsid w:val="00A97E92"/>
    <w:rsid w:val="00AA0CB0"/>
    <w:rsid w:val="00AA0D40"/>
    <w:rsid w:val="00AA472B"/>
    <w:rsid w:val="00AA478D"/>
    <w:rsid w:val="00AB1685"/>
    <w:rsid w:val="00AC3AFB"/>
    <w:rsid w:val="00AC4E89"/>
    <w:rsid w:val="00AC7B3E"/>
    <w:rsid w:val="00AC7BA1"/>
    <w:rsid w:val="00AD16DD"/>
    <w:rsid w:val="00AD189A"/>
    <w:rsid w:val="00AD446B"/>
    <w:rsid w:val="00AD6707"/>
    <w:rsid w:val="00AE16F8"/>
    <w:rsid w:val="00AE3C83"/>
    <w:rsid w:val="00AE57F5"/>
    <w:rsid w:val="00AF1567"/>
    <w:rsid w:val="00AF379C"/>
    <w:rsid w:val="00AF3A8E"/>
    <w:rsid w:val="00AF470B"/>
    <w:rsid w:val="00AF4A70"/>
    <w:rsid w:val="00AF66A0"/>
    <w:rsid w:val="00B01A90"/>
    <w:rsid w:val="00B041B5"/>
    <w:rsid w:val="00B0436C"/>
    <w:rsid w:val="00B110AD"/>
    <w:rsid w:val="00B1508F"/>
    <w:rsid w:val="00B15D8E"/>
    <w:rsid w:val="00B1705A"/>
    <w:rsid w:val="00B2164B"/>
    <w:rsid w:val="00B22883"/>
    <w:rsid w:val="00B2304B"/>
    <w:rsid w:val="00B2396B"/>
    <w:rsid w:val="00B26B6B"/>
    <w:rsid w:val="00B328C5"/>
    <w:rsid w:val="00B33FCC"/>
    <w:rsid w:val="00B37A5B"/>
    <w:rsid w:val="00B412FA"/>
    <w:rsid w:val="00B419C8"/>
    <w:rsid w:val="00B42536"/>
    <w:rsid w:val="00B43C22"/>
    <w:rsid w:val="00B51AC4"/>
    <w:rsid w:val="00B547F1"/>
    <w:rsid w:val="00B54EFD"/>
    <w:rsid w:val="00B56B81"/>
    <w:rsid w:val="00B57C2E"/>
    <w:rsid w:val="00B60A3A"/>
    <w:rsid w:val="00B672E7"/>
    <w:rsid w:val="00B67E45"/>
    <w:rsid w:val="00B71123"/>
    <w:rsid w:val="00B755BE"/>
    <w:rsid w:val="00B75F5A"/>
    <w:rsid w:val="00B8372D"/>
    <w:rsid w:val="00B8431F"/>
    <w:rsid w:val="00B923E2"/>
    <w:rsid w:val="00B92B0E"/>
    <w:rsid w:val="00B92FD1"/>
    <w:rsid w:val="00B94F5A"/>
    <w:rsid w:val="00BA6CF2"/>
    <w:rsid w:val="00BB6947"/>
    <w:rsid w:val="00BC1BF3"/>
    <w:rsid w:val="00BD1C3E"/>
    <w:rsid w:val="00BD548C"/>
    <w:rsid w:val="00BE38ED"/>
    <w:rsid w:val="00BE5385"/>
    <w:rsid w:val="00BF18C4"/>
    <w:rsid w:val="00BF24C4"/>
    <w:rsid w:val="00BF2B94"/>
    <w:rsid w:val="00BF40A7"/>
    <w:rsid w:val="00BF5341"/>
    <w:rsid w:val="00BF6BAA"/>
    <w:rsid w:val="00C01FA8"/>
    <w:rsid w:val="00C07396"/>
    <w:rsid w:val="00C1792B"/>
    <w:rsid w:val="00C21276"/>
    <w:rsid w:val="00C2274C"/>
    <w:rsid w:val="00C2607B"/>
    <w:rsid w:val="00C270F5"/>
    <w:rsid w:val="00C27D44"/>
    <w:rsid w:val="00C305D5"/>
    <w:rsid w:val="00C365FE"/>
    <w:rsid w:val="00C40994"/>
    <w:rsid w:val="00C428D1"/>
    <w:rsid w:val="00C42C46"/>
    <w:rsid w:val="00C5034F"/>
    <w:rsid w:val="00C51F1F"/>
    <w:rsid w:val="00C51F76"/>
    <w:rsid w:val="00C613B6"/>
    <w:rsid w:val="00C632FE"/>
    <w:rsid w:val="00C63C8A"/>
    <w:rsid w:val="00C65B0D"/>
    <w:rsid w:val="00C6741B"/>
    <w:rsid w:val="00C738CA"/>
    <w:rsid w:val="00C75126"/>
    <w:rsid w:val="00C81366"/>
    <w:rsid w:val="00C82A4B"/>
    <w:rsid w:val="00C83A2F"/>
    <w:rsid w:val="00C87259"/>
    <w:rsid w:val="00C877A3"/>
    <w:rsid w:val="00C9123E"/>
    <w:rsid w:val="00C94C34"/>
    <w:rsid w:val="00C95365"/>
    <w:rsid w:val="00C95BFE"/>
    <w:rsid w:val="00CA12F8"/>
    <w:rsid w:val="00CA478E"/>
    <w:rsid w:val="00CB398E"/>
    <w:rsid w:val="00CB5686"/>
    <w:rsid w:val="00CB7907"/>
    <w:rsid w:val="00CB7ABB"/>
    <w:rsid w:val="00CC2394"/>
    <w:rsid w:val="00CC3224"/>
    <w:rsid w:val="00CC7C8C"/>
    <w:rsid w:val="00CD0D76"/>
    <w:rsid w:val="00CD1190"/>
    <w:rsid w:val="00CD1830"/>
    <w:rsid w:val="00CE0F26"/>
    <w:rsid w:val="00CE1914"/>
    <w:rsid w:val="00CE51BD"/>
    <w:rsid w:val="00CE6947"/>
    <w:rsid w:val="00CE7027"/>
    <w:rsid w:val="00CF3901"/>
    <w:rsid w:val="00CF7256"/>
    <w:rsid w:val="00D00283"/>
    <w:rsid w:val="00D05AC9"/>
    <w:rsid w:val="00D0729E"/>
    <w:rsid w:val="00D10440"/>
    <w:rsid w:val="00D229B1"/>
    <w:rsid w:val="00D24D4B"/>
    <w:rsid w:val="00D2611B"/>
    <w:rsid w:val="00D26320"/>
    <w:rsid w:val="00D26C68"/>
    <w:rsid w:val="00D307D4"/>
    <w:rsid w:val="00D33A4E"/>
    <w:rsid w:val="00D3472B"/>
    <w:rsid w:val="00D34868"/>
    <w:rsid w:val="00D47578"/>
    <w:rsid w:val="00D47ADA"/>
    <w:rsid w:val="00D56440"/>
    <w:rsid w:val="00D56D1B"/>
    <w:rsid w:val="00D621F4"/>
    <w:rsid w:val="00D637BA"/>
    <w:rsid w:val="00D63B00"/>
    <w:rsid w:val="00D81D29"/>
    <w:rsid w:val="00D82082"/>
    <w:rsid w:val="00D90542"/>
    <w:rsid w:val="00D90DF1"/>
    <w:rsid w:val="00D926B9"/>
    <w:rsid w:val="00D9449E"/>
    <w:rsid w:val="00D96A65"/>
    <w:rsid w:val="00D97F53"/>
    <w:rsid w:val="00DA621C"/>
    <w:rsid w:val="00DB1062"/>
    <w:rsid w:val="00DC1014"/>
    <w:rsid w:val="00DC482F"/>
    <w:rsid w:val="00DC52A6"/>
    <w:rsid w:val="00DC742D"/>
    <w:rsid w:val="00DC75A7"/>
    <w:rsid w:val="00DD05AC"/>
    <w:rsid w:val="00DD05B7"/>
    <w:rsid w:val="00DD12FA"/>
    <w:rsid w:val="00DD3D45"/>
    <w:rsid w:val="00DD69B7"/>
    <w:rsid w:val="00DE0D31"/>
    <w:rsid w:val="00DE2287"/>
    <w:rsid w:val="00DE22E8"/>
    <w:rsid w:val="00DE27EC"/>
    <w:rsid w:val="00DE32C7"/>
    <w:rsid w:val="00DE373B"/>
    <w:rsid w:val="00DE4702"/>
    <w:rsid w:val="00DE58B8"/>
    <w:rsid w:val="00DE76E4"/>
    <w:rsid w:val="00DF38D6"/>
    <w:rsid w:val="00DF3EC9"/>
    <w:rsid w:val="00E06699"/>
    <w:rsid w:val="00E079ED"/>
    <w:rsid w:val="00E07B5E"/>
    <w:rsid w:val="00E11A0C"/>
    <w:rsid w:val="00E15B16"/>
    <w:rsid w:val="00E268FC"/>
    <w:rsid w:val="00E370DF"/>
    <w:rsid w:val="00E40816"/>
    <w:rsid w:val="00E40BCF"/>
    <w:rsid w:val="00E42AB2"/>
    <w:rsid w:val="00E442E1"/>
    <w:rsid w:val="00E44A3E"/>
    <w:rsid w:val="00E4590A"/>
    <w:rsid w:val="00E51630"/>
    <w:rsid w:val="00E54AD8"/>
    <w:rsid w:val="00E61ED1"/>
    <w:rsid w:val="00E631A8"/>
    <w:rsid w:val="00E64B66"/>
    <w:rsid w:val="00E67BE3"/>
    <w:rsid w:val="00E703B7"/>
    <w:rsid w:val="00E70B22"/>
    <w:rsid w:val="00E77B64"/>
    <w:rsid w:val="00E82BE6"/>
    <w:rsid w:val="00E90F2B"/>
    <w:rsid w:val="00E956A4"/>
    <w:rsid w:val="00EA5F50"/>
    <w:rsid w:val="00EA6DFC"/>
    <w:rsid w:val="00EB06BD"/>
    <w:rsid w:val="00EB3496"/>
    <w:rsid w:val="00EB777E"/>
    <w:rsid w:val="00EC0610"/>
    <w:rsid w:val="00EC15AF"/>
    <w:rsid w:val="00EC5BFB"/>
    <w:rsid w:val="00EC73DF"/>
    <w:rsid w:val="00EC7A7A"/>
    <w:rsid w:val="00EC7BCA"/>
    <w:rsid w:val="00ED26E1"/>
    <w:rsid w:val="00ED277B"/>
    <w:rsid w:val="00ED2C69"/>
    <w:rsid w:val="00ED4309"/>
    <w:rsid w:val="00ED435E"/>
    <w:rsid w:val="00ED6DF2"/>
    <w:rsid w:val="00EE1D46"/>
    <w:rsid w:val="00EE2787"/>
    <w:rsid w:val="00EF6879"/>
    <w:rsid w:val="00F01307"/>
    <w:rsid w:val="00F01EE5"/>
    <w:rsid w:val="00F02FE0"/>
    <w:rsid w:val="00F03917"/>
    <w:rsid w:val="00F03B15"/>
    <w:rsid w:val="00F05F1E"/>
    <w:rsid w:val="00F10130"/>
    <w:rsid w:val="00F1074A"/>
    <w:rsid w:val="00F11924"/>
    <w:rsid w:val="00F167FE"/>
    <w:rsid w:val="00F1790B"/>
    <w:rsid w:val="00F2135E"/>
    <w:rsid w:val="00F22440"/>
    <w:rsid w:val="00F317B5"/>
    <w:rsid w:val="00F35914"/>
    <w:rsid w:val="00F3793F"/>
    <w:rsid w:val="00F43B02"/>
    <w:rsid w:val="00F458CD"/>
    <w:rsid w:val="00F53D26"/>
    <w:rsid w:val="00F54526"/>
    <w:rsid w:val="00F5546B"/>
    <w:rsid w:val="00F56B21"/>
    <w:rsid w:val="00F607EC"/>
    <w:rsid w:val="00F64F2D"/>
    <w:rsid w:val="00F70C38"/>
    <w:rsid w:val="00F73804"/>
    <w:rsid w:val="00F75576"/>
    <w:rsid w:val="00F756EF"/>
    <w:rsid w:val="00F75AEF"/>
    <w:rsid w:val="00F776AA"/>
    <w:rsid w:val="00F77EB6"/>
    <w:rsid w:val="00F81917"/>
    <w:rsid w:val="00F84DD5"/>
    <w:rsid w:val="00F85CA2"/>
    <w:rsid w:val="00F864F1"/>
    <w:rsid w:val="00F92808"/>
    <w:rsid w:val="00F95531"/>
    <w:rsid w:val="00F95F61"/>
    <w:rsid w:val="00FA6225"/>
    <w:rsid w:val="00FB21FF"/>
    <w:rsid w:val="00FB34BA"/>
    <w:rsid w:val="00FB37D0"/>
    <w:rsid w:val="00FB4066"/>
    <w:rsid w:val="00FC0BA3"/>
    <w:rsid w:val="00FC11D1"/>
    <w:rsid w:val="00FC265D"/>
    <w:rsid w:val="00FC7CA4"/>
    <w:rsid w:val="00FC7E3E"/>
    <w:rsid w:val="00FD19EC"/>
    <w:rsid w:val="00FD2CE6"/>
    <w:rsid w:val="00FD2D17"/>
    <w:rsid w:val="00FD4BEC"/>
    <w:rsid w:val="00FE2641"/>
    <w:rsid w:val="00FF0876"/>
    <w:rsid w:val="00FF2789"/>
    <w:rsid w:val="00FF30A0"/>
    <w:rsid w:val="00FF42B8"/>
    <w:rsid w:val="00FF791C"/>
    <w:rsid w:val="00FF7AC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67F2DB"/>
  <w15:docId w15:val="{56BE1F75-D6C3-4FD9-A193-0AD559E57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B5A1D"/>
  </w:style>
  <w:style w:type="paragraph" w:styleId="Nagwek1">
    <w:name w:val="heading 1"/>
    <w:basedOn w:val="Normalny"/>
    <w:next w:val="Normalny"/>
    <w:qFormat/>
    <w:rsid w:val="004B5A1D"/>
    <w:pPr>
      <w:keepNext/>
      <w:outlineLvl w:val="0"/>
    </w:pPr>
    <w:rPr>
      <w:sz w:val="24"/>
    </w:rPr>
  </w:style>
  <w:style w:type="paragraph" w:styleId="Nagwek2">
    <w:name w:val="heading 2"/>
    <w:basedOn w:val="Normalny"/>
    <w:next w:val="Normalny"/>
    <w:qFormat/>
    <w:rsid w:val="004B5A1D"/>
    <w:pPr>
      <w:keepNext/>
      <w:jc w:val="center"/>
      <w:outlineLvl w:val="1"/>
    </w:pPr>
    <w:rPr>
      <w:b/>
      <w:sz w:val="28"/>
    </w:rPr>
  </w:style>
  <w:style w:type="paragraph" w:styleId="Nagwek3">
    <w:name w:val="heading 3"/>
    <w:basedOn w:val="Normalny"/>
    <w:next w:val="Normalny"/>
    <w:qFormat/>
    <w:rsid w:val="004B5A1D"/>
    <w:pPr>
      <w:keepNext/>
      <w:tabs>
        <w:tab w:val="left" w:pos="7230"/>
      </w:tabs>
      <w:jc w:val="center"/>
      <w:outlineLvl w:val="2"/>
    </w:pPr>
    <w:rPr>
      <w:sz w:val="28"/>
    </w:rPr>
  </w:style>
  <w:style w:type="paragraph" w:styleId="Nagwek4">
    <w:name w:val="heading 4"/>
    <w:basedOn w:val="Normalny"/>
    <w:next w:val="Normalny"/>
    <w:qFormat/>
    <w:rsid w:val="004B5A1D"/>
    <w:pPr>
      <w:keepNext/>
      <w:jc w:val="both"/>
      <w:outlineLvl w:val="3"/>
    </w:pPr>
    <w:rPr>
      <w:b/>
      <w:sz w:val="24"/>
    </w:rPr>
  </w:style>
  <w:style w:type="paragraph" w:styleId="Nagwek5">
    <w:name w:val="heading 5"/>
    <w:basedOn w:val="Normalny"/>
    <w:next w:val="Normalny"/>
    <w:qFormat/>
    <w:rsid w:val="004B5A1D"/>
    <w:pPr>
      <w:keepNext/>
      <w:jc w:val="center"/>
      <w:outlineLvl w:val="4"/>
    </w:pPr>
    <w:rPr>
      <w:b/>
    </w:rPr>
  </w:style>
  <w:style w:type="paragraph" w:styleId="Nagwek6">
    <w:name w:val="heading 6"/>
    <w:basedOn w:val="Normalny"/>
    <w:next w:val="Normalny"/>
    <w:qFormat/>
    <w:rsid w:val="004B5A1D"/>
    <w:pPr>
      <w:keepNext/>
      <w:numPr>
        <w:numId w:val="5"/>
      </w:numPr>
      <w:jc w:val="both"/>
      <w:outlineLvl w:val="5"/>
    </w:pPr>
    <w:rPr>
      <w:b/>
      <w:sz w:val="24"/>
    </w:rPr>
  </w:style>
  <w:style w:type="paragraph" w:styleId="Nagwek7">
    <w:name w:val="heading 7"/>
    <w:basedOn w:val="Normalny"/>
    <w:next w:val="Normalny"/>
    <w:qFormat/>
    <w:rsid w:val="004B5A1D"/>
    <w:pPr>
      <w:keepNext/>
      <w:spacing w:after="240"/>
      <w:jc w:val="both"/>
      <w:outlineLvl w:val="6"/>
    </w:pPr>
    <w:rPr>
      <w:sz w:val="24"/>
    </w:rPr>
  </w:style>
  <w:style w:type="paragraph" w:styleId="Nagwek8">
    <w:name w:val="heading 8"/>
    <w:basedOn w:val="Normalny"/>
    <w:next w:val="Normalny"/>
    <w:qFormat/>
    <w:rsid w:val="004B5A1D"/>
    <w:pPr>
      <w:keepNext/>
      <w:jc w:val="right"/>
      <w:outlineLvl w:val="7"/>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B5A1D"/>
    <w:rPr>
      <w:sz w:val="28"/>
    </w:rPr>
  </w:style>
  <w:style w:type="paragraph" w:styleId="Tekstpodstawowy3">
    <w:name w:val="Body Text 3"/>
    <w:basedOn w:val="Normalny"/>
    <w:rsid w:val="004B5A1D"/>
    <w:pPr>
      <w:jc w:val="center"/>
    </w:pPr>
    <w:rPr>
      <w:sz w:val="28"/>
    </w:rPr>
  </w:style>
  <w:style w:type="paragraph" w:styleId="Nagwek">
    <w:name w:val="header"/>
    <w:basedOn w:val="Normalny"/>
    <w:rsid w:val="004B5A1D"/>
    <w:pPr>
      <w:tabs>
        <w:tab w:val="center" w:pos="4536"/>
        <w:tab w:val="right" w:pos="9072"/>
      </w:tabs>
    </w:pPr>
  </w:style>
  <w:style w:type="character" w:styleId="Numerstrony">
    <w:name w:val="page number"/>
    <w:basedOn w:val="Domylnaczcionkaakapitu"/>
    <w:rsid w:val="004B5A1D"/>
  </w:style>
  <w:style w:type="paragraph" w:styleId="Tekstpodstawowywcity">
    <w:name w:val="Body Text Indent"/>
    <w:basedOn w:val="Normalny"/>
    <w:rsid w:val="004B5A1D"/>
    <w:pPr>
      <w:ind w:left="360"/>
      <w:jc w:val="both"/>
    </w:pPr>
    <w:rPr>
      <w:rFonts w:ascii="Arial" w:hAnsi="Arial"/>
      <w:sz w:val="24"/>
    </w:rPr>
  </w:style>
  <w:style w:type="paragraph" w:styleId="Tekstpodstawowy2">
    <w:name w:val="Body Text 2"/>
    <w:basedOn w:val="Normalny"/>
    <w:rsid w:val="004B5A1D"/>
    <w:pPr>
      <w:jc w:val="both"/>
    </w:pPr>
    <w:rPr>
      <w:sz w:val="24"/>
    </w:rPr>
  </w:style>
  <w:style w:type="paragraph" w:styleId="Tekstdymka">
    <w:name w:val="Balloon Text"/>
    <w:basedOn w:val="Normalny"/>
    <w:semiHidden/>
    <w:rsid w:val="003D49C4"/>
    <w:rPr>
      <w:rFonts w:ascii="Tahoma" w:hAnsi="Tahoma" w:cs="Tahoma"/>
      <w:sz w:val="16"/>
      <w:szCs w:val="16"/>
    </w:rPr>
  </w:style>
  <w:style w:type="paragraph" w:customStyle="1" w:styleId="ZnakZnakZnakZnakZnakZnakZnakZnakZnak">
    <w:name w:val="Znak Znak Znak Znak Znak Znak Znak Znak Znak"/>
    <w:basedOn w:val="Normalny"/>
    <w:rsid w:val="00AC7BA1"/>
    <w:rPr>
      <w:sz w:val="24"/>
      <w:szCs w:val="24"/>
    </w:rPr>
  </w:style>
  <w:style w:type="paragraph" w:customStyle="1" w:styleId="ZnakZnakZnakZnakZnakZnakZnakZnak1">
    <w:name w:val="Znak Znak Znak Znak Znak Znak Znak Znak1"/>
    <w:basedOn w:val="Normalny"/>
    <w:rsid w:val="004009EC"/>
    <w:rPr>
      <w:sz w:val="24"/>
      <w:szCs w:val="24"/>
    </w:rPr>
  </w:style>
  <w:style w:type="paragraph" w:styleId="Tytu">
    <w:name w:val="Title"/>
    <w:basedOn w:val="Normalny"/>
    <w:qFormat/>
    <w:rsid w:val="004009EC"/>
    <w:pPr>
      <w:jc w:val="center"/>
    </w:pPr>
    <w:rPr>
      <w:rFonts w:ascii="Arial" w:hAnsi="Arial"/>
      <w:b/>
      <w:szCs w:val="24"/>
    </w:rPr>
  </w:style>
  <w:style w:type="paragraph" w:styleId="Stopka">
    <w:name w:val="footer"/>
    <w:basedOn w:val="Normalny"/>
    <w:link w:val="StopkaZnak"/>
    <w:uiPriority w:val="99"/>
    <w:rsid w:val="009C311E"/>
    <w:pPr>
      <w:tabs>
        <w:tab w:val="center" w:pos="4536"/>
        <w:tab w:val="right" w:pos="9072"/>
      </w:tabs>
    </w:pPr>
  </w:style>
  <w:style w:type="paragraph" w:customStyle="1" w:styleId="ZnakZnakZnakZnakZnakZnakZnakZnak">
    <w:name w:val="Znak Znak Znak Znak Znak Znak Znak Znak"/>
    <w:basedOn w:val="Normalny"/>
    <w:rsid w:val="00410C8A"/>
    <w:rPr>
      <w:sz w:val="24"/>
      <w:szCs w:val="24"/>
    </w:rPr>
  </w:style>
  <w:style w:type="character" w:customStyle="1" w:styleId="Teksttreci68">
    <w:name w:val="Tekst treści (6)8"/>
    <w:uiPriority w:val="99"/>
    <w:rsid w:val="00D56D1B"/>
    <w:rPr>
      <w:rFonts w:ascii="Arial" w:hAnsi="Arial" w:cs="Arial"/>
      <w:spacing w:val="0"/>
      <w:sz w:val="16"/>
      <w:szCs w:val="16"/>
    </w:rPr>
  </w:style>
  <w:style w:type="character" w:customStyle="1" w:styleId="Teksttreci67">
    <w:name w:val="Tekst treści (6)7"/>
    <w:uiPriority w:val="99"/>
    <w:rsid w:val="00D56D1B"/>
    <w:rPr>
      <w:rFonts w:ascii="Arial" w:hAnsi="Arial" w:cs="Arial"/>
      <w:noProof/>
      <w:spacing w:val="0"/>
      <w:sz w:val="16"/>
      <w:szCs w:val="16"/>
    </w:rPr>
  </w:style>
  <w:style w:type="character" w:customStyle="1" w:styleId="Teksttreci66">
    <w:name w:val="Tekst treści (6)6"/>
    <w:uiPriority w:val="99"/>
    <w:rsid w:val="00D56D1B"/>
    <w:rPr>
      <w:rFonts w:ascii="Arial" w:hAnsi="Arial" w:cs="Arial"/>
      <w:noProof/>
      <w:spacing w:val="0"/>
      <w:sz w:val="16"/>
      <w:szCs w:val="16"/>
    </w:rPr>
  </w:style>
  <w:style w:type="character" w:customStyle="1" w:styleId="Teksttreci6Kursywa4">
    <w:name w:val="Tekst treści (6) + Kursywa4"/>
    <w:uiPriority w:val="99"/>
    <w:rsid w:val="00D56D1B"/>
    <w:rPr>
      <w:rFonts w:ascii="Arial" w:hAnsi="Arial" w:cs="Arial"/>
      <w:i/>
      <w:iCs/>
      <w:spacing w:val="0"/>
      <w:sz w:val="16"/>
      <w:szCs w:val="16"/>
    </w:rPr>
  </w:style>
  <w:style w:type="character" w:customStyle="1" w:styleId="Teksttreci6Kursywa2">
    <w:name w:val="Tekst treści (6) + Kursywa2"/>
    <w:uiPriority w:val="99"/>
    <w:rsid w:val="00D56D1B"/>
    <w:rPr>
      <w:rFonts w:ascii="Arial" w:hAnsi="Arial" w:cs="Arial"/>
      <w:i/>
      <w:iCs/>
      <w:noProof/>
      <w:spacing w:val="0"/>
      <w:sz w:val="16"/>
      <w:szCs w:val="16"/>
    </w:rPr>
  </w:style>
  <w:style w:type="paragraph" w:customStyle="1" w:styleId="Default">
    <w:name w:val="Default"/>
    <w:rsid w:val="006C1054"/>
    <w:pPr>
      <w:autoSpaceDE w:val="0"/>
      <w:autoSpaceDN w:val="0"/>
      <w:adjustRightInd w:val="0"/>
    </w:pPr>
    <w:rPr>
      <w:color w:val="000000"/>
      <w:sz w:val="24"/>
      <w:szCs w:val="24"/>
    </w:rPr>
  </w:style>
  <w:style w:type="character" w:customStyle="1" w:styleId="StopkaZnak">
    <w:name w:val="Stopka Znak"/>
    <w:link w:val="Stopka"/>
    <w:uiPriority w:val="99"/>
    <w:rsid w:val="00C65B0D"/>
  </w:style>
  <w:style w:type="paragraph" w:styleId="Akapitzlist">
    <w:name w:val="List Paragraph"/>
    <w:basedOn w:val="Normalny"/>
    <w:uiPriority w:val="34"/>
    <w:qFormat/>
    <w:rsid w:val="009232BD"/>
    <w:pPr>
      <w:spacing w:after="160" w:line="259" w:lineRule="auto"/>
      <w:ind w:left="720"/>
      <w:contextualSpacing/>
    </w:pPr>
    <w:rPr>
      <w:rFonts w:ascii="Calibri" w:eastAsia="Calibri" w:hAnsi="Calibri"/>
      <w:sz w:val="22"/>
      <w:szCs w:val="22"/>
      <w:lang w:eastAsia="en-US"/>
    </w:rPr>
  </w:style>
  <w:style w:type="paragraph" w:styleId="Tekstprzypisudolnego">
    <w:name w:val="footnote text"/>
    <w:basedOn w:val="Normalny"/>
    <w:link w:val="TekstprzypisudolnegoZnak"/>
    <w:rsid w:val="00035286"/>
  </w:style>
  <w:style w:type="character" w:customStyle="1" w:styleId="TekstprzypisudolnegoZnak">
    <w:name w:val="Tekst przypisu dolnego Znak"/>
    <w:basedOn w:val="Domylnaczcionkaakapitu"/>
    <w:link w:val="Tekstprzypisudolnego"/>
    <w:rsid w:val="00035286"/>
  </w:style>
  <w:style w:type="character" w:styleId="Odwoanieprzypisudolnego">
    <w:name w:val="footnote reference"/>
    <w:rsid w:val="00035286"/>
    <w:rPr>
      <w:vertAlign w:val="superscript"/>
    </w:rPr>
  </w:style>
  <w:style w:type="character" w:customStyle="1" w:styleId="TekstpodstawowyZnak">
    <w:name w:val="Tekst podstawowy Znak"/>
    <w:link w:val="Tekstpodstawowy"/>
    <w:rsid w:val="00DF38D6"/>
    <w:rPr>
      <w:sz w:val="28"/>
    </w:rPr>
  </w:style>
  <w:style w:type="paragraph" w:customStyle="1" w:styleId="Standard">
    <w:name w:val="Standard"/>
    <w:rsid w:val="004615C9"/>
    <w:pPr>
      <w:suppressAutoHyphens/>
      <w:autoSpaceDN w:val="0"/>
      <w:spacing w:after="160"/>
      <w:textAlignment w:val="baseline"/>
    </w:pPr>
    <w:rPr>
      <w:rFonts w:ascii="Calibri" w:eastAsia="SimSun" w:hAnsi="Calibri" w:cs="Calibri"/>
      <w:kern w:val="3"/>
      <w:sz w:val="22"/>
      <w:szCs w:val="22"/>
      <w:lang w:eastAsia="en-US"/>
    </w:rPr>
  </w:style>
  <w:style w:type="numbering" w:customStyle="1" w:styleId="WWNum1">
    <w:name w:val="WWNum1"/>
    <w:basedOn w:val="Bezlisty"/>
    <w:rsid w:val="004615C9"/>
    <w:pPr>
      <w:numPr>
        <w:numId w:val="35"/>
      </w:numPr>
    </w:pPr>
  </w:style>
  <w:style w:type="character" w:styleId="Hipercze">
    <w:name w:val="Hyperlink"/>
    <w:basedOn w:val="Domylnaczcionkaakapitu"/>
    <w:uiPriority w:val="99"/>
    <w:semiHidden/>
    <w:unhideWhenUsed/>
    <w:rsid w:val="00CC7C8C"/>
    <w:rPr>
      <w:color w:val="0000FF"/>
      <w:u w:val="single"/>
    </w:rPr>
  </w:style>
  <w:style w:type="character" w:styleId="Uwydatnienie">
    <w:name w:val="Emphasis"/>
    <w:uiPriority w:val="20"/>
    <w:qFormat/>
    <w:rsid w:val="00CC7C8C"/>
    <w:rPr>
      <w:i/>
      <w:iCs/>
    </w:rPr>
  </w:style>
  <w:style w:type="paragraph" w:styleId="Tekstprzypisukocowego">
    <w:name w:val="endnote text"/>
    <w:basedOn w:val="Normalny"/>
    <w:link w:val="TekstprzypisukocowegoZnak"/>
    <w:semiHidden/>
    <w:unhideWhenUsed/>
    <w:rsid w:val="00304CEE"/>
  </w:style>
  <w:style w:type="character" w:customStyle="1" w:styleId="TekstprzypisukocowegoZnak">
    <w:name w:val="Tekst przypisu końcowego Znak"/>
    <w:basedOn w:val="Domylnaczcionkaakapitu"/>
    <w:link w:val="Tekstprzypisukocowego"/>
    <w:semiHidden/>
    <w:rsid w:val="00304CEE"/>
  </w:style>
  <w:style w:type="character" w:styleId="Odwoanieprzypisukocowego">
    <w:name w:val="endnote reference"/>
    <w:basedOn w:val="Domylnaczcionkaakapitu"/>
    <w:semiHidden/>
    <w:unhideWhenUsed/>
    <w:rsid w:val="00304C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7624">
      <w:bodyDiv w:val="1"/>
      <w:marLeft w:val="0"/>
      <w:marRight w:val="0"/>
      <w:marTop w:val="0"/>
      <w:marBottom w:val="0"/>
      <w:divBdr>
        <w:top w:val="none" w:sz="0" w:space="0" w:color="auto"/>
        <w:left w:val="none" w:sz="0" w:space="0" w:color="auto"/>
        <w:bottom w:val="none" w:sz="0" w:space="0" w:color="auto"/>
        <w:right w:val="none" w:sz="0" w:space="0" w:color="auto"/>
      </w:divBdr>
      <w:divsChild>
        <w:div w:id="739517798">
          <w:marLeft w:val="-2400"/>
          <w:marRight w:val="-480"/>
          <w:marTop w:val="0"/>
          <w:marBottom w:val="0"/>
          <w:divBdr>
            <w:top w:val="none" w:sz="0" w:space="0" w:color="auto"/>
            <w:left w:val="none" w:sz="0" w:space="0" w:color="auto"/>
            <w:bottom w:val="none" w:sz="0" w:space="0" w:color="auto"/>
            <w:right w:val="none" w:sz="0" w:space="0" w:color="auto"/>
          </w:divBdr>
        </w:div>
        <w:div w:id="1040401027">
          <w:marLeft w:val="-2400"/>
          <w:marRight w:val="-480"/>
          <w:marTop w:val="0"/>
          <w:marBottom w:val="0"/>
          <w:divBdr>
            <w:top w:val="none" w:sz="0" w:space="0" w:color="auto"/>
            <w:left w:val="none" w:sz="0" w:space="0" w:color="auto"/>
            <w:bottom w:val="none" w:sz="0" w:space="0" w:color="auto"/>
            <w:right w:val="none" w:sz="0" w:space="0" w:color="auto"/>
          </w:divBdr>
        </w:div>
        <w:div w:id="1148937974">
          <w:marLeft w:val="-2400"/>
          <w:marRight w:val="-480"/>
          <w:marTop w:val="0"/>
          <w:marBottom w:val="0"/>
          <w:divBdr>
            <w:top w:val="none" w:sz="0" w:space="0" w:color="auto"/>
            <w:left w:val="none" w:sz="0" w:space="0" w:color="auto"/>
            <w:bottom w:val="none" w:sz="0" w:space="0" w:color="auto"/>
            <w:right w:val="none" w:sz="0" w:space="0" w:color="auto"/>
          </w:divBdr>
        </w:div>
      </w:divsChild>
    </w:div>
    <w:div w:id="283537111">
      <w:bodyDiv w:val="1"/>
      <w:marLeft w:val="0"/>
      <w:marRight w:val="0"/>
      <w:marTop w:val="0"/>
      <w:marBottom w:val="0"/>
      <w:divBdr>
        <w:top w:val="none" w:sz="0" w:space="0" w:color="auto"/>
        <w:left w:val="none" w:sz="0" w:space="0" w:color="auto"/>
        <w:bottom w:val="none" w:sz="0" w:space="0" w:color="auto"/>
        <w:right w:val="none" w:sz="0" w:space="0" w:color="auto"/>
      </w:divBdr>
      <w:divsChild>
        <w:div w:id="2102484612">
          <w:marLeft w:val="-2400"/>
          <w:marRight w:val="-480"/>
          <w:marTop w:val="0"/>
          <w:marBottom w:val="0"/>
          <w:divBdr>
            <w:top w:val="none" w:sz="0" w:space="0" w:color="auto"/>
            <w:left w:val="none" w:sz="0" w:space="0" w:color="auto"/>
            <w:bottom w:val="none" w:sz="0" w:space="0" w:color="auto"/>
            <w:right w:val="none" w:sz="0" w:space="0" w:color="auto"/>
          </w:divBdr>
        </w:div>
        <w:div w:id="130447641">
          <w:marLeft w:val="-2400"/>
          <w:marRight w:val="-480"/>
          <w:marTop w:val="0"/>
          <w:marBottom w:val="0"/>
          <w:divBdr>
            <w:top w:val="none" w:sz="0" w:space="0" w:color="auto"/>
            <w:left w:val="none" w:sz="0" w:space="0" w:color="auto"/>
            <w:bottom w:val="none" w:sz="0" w:space="0" w:color="auto"/>
            <w:right w:val="none" w:sz="0" w:space="0" w:color="auto"/>
          </w:divBdr>
        </w:div>
        <w:div w:id="1354266963">
          <w:marLeft w:val="-2400"/>
          <w:marRight w:val="-480"/>
          <w:marTop w:val="0"/>
          <w:marBottom w:val="0"/>
          <w:divBdr>
            <w:top w:val="none" w:sz="0" w:space="0" w:color="auto"/>
            <w:left w:val="none" w:sz="0" w:space="0" w:color="auto"/>
            <w:bottom w:val="none" w:sz="0" w:space="0" w:color="auto"/>
            <w:right w:val="none" w:sz="0" w:space="0" w:color="auto"/>
          </w:divBdr>
        </w:div>
      </w:divsChild>
    </w:div>
    <w:div w:id="894781041">
      <w:bodyDiv w:val="1"/>
      <w:marLeft w:val="0"/>
      <w:marRight w:val="0"/>
      <w:marTop w:val="0"/>
      <w:marBottom w:val="0"/>
      <w:divBdr>
        <w:top w:val="none" w:sz="0" w:space="0" w:color="auto"/>
        <w:left w:val="none" w:sz="0" w:space="0" w:color="auto"/>
        <w:bottom w:val="none" w:sz="0" w:space="0" w:color="auto"/>
        <w:right w:val="none" w:sz="0" w:space="0" w:color="auto"/>
      </w:divBdr>
      <w:divsChild>
        <w:div w:id="2054651522">
          <w:marLeft w:val="-2400"/>
          <w:marRight w:val="-480"/>
          <w:marTop w:val="0"/>
          <w:marBottom w:val="0"/>
          <w:divBdr>
            <w:top w:val="none" w:sz="0" w:space="0" w:color="auto"/>
            <w:left w:val="none" w:sz="0" w:space="0" w:color="auto"/>
            <w:bottom w:val="none" w:sz="0" w:space="0" w:color="auto"/>
            <w:right w:val="none" w:sz="0" w:space="0" w:color="auto"/>
          </w:divBdr>
        </w:div>
        <w:div w:id="1655405989">
          <w:marLeft w:val="-2400"/>
          <w:marRight w:val="-480"/>
          <w:marTop w:val="0"/>
          <w:marBottom w:val="0"/>
          <w:divBdr>
            <w:top w:val="none" w:sz="0" w:space="0" w:color="auto"/>
            <w:left w:val="none" w:sz="0" w:space="0" w:color="auto"/>
            <w:bottom w:val="none" w:sz="0" w:space="0" w:color="auto"/>
            <w:right w:val="none" w:sz="0" w:space="0" w:color="auto"/>
          </w:divBdr>
        </w:div>
        <w:div w:id="1081175840">
          <w:marLeft w:val="-2400"/>
          <w:marRight w:val="-480"/>
          <w:marTop w:val="0"/>
          <w:marBottom w:val="0"/>
          <w:divBdr>
            <w:top w:val="none" w:sz="0" w:space="0" w:color="auto"/>
            <w:left w:val="none" w:sz="0" w:space="0" w:color="auto"/>
            <w:bottom w:val="none" w:sz="0" w:space="0" w:color="auto"/>
            <w:right w:val="none" w:sz="0" w:space="0" w:color="auto"/>
          </w:divBdr>
        </w:div>
        <w:div w:id="886334609">
          <w:marLeft w:val="-2400"/>
          <w:marRight w:val="-480"/>
          <w:marTop w:val="0"/>
          <w:marBottom w:val="0"/>
          <w:divBdr>
            <w:top w:val="none" w:sz="0" w:space="0" w:color="auto"/>
            <w:left w:val="none" w:sz="0" w:space="0" w:color="auto"/>
            <w:bottom w:val="none" w:sz="0" w:space="0" w:color="auto"/>
            <w:right w:val="none" w:sz="0" w:space="0" w:color="auto"/>
          </w:divBdr>
        </w:div>
        <w:div w:id="1173950983">
          <w:marLeft w:val="-2400"/>
          <w:marRight w:val="-480"/>
          <w:marTop w:val="0"/>
          <w:marBottom w:val="0"/>
          <w:divBdr>
            <w:top w:val="none" w:sz="0" w:space="0" w:color="auto"/>
            <w:left w:val="none" w:sz="0" w:space="0" w:color="auto"/>
            <w:bottom w:val="none" w:sz="0" w:space="0" w:color="auto"/>
            <w:right w:val="none" w:sz="0" w:space="0" w:color="auto"/>
          </w:divBdr>
        </w:div>
      </w:divsChild>
    </w:div>
    <w:div w:id="1020544473">
      <w:bodyDiv w:val="1"/>
      <w:marLeft w:val="0"/>
      <w:marRight w:val="0"/>
      <w:marTop w:val="0"/>
      <w:marBottom w:val="0"/>
      <w:divBdr>
        <w:top w:val="none" w:sz="0" w:space="0" w:color="auto"/>
        <w:left w:val="none" w:sz="0" w:space="0" w:color="auto"/>
        <w:bottom w:val="none" w:sz="0" w:space="0" w:color="auto"/>
        <w:right w:val="none" w:sz="0" w:space="0" w:color="auto"/>
      </w:divBdr>
      <w:divsChild>
        <w:div w:id="2102603511">
          <w:marLeft w:val="-2400"/>
          <w:marRight w:val="-480"/>
          <w:marTop w:val="0"/>
          <w:marBottom w:val="0"/>
          <w:divBdr>
            <w:top w:val="none" w:sz="0" w:space="0" w:color="auto"/>
            <w:left w:val="none" w:sz="0" w:space="0" w:color="auto"/>
            <w:bottom w:val="none" w:sz="0" w:space="0" w:color="auto"/>
            <w:right w:val="none" w:sz="0" w:space="0" w:color="auto"/>
          </w:divBdr>
        </w:div>
        <w:div w:id="1633441232">
          <w:marLeft w:val="-2400"/>
          <w:marRight w:val="-480"/>
          <w:marTop w:val="0"/>
          <w:marBottom w:val="0"/>
          <w:divBdr>
            <w:top w:val="none" w:sz="0" w:space="0" w:color="auto"/>
            <w:left w:val="none" w:sz="0" w:space="0" w:color="auto"/>
            <w:bottom w:val="none" w:sz="0" w:space="0" w:color="auto"/>
            <w:right w:val="none" w:sz="0" w:space="0" w:color="auto"/>
          </w:divBdr>
        </w:div>
      </w:divsChild>
    </w:div>
    <w:div w:id="1053694406">
      <w:bodyDiv w:val="1"/>
      <w:marLeft w:val="0"/>
      <w:marRight w:val="0"/>
      <w:marTop w:val="0"/>
      <w:marBottom w:val="0"/>
      <w:divBdr>
        <w:top w:val="none" w:sz="0" w:space="0" w:color="auto"/>
        <w:left w:val="none" w:sz="0" w:space="0" w:color="auto"/>
        <w:bottom w:val="none" w:sz="0" w:space="0" w:color="auto"/>
        <w:right w:val="none" w:sz="0" w:space="0" w:color="auto"/>
      </w:divBdr>
      <w:divsChild>
        <w:div w:id="1640723841">
          <w:marLeft w:val="-2400"/>
          <w:marRight w:val="-480"/>
          <w:marTop w:val="0"/>
          <w:marBottom w:val="0"/>
          <w:divBdr>
            <w:top w:val="none" w:sz="0" w:space="0" w:color="auto"/>
            <w:left w:val="none" w:sz="0" w:space="0" w:color="auto"/>
            <w:bottom w:val="none" w:sz="0" w:space="0" w:color="auto"/>
            <w:right w:val="none" w:sz="0" w:space="0" w:color="auto"/>
          </w:divBdr>
        </w:div>
        <w:div w:id="326176410">
          <w:marLeft w:val="-2400"/>
          <w:marRight w:val="-480"/>
          <w:marTop w:val="0"/>
          <w:marBottom w:val="0"/>
          <w:divBdr>
            <w:top w:val="none" w:sz="0" w:space="0" w:color="auto"/>
            <w:left w:val="none" w:sz="0" w:space="0" w:color="auto"/>
            <w:bottom w:val="none" w:sz="0" w:space="0" w:color="auto"/>
            <w:right w:val="none" w:sz="0" w:space="0" w:color="auto"/>
          </w:divBdr>
        </w:div>
      </w:divsChild>
    </w:div>
    <w:div w:id="1651866261">
      <w:bodyDiv w:val="1"/>
      <w:marLeft w:val="0"/>
      <w:marRight w:val="0"/>
      <w:marTop w:val="0"/>
      <w:marBottom w:val="0"/>
      <w:divBdr>
        <w:top w:val="none" w:sz="0" w:space="0" w:color="auto"/>
        <w:left w:val="none" w:sz="0" w:space="0" w:color="auto"/>
        <w:bottom w:val="none" w:sz="0" w:space="0" w:color="auto"/>
        <w:right w:val="none" w:sz="0" w:space="0" w:color="auto"/>
      </w:divBdr>
      <w:divsChild>
        <w:div w:id="779036177">
          <w:marLeft w:val="0"/>
          <w:marRight w:val="0"/>
          <w:marTop w:val="0"/>
          <w:marBottom w:val="0"/>
          <w:divBdr>
            <w:top w:val="none" w:sz="0" w:space="0" w:color="auto"/>
            <w:left w:val="none" w:sz="0" w:space="0" w:color="auto"/>
            <w:bottom w:val="none" w:sz="0" w:space="0" w:color="auto"/>
            <w:right w:val="none" w:sz="0" w:space="0" w:color="auto"/>
          </w:divBdr>
        </w:div>
      </w:divsChild>
    </w:div>
    <w:div w:id="2118134400">
      <w:bodyDiv w:val="1"/>
      <w:marLeft w:val="0"/>
      <w:marRight w:val="0"/>
      <w:marTop w:val="0"/>
      <w:marBottom w:val="0"/>
      <w:divBdr>
        <w:top w:val="none" w:sz="0" w:space="0" w:color="auto"/>
        <w:left w:val="none" w:sz="0" w:space="0" w:color="auto"/>
        <w:bottom w:val="none" w:sz="0" w:space="0" w:color="auto"/>
        <w:right w:val="none" w:sz="0" w:space="0" w:color="auto"/>
      </w:divBdr>
      <w:divsChild>
        <w:div w:id="1518273473">
          <w:marLeft w:val="-2400"/>
          <w:marRight w:val="-480"/>
          <w:marTop w:val="0"/>
          <w:marBottom w:val="0"/>
          <w:divBdr>
            <w:top w:val="none" w:sz="0" w:space="0" w:color="auto"/>
            <w:left w:val="none" w:sz="0" w:space="0" w:color="auto"/>
            <w:bottom w:val="none" w:sz="0" w:space="0" w:color="auto"/>
            <w:right w:val="none" w:sz="0" w:space="0" w:color="auto"/>
          </w:divBdr>
        </w:div>
        <w:div w:id="90664729">
          <w:marLeft w:val="-2400"/>
          <w:marRight w:val="-480"/>
          <w:marTop w:val="0"/>
          <w:marBottom w:val="0"/>
          <w:divBdr>
            <w:top w:val="none" w:sz="0" w:space="0" w:color="auto"/>
            <w:left w:val="none" w:sz="0" w:space="0" w:color="auto"/>
            <w:bottom w:val="none" w:sz="0" w:space="0" w:color="auto"/>
            <w:right w:val="none" w:sz="0" w:space="0" w:color="auto"/>
          </w:divBdr>
        </w:div>
        <w:div w:id="959264621">
          <w:marLeft w:val="-2400"/>
          <w:marRight w:val="-480"/>
          <w:marTop w:val="0"/>
          <w:marBottom w:val="0"/>
          <w:divBdr>
            <w:top w:val="none" w:sz="0" w:space="0" w:color="auto"/>
            <w:left w:val="none" w:sz="0" w:space="0" w:color="auto"/>
            <w:bottom w:val="none" w:sz="0" w:space="0" w:color="auto"/>
            <w:right w:val="none" w:sz="0" w:space="0" w:color="auto"/>
          </w:divBdr>
        </w:div>
        <w:div w:id="1660385050">
          <w:marLeft w:val="-2400"/>
          <w:marRight w:val="-480"/>
          <w:marTop w:val="0"/>
          <w:marBottom w:val="0"/>
          <w:divBdr>
            <w:top w:val="none" w:sz="0" w:space="0" w:color="auto"/>
            <w:left w:val="none" w:sz="0" w:space="0" w:color="auto"/>
            <w:bottom w:val="none" w:sz="0" w:space="0" w:color="auto"/>
            <w:right w:val="none" w:sz="0" w:space="0" w:color="auto"/>
          </w:divBdr>
        </w:div>
        <w:div w:id="1044217144">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okerinfinite.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C7269-9C8A-4A3F-A301-CCB340937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3910</Words>
  <Characters>25898</Characters>
  <Application>Microsoft Office Word</Application>
  <DocSecurity>0</DocSecurity>
  <Lines>215</Lines>
  <Paragraphs>59</Paragraphs>
  <ScaleCrop>false</ScaleCrop>
  <HeadingPairs>
    <vt:vector size="2" baseType="variant">
      <vt:variant>
        <vt:lpstr>Tytuł</vt:lpstr>
      </vt:variant>
      <vt:variant>
        <vt:i4>1</vt:i4>
      </vt:variant>
    </vt:vector>
  </HeadingPairs>
  <TitlesOfParts>
    <vt:vector size="1" baseType="lpstr">
      <vt:lpstr>Umowa nr IZP</vt:lpstr>
    </vt:vector>
  </TitlesOfParts>
  <Company>Urząd Miejski we Włocławku</Company>
  <LinksUpToDate>false</LinksUpToDate>
  <CharactersWithSpaces>29749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IZP</dc:title>
  <dc:creator>elzbieta</dc:creator>
  <cp:lastModifiedBy>Agnieszka</cp:lastModifiedBy>
  <cp:revision>3</cp:revision>
  <cp:lastPrinted>2021-08-19T11:40:00Z</cp:lastPrinted>
  <dcterms:created xsi:type="dcterms:W3CDTF">2021-08-24T07:33:00Z</dcterms:created>
  <dcterms:modified xsi:type="dcterms:W3CDTF">2021-08-30T07:01:00Z</dcterms:modified>
</cp:coreProperties>
</file>